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eastAsia="仿宋_GB2312" w:cs="Arial"/>
          <w:bCs/>
          <w:sz w:val="24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附件2：</w:t>
      </w:r>
      <w:r>
        <w:rPr>
          <w:rFonts w:hint="eastAsia" w:ascii="仿宋_GB2312" w:eastAsia="仿宋_GB2312"/>
          <w:sz w:val="30"/>
          <w:szCs w:val="30"/>
        </w:rPr>
        <w:t xml:space="preserve">  </w:t>
      </w:r>
    </w:p>
    <w:p>
      <w:pPr>
        <w:pStyle w:val="2"/>
        <w:jc w:val="center"/>
        <w:rPr>
          <w:rFonts w:hAnsi="宋体" w:cs="Times New Roman"/>
          <w:b/>
          <w:sz w:val="44"/>
          <w:szCs w:val="44"/>
        </w:rPr>
      </w:pPr>
      <w:r>
        <w:rPr>
          <w:rFonts w:hint="eastAsia" w:hAnsi="宋体" w:cs="Times New Roman"/>
          <w:b/>
          <w:sz w:val="44"/>
          <w:szCs w:val="44"/>
        </w:rPr>
        <w:t>报 价 函</w:t>
      </w:r>
    </w:p>
    <w:p>
      <w:pPr>
        <w:spacing w:line="380" w:lineRule="exact"/>
        <w:rPr>
          <w:rFonts w:ascii="仿宋" w:hAnsi="仿宋" w:eastAsia="仿宋"/>
          <w:sz w:val="28"/>
          <w:szCs w:val="28"/>
        </w:rPr>
      </w:pPr>
    </w:p>
    <w:p>
      <w:pPr>
        <w:spacing w:line="60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广东省人民医院：</w:t>
      </w:r>
    </w:p>
    <w:p>
      <w:pPr>
        <w:spacing w:line="6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我司经研究有关资料及相关要求后，对广东省人民医院</w:t>
      </w:r>
      <w:r>
        <w:rPr>
          <w:rFonts w:hint="eastAsia" w:ascii="仿宋" w:hAnsi="仿宋" w:eastAsia="仿宋" w:cs="Times New Roman"/>
          <w:sz w:val="30"/>
          <w:szCs w:val="30"/>
        </w:rPr>
        <w:t>院内栏杆加高整改项目</w:t>
      </w: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作出如下报价：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人民币</w:t>
      </w:r>
      <w:r>
        <w:rPr>
          <w:rFonts w:hint="eastAsia" w:ascii="仿宋" w:hAnsi="仿宋" w:eastAsia="仿宋"/>
          <w:bCs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/>
          <w:bCs/>
          <w:sz w:val="30"/>
          <w:szCs w:val="30"/>
        </w:rPr>
        <w:t>万元整（小写</w:t>
      </w:r>
      <w:r>
        <w:rPr>
          <w:rFonts w:hint="eastAsia" w:ascii="仿宋" w:hAnsi="仿宋" w:eastAsia="仿宋"/>
          <w:bCs/>
          <w:sz w:val="30"/>
          <w:szCs w:val="30"/>
          <w:u w:val="single"/>
        </w:rPr>
        <w:t>：XXXX</w:t>
      </w:r>
      <w:r>
        <w:rPr>
          <w:rFonts w:hint="eastAsia" w:ascii="仿宋" w:hAnsi="仿宋" w:eastAsia="仿宋"/>
          <w:bCs/>
          <w:sz w:val="30"/>
          <w:szCs w:val="30"/>
        </w:rPr>
        <w:t>元）。</w:t>
      </w:r>
    </w:p>
    <w:p>
      <w:pPr>
        <w:spacing w:line="600" w:lineRule="exact"/>
        <w:ind w:firstLine="600" w:firstLineChars="200"/>
        <w:rPr>
          <w:rFonts w:hint="default" w:ascii="仿宋" w:hAnsi="仿宋" w:eastAsia="仿宋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下浮率：</w:t>
      </w:r>
      <w:r>
        <w:rPr>
          <w:rFonts w:hint="eastAsia" w:ascii="仿宋" w:hAnsi="仿宋" w:eastAsia="仿宋"/>
          <w:bCs/>
          <w:sz w:val="30"/>
          <w:szCs w:val="30"/>
          <w:u w:val="single"/>
          <w:lang w:val="en-US" w:eastAsia="zh-CN"/>
        </w:rPr>
        <w:t xml:space="preserve">    %。</w:t>
      </w:r>
    </w:p>
    <w:p>
      <w:pPr>
        <w:spacing w:line="600" w:lineRule="exact"/>
        <w:rPr>
          <w:rFonts w:ascii="仿宋" w:hAnsi="仿宋" w:eastAsia="仿宋"/>
          <w:sz w:val="30"/>
          <w:szCs w:val="30"/>
        </w:rPr>
      </w:pPr>
    </w:p>
    <w:p>
      <w:pPr>
        <w:spacing w:line="6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联系人：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</w:t>
      </w:r>
      <w:r>
        <w:rPr>
          <w:rFonts w:hint="eastAsia" w:ascii="仿宋" w:hAnsi="仿宋" w:eastAsia="仿宋"/>
          <w:sz w:val="30"/>
          <w:szCs w:val="30"/>
        </w:rPr>
        <w:t xml:space="preserve">   电话：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</w:t>
      </w:r>
    </w:p>
    <w:p>
      <w:pPr>
        <w:spacing w:line="600" w:lineRule="exact"/>
        <w:ind w:firstLine="3300" w:firstLineChars="1100"/>
        <w:rPr>
          <w:rFonts w:ascii="仿宋" w:hAnsi="仿宋" w:eastAsia="仿宋"/>
          <w:sz w:val="30"/>
          <w:szCs w:val="30"/>
        </w:rPr>
      </w:pPr>
    </w:p>
    <w:p>
      <w:pPr>
        <w:spacing w:line="600" w:lineRule="exact"/>
        <w:ind w:firstLine="3300" w:firstLineChars="1100"/>
        <w:rPr>
          <w:rFonts w:ascii="仿宋" w:hAnsi="仿宋" w:eastAsia="仿宋"/>
          <w:sz w:val="30"/>
          <w:szCs w:val="30"/>
        </w:rPr>
      </w:pPr>
    </w:p>
    <w:p>
      <w:pPr>
        <w:spacing w:line="600" w:lineRule="exact"/>
        <w:ind w:firstLine="3300" w:firstLineChars="1100"/>
        <w:rPr>
          <w:rFonts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</w:rPr>
        <w:t>报价单位（盖章）：</w:t>
      </w:r>
    </w:p>
    <w:p>
      <w:pPr>
        <w:spacing w:line="600" w:lineRule="exact"/>
        <w:ind w:firstLine="300" w:firstLineChars="1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法定代表人或授权委托人（签字或签章）：</w:t>
      </w:r>
    </w:p>
    <w:p>
      <w:pPr>
        <w:spacing w:line="600" w:lineRule="exact"/>
        <w:ind w:firstLine="300" w:firstLineChars="100"/>
        <w:rPr>
          <w:rFonts w:hint="eastAsia" w:ascii="仿宋" w:hAnsi="仿宋" w:eastAsia="仿宋"/>
          <w:sz w:val="30"/>
          <w:szCs w:val="30"/>
        </w:rPr>
      </w:pPr>
    </w:p>
    <w:p>
      <w:pPr>
        <w:spacing w:line="600" w:lineRule="exact"/>
        <w:jc w:val="righ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日期：   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Q1MWExZDRlODNjMjU5YmE2YzBiNDQzNzU2YmM5MzYifQ=="/>
  </w:docVars>
  <w:rsids>
    <w:rsidRoot w:val="0072212D"/>
    <w:rsid w:val="00625D70"/>
    <w:rsid w:val="0072212D"/>
    <w:rsid w:val="30E433D8"/>
    <w:rsid w:val="3FAC2534"/>
    <w:rsid w:val="77EB482C"/>
    <w:rsid w:val="7FEB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纯文本 Char"/>
    <w:basedOn w:val="6"/>
    <w:link w:val="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154</Characters>
  <Lines>1</Lines>
  <Paragraphs>1</Paragraphs>
  <TotalTime>0</TotalTime>
  <ScaleCrop>false</ScaleCrop>
  <LinksUpToDate>false</LinksUpToDate>
  <CharactersWithSpaces>180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2022-09-09T07:37:00Z</dcterms:created>
  <dc:creator>netuser</dc:creator>
  <cp:lastModifiedBy>朱翔</cp:lastModifiedBy>
  <dcterms:modified xsi:type="dcterms:W3CDTF">2024-04-23T01:28:25Z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28DFAF923D8E4E67BCA8634DD2C98243_12</vt:lpwstr>
  </property>
</Properties>
</file>