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D7CD">
      <w:pPr>
        <w:pStyle w:val="11"/>
        <w:widowControl/>
        <w:spacing w:line="420" w:lineRule="atLeast"/>
        <w:ind w:firstLine="0" w:firstLineChars="0"/>
        <w:jc w:val="center"/>
        <w:rPr>
          <w:rFonts w:ascii="宋体" w:hAnsi="宋体" w:cs="仿宋"/>
          <w:b/>
          <w:kern w:val="0"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广东省人民医院分体空调利旧拆除及安装项目</w:t>
      </w:r>
      <w:r>
        <w:rPr>
          <w:rFonts w:hint="eastAsia" w:ascii="宋体" w:hAnsi="宋体" w:cs="仿宋"/>
          <w:b/>
          <w:sz w:val="36"/>
          <w:szCs w:val="36"/>
          <w:lang w:val="en-US" w:eastAsia="zh-CN"/>
        </w:rPr>
        <w:t>技术</w:t>
      </w:r>
      <w:r>
        <w:rPr>
          <w:rFonts w:hint="eastAsia" w:ascii="宋体" w:hAnsi="宋体" w:cs="仿宋"/>
          <w:b/>
          <w:sz w:val="36"/>
          <w:szCs w:val="36"/>
        </w:rPr>
        <w:t>需求书</w:t>
      </w:r>
    </w:p>
    <w:p w14:paraId="3D7A2E2A">
      <w:pPr>
        <w:pStyle w:val="11"/>
        <w:widowControl/>
        <w:spacing w:line="240" w:lineRule="exact"/>
        <w:ind w:firstLine="140" w:firstLineChars="54"/>
        <w:jc w:val="left"/>
        <w:rPr>
          <w:rFonts w:ascii="仿宋" w:hAnsi="仿宋" w:eastAsia="仿宋" w:cs="仿宋"/>
          <w:sz w:val="26"/>
          <w:szCs w:val="26"/>
        </w:rPr>
      </w:pPr>
    </w:p>
    <w:p w14:paraId="753FE795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wordWrap/>
        <w:topLinePunct w:val="0"/>
        <w:bidi w:val="0"/>
        <w:snapToGrid/>
        <w:spacing w:line="360" w:lineRule="exact"/>
        <w:ind w:firstLineChars="0"/>
        <w:jc w:val="left"/>
        <w:textAlignment w:val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项目概况</w:t>
      </w:r>
    </w:p>
    <w:p w14:paraId="19791273">
      <w:pPr>
        <w:pStyle w:val="11"/>
        <w:keepNext w:val="0"/>
        <w:keepLines w:val="0"/>
        <w:pageBreakBefore w:val="0"/>
        <w:widowControl/>
        <w:wordWrap/>
        <w:topLinePunct w:val="0"/>
        <w:bidi w:val="0"/>
        <w:snapToGrid/>
        <w:spacing w:line="360" w:lineRule="exact"/>
        <w:ind w:left="872" w:firstLine="0" w:firstLineChars="0"/>
        <w:jc w:val="left"/>
        <w:textAlignment w:val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广东省人民医院部分区域装修改造，本着节约利旧原则，需要拆装一批运行正常空调。</w:t>
      </w:r>
    </w:p>
    <w:p w14:paraId="63F2962B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textAlignment w:val="auto"/>
        <w:rPr>
          <w:rFonts w:hint="default" w:ascii="仿宋" w:hAnsi="仿宋" w:eastAsia="仿宋" w:cs="仿宋"/>
          <w:b/>
          <w:bCs/>
          <w:kern w:val="2"/>
          <w:sz w:val="24"/>
        </w:rPr>
      </w:pPr>
      <w:r>
        <w:rPr>
          <w:rFonts w:ascii="仿宋" w:hAnsi="仿宋" w:eastAsia="仿宋" w:cs="仿宋"/>
          <w:b/>
          <w:bCs/>
          <w:kern w:val="2"/>
          <w:sz w:val="24"/>
        </w:rPr>
        <w:t>项目清单</w:t>
      </w:r>
    </w:p>
    <w:p w14:paraId="3530271B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left="829" w:leftChars="395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5匹天花机10台，5匹柜机10台，3匹天花机10台，3匹柜机、挂机15台，2匹及以下挂机30台，共计75台（具体匹数按现场实际调整）</w:t>
      </w:r>
    </w:p>
    <w:p w14:paraId="34C2116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</w:rPr>
        <w:t>项目要求</w:t>
      </w:r>
    </w:p>
    <w:p w14:paraId="414493C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hint="default" w:ascii="仿宋" w:hAnsi="仿宋" w:eastAsia="仿宋" w:cs="仿宋"/>
          <w:sz w:val="24"/>
        </w:rPr>
        <w:t>安装费用包含清洗、搬运、安全措施及辅助安装材料费等</w:t>
      </w:r>
    </w:p>
    <w:p w14:paraId="77FD7D3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空调安装位置按照现场实际情况确定安装方案并经院方确定，空调安装工艺需符合空调安装规范要求。</w:t>
      </w:r>
    </w:p>
    <w:p w14:paraId="61448471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按照院方指定时间、地点、方案提供安装服务，结算费用按照实际安装数量、报价结算。</w:t>
      </w:r>
    </w:p>
    <w:p w14:paraId="6053CEB2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安装部分需保修三年，安装辅材需国标产品，报价费用清单低于格力服务指导价。 </w:t>
      </w:r>
    </w:p>
    <w:p w14:paraId="2DC0AA0F">
      <w:pPr>
        <w:pStyle w:val="2"/>
        <w:kinsoku w:val="0"/>
        <w:overflowPunct w:val="0"/>
        <w:spacing w:before="176" w:line="356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四、安装利旧空调报价表</w:t>
      </w:r>
    </w:p>
    <w:p w14:paraId="013FEE57"/>
    <w:tbl>
      <w:tblPr>
        <w:tblStyle w:val="5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987"/>
        <w:gridCol w:w="987"/>
        <w:gridCol w:w="987"/>
        <w:gridCol w:w="2097"/>
        <w:gridCol w:w="987"/>
        <w:gridCol w:w="987"/>
        <w:gridCol w:w="987"/>
      </w:tblGrid>
      <w:tr w14:paraId="5825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9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C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3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13"/>
                <w:lang w:val="en-US" w:eastAsia="zh-CN" w:bidi="ar"/>
              </w:rPr>
              <w:t>金额</w:t>
            </w:r>
          </w:p>
        </w:tc>
      </w:tr>
      <w:tr w14:paraId="6394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D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5匹吸顶天井式空调安装 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5匹吸顶天井式空调拆除（院内搬运)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E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4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A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5匹立式柜机空调安装 </w:t>
            </w:r>
            <w:r>
              <w:rPr>
                <w:rStyle w:val="13"/>
                <w:lang w:val="en-US" w:eastAsia="zh-CN" w:bidi="ar"/>
              </w:rPr>
              <w:t xml:space="preserve">  （清洗、加制冷剂）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D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F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54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5匹立式柜机空调拆除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8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7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A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C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AD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2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6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D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（院内搬运)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95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7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E6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5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3匹吸顶天井式空调安装 </w:t>
            </w:r>
            <w:r>
              <w:rPr>
                <w:rStyle w:val="13"/>
                <w:lang w:val="en-US" w:eastAsia="zh-CN" w:bidi="ar"/>
              </w:rPr>
              <w:t xml:space="preserve"> 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6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B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7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3匹吸顶天井式空调拆除（院内搬运)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3匹立式柜机空调安装 </w:t>
            </w:r>
            <w:r>
              <w:rPr>
                <w:rStyle w:val="13"/>
                <w:lang w:val="en-US" w:eastAsia="zh-CN" w:bidi="ar"/>
              </w:rPr>
              <w:t xml:space="preserve">   （清洗、加制冷剂）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F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2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3匹立式柜机空调拆除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F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F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4C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04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E5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7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（院内搬运)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C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C4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E9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2匹、1.5匹挂机空调安装（清洗、加制冷剂）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9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2匹、1.5匹挂机空调拆除（院内搬运)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7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1.5匹-3匹豪华不锈钢支架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8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5匹豪华不锈钢支架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0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7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8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1.5匹-3匹连接铜管（包含国标电源线、控制线、保温管等）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7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1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5匹连接铜管（包含国标电源线、控制线、保温管等）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D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7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墙开孔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3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5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7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8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9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6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5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C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D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81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9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89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2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B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4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C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6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备注：安装部分质保三年</w:t>
            </w:r>
          </w:p>
        </w:tc>
      </w:tr>
    </w:tbl>
    <w:p w14:paraId="55532356">
      <w:p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270406FE">
      <w:pPr>
        <w:tabs>
          <w:tab w:val="left" w:pos="67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BA932"/>
    <w:multiLevelType w:val="singleLevel"/>
    <w:tmpl w:val="0B9BA932"/>
    <w:lvl w:ilvl="0" w:tentative="0">
      <w:start w:val="1"/>
      <w:numFmt w:val="decimal"/>
      <w:suff w:val="nothing"/>
      <w:lvlText w:val="%1．"/>
      <w:lvlJc w:val="left"/>
      <w:pPr>
        <w:ind w:left="167" w:firstLine="400"/>
      </w:pPr>
      <w:rPr>
        <w:rFonts w:hint="default"/>
      </w:rPr>
    </w:lvl>
  </w:abstractNum>
  <w:abstractNum w:abstractNumId="1">
    <w:nsid w:val="247B2D89"/>
    <w:multiLevelType w:val="multilevel"/>
    <w:tmpl w:val="247B2D89"/>
    <w:lvl w:ilvl="0" w:tentative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2" w:hanging="420"/>
      </w:pPr>
    </w:lvl>
    <w:lvl w:ilvl="2" w:tentative="0">
      <w:start w:val="1"/>
      <w:numFmt w:val="lowerRoman"/>
      <w:lvlText w:val="%3."/>
      <w:lvlJc w:val="right"/>
      <w:pPr>
        <w:ind w:left="1412" w:hanging="420"/>
      </w:pPr>
    </w:lvl>
    <w:lvl w:ilvl="3" w:tentative="0">
      <w:start w:val="1"/>
      <w:numFmt w:val="decimal"/>
      <w:lvlText w:val="%4."/>
      <w:lvlJc w:val="left"/>
      <w:pPr>
        <w:ind w:left="1832" w:hanging="420"/>
      </w:pPr>
    </w:lvl>
    <w:lvl w:ilvl="4" w:tentative="0">
      <w:start w:val="1"/>
      <w:numFmt w:val="lowerLetter"/>
      <w:lvlText w:val="%5)"/>
      <w:lvlJc w:val="left"/>
      <w:pPr>
        <w:ind w:left="2252" w:hanging="420"/>
      </w:pPr>
    </w:lvl>
    <w:lvl w:ilvl="5" w:tentative="0">
      <w:start w:val="1"/>
      <w:numFmt w:val="lowerRoman"/>
      <w:lvlText w:val="%6."/>
      <w:lvlJc w:val="right"/>
      <w:pPr>
        <w:ind w:left="2672" w:hanging="420"/>
      </w:pPr>
    </w:lvl>
    <w:lvl w:ilvl="6" w:tentative="0">
      <w:start w:val="1"/>
      <w:numFmt w:val="decimal"/>
      <w:lvlText w:val="%7."/>
      <w:lvlJc w:val="left"/>
      <w:pPr>
        <w:ind w:left="3092" w:hanging="420"/>
      </w:pPr>
    </w:lvl>
    <w:lvl w:ilvl="7" w:tentative="0">
      <w:start w:val="1"/>
      <w:numFmt w:val="lowerLetter"/>
      <w:lvlText w:val="%8)"/>
      <w:lvlJc w:val="left"/>
      <w:pPr>
        <w:ind w:left="3512" w:hanging="420"/>
      </w:pPr>
    </w:lvl>
    <w:lvl w:ilvl="8" w:tentative="0">
      <w:start w:val="1"/>
      <w:numFmt w:val="lowerRoman"/>
      <w:lvlText w:val="%9."/>
      <w:lvlJc w:val="right"/>
      <w:pPr>
        <w:ind w:left="39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00E50EEE"/>
    <w:rsid w:val="000D020A"/>
    <w:rsid w:val="00123D94"/>
    <w:rsid w:val="0014616C"/>
    <w:rsid w:val="001F15C8"/>
    <w:rsid w:val="00301EED"/>
    <w:rsid w:val="0030454B"/>
    <w:rsid w:val="004F1A60"/>
    <w:rsid w:val="00572B46"/>
    <w:rsid w:val="006041D1"/>
    <w:rsid w:val="0062572D"/>
    <w:rsid w:val="0066397C"/>
    <w:rsid w:val="006A7FD8"/>
    <w:rsid w:val="006B74C3"/>
    <w:rsid w:val="006E1015"/>
    <w:rsid w:val="006F177E"/>
    <w:rsid w:val="0077384B"/>
    <w:rsid w:val="007908B3"/>
    <w:rsid w:val="007B0F66"/>
    <w:rsid w:val="00811C7D"/>
    <w:rsid w:val="008253AF"/>
    <w:rsid w:val="008763C2"/>
    <w:rsid w:val="008C464D"/>
    <w:rsid w:val="009218C3"/>
    <w:rsid w:val="00A00FA4"/>
    <w:rsid w:val="00C52441"/>
    <w:rsid w:val="00C96964"/>
    <w:rsid w:val="00CE692A"/>
    <w:rsid w:val="00D53CDA"/>
    <w:rsid w:val="00D577E1"/>
    <w:rsid w:val="00DA2E1B"/>
    <w:rsid w:val="00DD352F"/>
    <w:rsid w:val="00DE4813"/>
    <w:rsid w:val="00E36E5E"/>
    <w:rsid w:val="00E50EEE"/>
    <w:rsid w:val="00EA1B36"/>
    <w:rsid w:val="00EA4709"/>
    <w:rsid w:val="00ED0804"/>
    <w:rsid w:val="00F17F5E"/>
    <w:rsid w:val="00F23219"/>
    <w:rsid w:val="00F50344"/>
    <w:rsid w:val="00F83CA1"/>
    <w:rsid w:val="00FF1751"/>
    <w:rsid w:val="15D86A14"/>
    <w:rsid w:val="1B105C01"/>
    <w:rsid w:val="2D263E4A"/>
    <w:rsid w:val="3D9A29A6"/>
    <w:rsid w:val="3F67156D"/>
    <w:rsid w:val="485D530C"/>
    <w:rsid w:val="6136146B"/>
    <w:rsid w:val="6BE93BA9"/>
    <w:rsid w:val="6E50718B"/>
    <w:rsid w:val="7BAC4541"/>
    <w:rsid w:val="7DA9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/>
      <w:kern w:val="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eastAsia="宋体" w:cs="Times New Roman"/>
      <w:kern w:val="0"/>
      <w:szCs w:val="24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619</Words>
  <Characters>676</Characters>
  <Lines>4</Lines>
  <Paragraphs>1</Paragraphs>
  <TotalTime>8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2024-06-07T06:41:00Z</dcterms:created>
  <dc:creator>Administrator</dc:creator>
  <cp:lastModifiedBy>源芝堂养生志诚</cp:lastModifiedBy>
  <cp:lastPrinted>2025-06-19T07:34:00Z</cp:lastPrinted>
  <dcterms:modified xsi:type="dcterms:W3CDTF">2026-03-12T01:51:16Z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E16EE39DB053455B9221CDCA5049184C_13</vt:lpwstr>
  </property>
  <property fmtid="{D5CDD505-2E9C-101B-9397-08002B2CF9AE}" pid="4" name="KSOTemplateDocerSaveRecord">
    <vt:lpwstr>eyJoZGlkIjoiMzJlNDQ1YWE2YTlmN2RlNmE5MGRhNzZjYTI5NWQ0MGQiLCJ1c2VySWQiOiIyNTc0ODQwNTAifQ==</vt:lpwstr>
  </property>
</Properties>
</file>