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65" w:rsidRPr="00522448" w:rsidRDefault="00013047" w:rsidP="006D306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Arial"/>
          <w:b/>
          <w:kern w:val="0"/>
          <w:sz w:val="36"/>
          <w:szCs w:val="36"/>
        </w:rPr>
      </w:pPr>
      <w:r w:rsidRPr="00013047">
        <w:rPr>
          <w:rFonts w:ascii="仿宋" w:eastAsia="仿宋" w:hAnsi="仿宋" w:cs="Arial" w:hint="eastAsia"/>
          <w:b/>
          <w:kern w:val="0"/>
          <w:sz w:val="36"/>
          <w:szCs w:val="36"/>
        </w:rPr>
        <w:t>外墙清洗项目的相关</w:t>
      </w:r>
      <w:r>
        <w:rPr>
          <w:rFonts w:ascii="仿宋" w:eastAsia="仿宋" w:hAnsi="仿宋" w:cs="Arial" w:hint="eastAsia"/>
          <w:b/>
          <w:kern w:val="0"/>
          <w:sz w:val="36"/>
          <w:szCs w:val="36"/>
        </w:rPr>
        <w:t>需求</w:t>
      </w:r>
    </w:p>
    <w:p w:rsidR="00854CE5" w:rsidRPr="00522448" w:rsidRDefault="00854CE5" w:rsidP="00522448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Arial"/>
          <w:kern w:val="0"/>
          <w:sz w:val="16"/>
          <w:szCs w:val="16"/>
        </w:rPr>
      </w:pPr>
    </w:p>
    <w:p w:rsidR="00013047" w:rsidRPr="00B8126A" w:rsidRDefault="00013047" w:rsidP="00013047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8126A">
        <w:rPr>
          <w:rFonts w:ascii="仿宋" w:eastAsia="仿宋" w:hAnsi="仿宋" w:cs="Times New Roman" w:hint="eastAsia"/>
          <w:sz w:val="28"/>
          <w:szCs w:val="28"/>
        </w:rPr>
        <w:t>一、</w:t>
      </w:r>
      <w:r w:rsidRPr="00B8126A">
        <w:rPr>
          <w:rFonts w:ascii="仿宋" w:eastAsia="仿宋" w:hAnsi="仿宋" w:cs="Times New Roman" w:hint="eastAsia"/>
          <w:b/>
          <w:sz w:val="28"/>
          <w:szCs w:val="28"/>
        </w:rPr>
        <w:t>工作地点</w:t>
      </w:r>
      <w:r w:rsidRPr="00B8126A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013047" w:rsidRPr="00B8126A" w:rsidRDefault="00013047" w:rsidP="00013047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8126A">
        <w:rPr>
          <w:rFonts w:ascii="仿宋" w:eastAsia="仿宋" w:hAnsi="仿宋" w:cs="Times New Roman" w:hint="eastAsia"/>
          <w:sz w:val="28"/>
          <w:szCs w:val="28"/>
        </w:rPr>
        <w:t>广东省人民医院院本部、惠福分院、平洲分院</w:t>
      </w:r>
    </w:p>
    <w:p w:rsidR="00013047" w:rsidRPr="00B8126A" w:rsidRDefault="00013047" w:rsidP="00013047">
      <w:pPr>
        <w:spacing w:line="360" w:lineRule="auto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B8126A">
        <w:rPr>
          <w:rFonts w:ascii="仿宋" w:eastAsia="仿宋" w:hAnsi="仿宋" w:cs="Times New Roman" w:hint="eastAsia"/>
          <w:sz w:val="28"/>
          <w:szCs w:val="28"/>
        </w:rPr>
        <w:t>二、</w:t>
      </w:r>
      <w:r w:rsidRPr="00B8126A">
        <w:rPr>
          <w:rFonts w:ascii="仿宋" w:eastAsia="仿宋" w:hAnsi="仿宋" w:cs="Times New Roman" w:hint="eastAsia"/>
          <w:b/>
          <w:sz w:val="28"/>
          <w:szCs w:val="28"/>
        </w:rPr>
        <w:t>清洗范围：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1、</w:t>
      </w:r>
      <w:r w:rsidR="00962AED">
        <w:rPr>
          <w:rFonts w:ascii="仿宋" w:eastAsia="仿宋" w:hAnsi="仿宋" w:cs="Times New Roman" w:hint="eastAsia"/>
          <w:color w:val="000000"/>
          <w:sz w:val="28"/>
          <w:szCs w:val="28"/>
        </w:rPr>
        <w:t>门诊住院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楼外墙清洗，面积24511.09平方米。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2、英东楼外墙清洗，面积8760.87平方米。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3、科教楼外墙清洗，面积6339.16平方米。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4、伟伦楼外墙清洗，面积11068.26平方米。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5、办公楼外墙清洗，面积4087.32平方米。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6、东一号楼外墙清洗，面积11028.60平方米。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7、东二号楼外墙清洗，面积4381.90平方米。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8、东三号楼外墙清洗，面积</w:t>
      </w:r>
      <w:r w:rsidR="00013047" w:rsidRPr="00B8126A">
        <w:rPr>
          <w:rFonts w:ascii="仿宋" w:eastAsia="仿宋" w:hAnsi="仿宋" w:cs="Times New Roman"/>
          <w:color w:val="FF0000"/>
          <w:sz w:val="28"/>
          <w:szCs w:val="28"/>
        </w:rPr>
        <w:t>8369.60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  <w:shd w:val="clear" w:color="auto" w:fill="FFFFFF"/>
        </w:rPr>
        <w:t>平方米（包含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玻璃幕墙天井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  <w:shd w:val="clear" w:color="auto" w:fill="FFFFFF"/>
        </w:rPr>
        <w:t>）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9、</w:t>
      </w:r>
      <w:r w:rsidR="00013047" w:rsidRPr="00B8126A">
        <w:rPr>
          <w:rFonts w:ascii="仿宋" w:eastAsia="仿宋" w:hAnsi="仿宋" w:hint="eastAsia"/>
          <w:color w:val="FF0000"/>
          <w:sz w:val="28"/>
          <w:szCs w:val="28"/>
        </w:rPr>
        <w:t>职工餐厅楼</w:t>
      </w:r>
      <w:r w:rsidR="00013047" w:rsidRPr="00B8126A">
        <w:rPr>
          <w:rFonts w:ascii="仿宋" w:eastAsia="仿宋" w:hAnsi="仿宋" w:cs="Times New Roman" w:hint="eastAsia"/>
          <w:color w:val="FF0000"/>
          <w:sz w:val="28"/>
          <w:szCs w:val="28"/>
        </w:rPr>
        <w:t>外墙清洗，面积516.12平方米。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10、高压氧楼外墙清洗，面积183.13平方米。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11、惠福分院外墙清洗，面积10194.93平方米。</w:t>
      </w:r>
    </w:p>
    <w:p w:rsidR="00013047" w:rsidRPr="00B8126A" w:rsidRDefault="00BD4944" w:rsidP="0001304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 </w:t>
      </w:r>
      <w:r w:rsidR="00013047"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12、平洲分院门诊楼外墙洗，面积5000平方米。</w:t>
      </w:r>
    </w:p>
    <w:p w:rsidR="00F51E14" w:rsidRDefault="00013047" w:rsidP="00013047">
      <w:pPr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B8126A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合计总面积约</w:t>
      </w:r>
      <w:r w:rsidRPr="00B8126A">
        <w:rPr>
          <w:rFonts w:ascii="仿宋" w:eastAsia="仿宋" w:hAnsi="仿宋" w:cs="Times New Roman" w:hint="eastAsia"/>
          <w:b/>
          <w:color w:val="000000"/>
          <w:sz w:val="28"/>
          <w:szCs w:val="28"/>
          <w:u w:val="single"/>
        </w:rPr>
        <w:t>94440.98</w:t>
      </w:r>
      <w:r w:rsidRPr="00B8126A">
        <w:rPr>
          <w:rFonts w:ascii="仿宋" w:eastAsia="仿宋" w:hAnsi="仿宋" w:cs="Times New Roman" w:hint="eastAsia"/>
          <w:color w:val="000000"/>
          <w:sz w:val="28"/>
          <w:szCs w:val="28"/>
        </w:rPr>
        <w:t>平方米。</w:t>
      </w:r>
    </w:p>
    <w:p w:rsidR="00EA2620" w:rsidRPr="00EA2620" w:rsidRDefault="00EA2620" w:rsidP="00013047">
      <w:pPr>
        <w:rPr>
          <w:rFonts w:ascii="仿宋" w:eastAsia="仿宋" w:hAnsi="仿宋"/>
          <w:color w:val="000000"/>
          <w:sz w:val="28"/>
          <w:szCs w:val="28"/>
        </w:rPr>
      </w:pPr>
    </w:p>
    <w:p w:rsidR="00DD5F69" w:rsidRPr="00DD5F69" w:rsidRDefault="00962AED" w:rsidP="00013047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013047" w:rsidRPr="00B8126A">
        <w:rPr>
          <w:rFonts w:ascii="仿宋" w:eastAsia="仿宋" w:hAnsi="仿宋" w:hint="eastAsia"/>
          <w:color w:val="000000" w:themeColor="text1"/>
          <w:sz w:val="28"/>
          <w:szCs w:val="28"/>
        </w:rPr>
        <w:t>备注：</w:t>
      </w:r>
      <w:r w:rsidR="005C5A30">
        <w:rPr>
          <w:rFonts w:ascii="仿宋" w:eastAsia="仿宋" w:hAnsi="仿宋" w:hint="eastAsia"/>
          <w:color w:val="000000" w:themeColor="text1"/>
          <w:sz w:val="28"/>
          <w:szCs w:val="28"/>
        </w:rPr>
        <w:t>因</w:t>
      </w:r>
      <w:r w:rsidR="005C5A30">
        <w:rPr>
          <w:rFonts w:ascii="仿宋" w:eastAsia="仿宋" w:hAnsi="仿宋" w:cs="Times New Roman" w:hint="eastAsia"/>
          <w:color w:val="000000"/>
          <w:sz w:val="28"/>
          <w:szCs w:val="28"/>
        </w:rPr>
        <w:t>东病区</w:t>
      </w:r>
      <w:r w:rsidR="005C5A30">
        <w:rPr>
          <w:rFonts w:ascii="仿宋" w:eastAsia="仿宋" w:hAnsi="仿宋" w:hint="eastAsia"/>
          <w:color w:val="000000" w:themeColor="text1"/>
          <w:sz w:val="28"/>
          <w:szCs w:val="28"/>
        </w:rPr>
        <w:t>及</w:t>
      </w:r>
      <w:r w:rsidR="00013047" w:rsidRPr="00B8126A">
        <w:rPr>
          <w:rFonts w:ascii="仿宋" w:eastAsia="仿宋" w:hAnsi="仿宋" w:hint="eastAsia"/>
          <w:color w:val="000000" w:themeColor="text1"/>
          <w:sz w:val="28"/>
          <w:szCs w:val="28"/>
        </w:rPr>
        <w:t>职工餐厅楼于年底施工改造，</w:t>
      </w:r>
      <w:r w:rsidR="00B8126A" w:rsidRPr="00B8126A">
        <w:rPr>
          <w:rFonts w:ascii="仿宋" w:eastAsia="仿宋" w:hAnsi="仿宋" w:hint="eastAsia"/>
          <w:color w:val="000000" w:themeColor="text1"/>
          <w:sz w:val="28"/>
          <w:szCs w:val="28"/>
        </w:rPr>
        <w:t>故</w:t>
      </w:r>
      <w:r w:rsidR="005C5A30">
        <w:rPr>
          <w:rFonts w:ascii="仿宋" w:eastAsia="仿宋" w:hAnsi="仿宋" w:hint="eastAsia"/>
          <w:color w:val="000000" w:themeColor="text1"/>
          <w:sz w:val="28"/>
          <w:szCs w:val="28"/>
        </w:rPr>
        <w:t>清洗范围中标红部分不在本次清洗范围</w:t>
      </w:r>
      <w:r w:rsidR="00B8126A" w:rsidRPr="00B8126A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B8126A" w:rsidRPr="00B8126A">
        <w:rPr>
          <w:rFonts w:ascii="仿宋" w:eastAsia="仿宋" w:hAnsi="仿宋" w:hint="eastAsia"/>
          <w:color w:val="000000"/>
          <w:sz w:val="28"/>
          <w:szCs w:val="28"/>
        </w:rPr>
        <w:t>清洁服务费按照实际完成外墙清洗面积结算。</w:t>
      </w:r>
    </w:p>
    <w:sectPr w:rsidR="00DD5F69" w:rsidRPr="00DD5F69" w:rsidSect="0001304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4EA" w:rsidRDefault="00FD74EA" w:rsidP="00EE7DC1">
      <w:r>
        <w:separator/>
      </w:r>
    </w:p>
  </w:endnote>
  <w:endnote w:type="continuationSeparator" w:id="1">
    <w:p w:rsidR="00FD74EA" w:rsidRDefault="00FD74EA" w:rsidP="00EE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4EA" w:rsidRDefault="00FD74EA" w:rsidP="00EE7DC1">
      <w:r>
        <w:separator/>
      </w:r>
    </w:p>
  </w:footnote>
  <w:footnote w:type="continuationSeparator" w:id="1">
    <w:p w:rsidR="00FD74EA" w:rsidRDefault="00FD74EA" w:rsidP="00EE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78"/>
    <w:rsid w:val="00013047"/>
    <w:rsid w:val="00015BA1"/>
    <w:rsid w:val="0004251F"/>
    <w:rsid w:val="00086DC2"/>
    <w:rsid w:val="000C77C3"/>
    <w:rsid w:val="000D6B67"/>
    <w:rsid w:val="00113F71"/>
    <w:rsid w:val="002342A7"/>
    <w:rsid w:val="002D631F"/>
    <w:rsid w:val="002F108C"/>
    <w:rsid w:val="003E03C5"/>
    <w:rsid w:val="003F6178"/>
    <w:rsid w:val="0043260B"/>
    <w:rsid w:val="0046226C"/>
    <w:rsid w:val="00522448"/>
    <w:rsid w:val="005911CF"/>
    <w:rsid w:val="00593FD8"/>
    <w:rsid w:val="005C5A30"/>
    <w:rsid w:val="006D3065"/>
    <w:rsid w:val="006E1F10"/>
    <w:rsid w:val="00723433"/>
    <w:rsid w:val="0075019E"/>
    <w:rsid w:val="00754D90"/>
    <w:rsid w:val="00854CE5"/>
    <w:rsid w:val="008F2224"/>
    <w:rsid w:val="00962AED"/>
    <w:rsid w:val="009908A7"/>
    <w:rsid w:val="00992F27"/>
    <w:rsid w:val="009A7B75"/>
    <w:rsid w:val="00AF655E"/>
    <w:rsid w:val="00B5222E"/>
    <w:rsid w:val="00B8126A"/>
    <w:rsid w:val="00BD363A"/>
    <w:rsid w:val="00BD4944"/>
    <w:rsid w:val="00BF05D2"/>
    <w:rsid w:val="00C9583E"/>
    <w:rsid w:val="00DD5F69"/>
    <w:rsid w:val="00DE7A5D"/>
    <w:rsid w:val="00EA2620"/>
    <w:rsid w:val="00ED35E6"/>
    <w:rsid w:val="00EE7DC1"/>
    <w:rsid w:val="00F37ECF"/>
    <w:rsid w:val="00F51E14"/>
    <w:rsid w:val="00F5494A"/>
    <w:rsid w:val="00FB313D"/>
    <w:rsid w:val="00FD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DC1"/>
    <w:rPr>
      <w:sz w:val="18"/>
      <w:szCs w:val="18"/>
    </w:rPr>
  </w:style>
  <w:style w:type="table" w:styleId="a5">
    <w:name w:val="Table Grid"/>
    <w:basedOn w:val="a1"/>
    <w:uiPriority w:val="39"/>
    <w:rsid w:val="005911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峰</dc:creator>
  <cp:keywords/>
  <dc:description/>
  <cp:lastModifiedBy>netuser</cp:lastModifiedBy>
  <cp:revision>19</cp:revision>
  <cp:lastPrinted>2020-05-19T02:54:00Z</cp:lastPrinted>
  <dcterms:created xsi:type="dcterms:W3CDTF">2020-05-06T04:23:00Z</dcterms:created>
  <dcterms:modified xsi:type="dcterms:W3CDTF">2020-08-10T00:49:00Z</dcterms:modified>
</cp:coreProperties>
</file>