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ED" w:rsidRPr="007C3479" w:rsidRDefault="007C3479" w:rsidP="007C3479">
      <w:pPr>
        <w:jc w:val="center"/>
        <w:rPr>
          <w:rFonts w:hint="eastAsia"/>
          <w:sz w:val="44"/>
          <w:szCs w:val="44"/>
        </w:rPr>
      </w:pPr>
      <w:r w:rsidRPr="007C3479">
        <w:rPr>
          <w:rFonts w:hint="eastAsia"/>
          <w:sz w:val="44"/>
          <w:szCs w:val="44"/>
        </w:rPr>
        <w:t>广东省人民医院室外绿化养护及室内绿植租摆项目报价表</w:t>
      </w:r>
    </w:p>
    <w:p w:rsidR="007C3479" w:rsidRDefault="007C3479" w:rsidP="007C3479">
      <w:pPr>
        <w:spacing w:line="500" w:lineRule="exact"/>
        <w:ind w:firstLineChars="200" w:firstLine="560"/>
        <w:rPr>
          <w:rFonts w:ascii="宋体" w:hAnsi="宋体" w:hint="eastAsia"/>
          <w:szCs w:val="28"/>
        </w:rPr>
      </w:pPr>
    </w:p>
    <w:p w:rsidR="007C3479" w:rsidRPr="007C3479" w:rsidRDefault="007C3479" w:rsidP="007C3479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7C3479">
        <w:rPr>
          <w:rFonts w:ascii="仿宋" w:eastAsia="仿宋" w:hAnsi="仿宋" w:hint="eastAsia"/>
          <w:sz w:val="32"/>
          <w:szCs w:val="32"/>
        </w:rPr>
        <w:t>室外绿化养护</w:t>
      </w:r>
      <w:r>
        <w:rPr>
          <w:rFonts w:ascii="仿宋" w:eastAsia="仿宋" w:hAnsi="仿宋" w:hint="eastAsia"/>
          <w:sz w:val="32"/>
          <w:szCs w:val="32"/>
        </w:rPr>
        <w:t>项目报价</w:t>
      </w:r>
    </w:p>
    <w:p w:rsidR="007C3479" w:rsidRPr="007C3479" w:rsidRDefault="007C3479" w:rsidP="007C3479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C3479">
        <w:rPr>
          <w:rFonts w:ascii="仿宋" w:eastAsia="仿宋" w:hAnsi="仿宋" w:hint="eastAsia"/>
          <w:sz w:val="32"/>
          <w:szCs w:val="32"/>
        </w:rPr>
        <w:t>1、此养护范围面积统计为约</w:t>
      </w:r>
      <w:r w:rsidRPr="007C3479">
        <w:rPr>
          <w:rFonts w:ascii="仿宋" w:eastAsia="仿宋" w:hAnsi="仿宋" w:cs="宋体" w:hint="eastAsia"/>
          <w:kern w:val="0"/>
          <w:sz w:val="32"/>
          <w:szCs w:val="32"/>
        </w:rPr>
        <w:t>20412m</w:t>
      </w:r>
      <w:r w:rsidRPr="007C3479">
        <w:rPr>
          <w:rFonts w:ascii="仿宋" w:eastAsia="仿宋" w:hAnsi="仿宋" w:cs="宋体" w:hint="eastAsia"/>
          <w:kern w:val="0"/>
          <w:sz w:val="32"/>
          <w:szCs w:val="32"/>
          <w:vertAlign w:val="superscript"/>
        </w:rPr>
        <w:t>2</w:t>
      </w:r>
      <w:r w:rsidRPr="007C3479">
        <w:rPr>
          <w:rFonts w:ascii="仿宋" w:eastAsia="仿宋" w:hAnsi="仿宋" w:cs="宋体" w:hint="eastAsia"/>
          <w:kern w:val="0"/>
          <w:sz w:val="32"/>
          <w:szCs w:val="32"/>
        </w:rPr>
        <w:t>（室外），综合单价：</w:t>
      </w:r>
      <w:r>
        <w:rPr>
          <w:rFonts w:ascii="仿宋" w:eastAsia="仿宋" w:hAnsi="仿宋" w:cs="宋体" w:hint="eastAsia"/>
          <w:kern w:val="0"/>
          <w:sz w:val="32"/>
          <w:szCs w:val="32"/>
        </w:rPr>
        <w:t>＿＿＿</w:t>
      </w:r>
      <w:r w:rsidRPr="007C3479">
        <w:rPr>
          <w:rFonts w:ascii="仿宋" w:eastAsia="仿宋" w:hAnsi="仿宋" w:hint="eastAsia"/>
          <w:sz w:val="32"/>
          <w:szCs w:val="32"/>
        </w:rPr>
        <w:t>元/m</w:t>
      </w:r>
      <w:r w:rsidRPr="007C3479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Pr="007C3479">
        <w:rPr>
          <w:rFonts w:ascii="仿宋" w:eastAsia="仿宋" w:hAnsi="仿宋" w:hint="eastAsia"/>
          <w:sz w:val="32"/>
          <w:szCs w:val="32"/>
        </w:rPr>
        <w:t>/月。最终按实际养护面积结算费用。</w:t>
      </w:r>
    </w:p>
    <w:p w:rsidR="007C3479" w:rsidRDefault="007C3479" w:rsidP="007C3479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C3479">
        <w:rPr>
          <w:rFonts w:ascii="仿宋" w:eastAsia="仿宋" w:hAnsi="仿宋" w:hint="eastAsia"/>
          <w:sz w:val="32"/>
          <w:szCs w:val="32"/>
        </w:rPr>
        <w:t>注：</w:t>
      </w:r>
      <w:r w:rsidRPr="007C3479">
        <w:rPr>
          <w:rFonts w:ascii="仿宋" w:eastAsia="仿宋" w:hAnsi="仿宋" w:cs="宋体" w:hint="eastAsia"/>
          <w:kern w:val="0"/>
          <w:sz w:val="32"/>
          <w:szCs w:val="32"/>
        </w:rPr>
        <w:t>综合单价包含：物料费（含</w:t>
      </w:r>
      <w:r w:rsidRPr="007C3479">
        <w:rPr>
          <w:rFonts w:ascii="仿宋" w:eastAsia="仿宋" w:hAnsi="仿宋" w:hint="eastAsia"/>
          <w:kern w:val="0"/>
          <w:sz w:val="32"/>
          <w:szCs w:val="32"/>
        </w:rPr>
        <w:t>工具</w:t>
      </w:r>
      <w:r w:rsidRPr="007C3479">
        <w:rPr>
          <w:rFonts w:ascii="仿宋" w:eastAsia="仿宋" w:hAnsi="仿宋" w:cs="宋体" w:hint="eastAsia"/>
          <w:kern w:val="0"/>
          <w:sz w:val="32"/>
          <w:szCs w:val="32"/>
        </w:rPr>
        <w:t>、土壤、肥料等）、</w:t>
      </w:r>
      <w:r w:rsidRPr="007C3479">
        <w:rPr>
          <w:rFonts w:ascii="仿宋" w:eastAsia="仿宋" w:hAnsi="仿宋" w:hint="eastAsia"/>
          <w:sz w:val="32"/>
          <w:szCs w:val="32"/>
        </w:rPr>
        <w:t>人工费、管理费、绿化垃圾外运费用等所有费用。</w:t>
      </w:r>
    </w:p>
    <w:p w:rsidR="007C3479" w:rsidRPr="007C3479" w:rsidRDefault="007C3479" w:rsidP="007C3479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7C3479">
        <w:rPr>
          <w:rFonts w:ascii="仿宋" w:eastAsia="仿宋" w:hAnsi="仿宋" w:hint="eastAsia"/>
          <w:sz w:val="32"/>
          <w:szCs w:val="32"/>
        </w:rPr>
        <w:t>室内绿植租摆项目报价</w:t>
      </w:r>
    </w:p>
    <w:tbl>
      <w:tblPr>
        <w:tblW w:w="9073" w:type="dxa"/>
        <w:tblInd w:w="-318" w:type="dxa"/>
        <w:tblLayout w:type="fixed"/>
        <w:tblLook w:val="04A0"/>
      </w:tblPr>
      <w:tblGrid>
        <w:gridCol w:w="1419"/>
        <w:gridCol w:w="1842"/>
        <w:gridCol w:w="851"/>
        <w:gridCol w:w="709"/>
        <w:gridCol w:w="992"/>
        <w:gridCol w:w="1276"/>
        <w:gridCol w:w="1984"/>
      </w:tblGrid>
      <w:tr w:rsidR="00E924AE" w:rsidRPr="00F919A5" w:rsidTr="00E924AE">
        <w:trPr>
          <w:trHeight w:val="6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品 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摆放位置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规格（cm）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租金单价（元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/</w:t>
            </w: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月）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备   注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办公楼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3~7F电梯厅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三柱发财树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8F的电梯厅、前台及会议室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青龙瓷盆（35cm）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巴西铁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金钱树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鸿运当头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白色瓷盆（15cm）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9F的会议室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5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303、402、606、705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东病区3号楼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11~14F电梯厅过道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巴西铁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小绿萝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白色瓷盆（15cm）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大富贵树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首层大门两侧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白色瓷盆（45cm）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小金心铁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9~10F贵宾房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金钱树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英东楼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大富贵树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大堂及门口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白色瓷盆（45cm）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白雪公主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变色木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不用配套盆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银皇后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不用配套盆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E924AE" w:rsidRPr="00F919A5" w:rsidTr="00E924AE">
        <w:trPr>
          <w:trHeight w:val="4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协和门诊8~10F楼梯间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主体楼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也门铁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挂号大厅及职工电梯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万年青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白色瓷盆（25cm）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东病区1号楼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金钱树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水培植物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院长办公室及接待室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含配玻璃盆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单柱发财树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金钱树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白色瓷盆（35cm）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大绿萝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其他会议室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白色瓷盆（15cm）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塑料花盆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国际大道围墙边的电缆沟盖上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90*30*26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单价含种植土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龙船花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每个塑料花盆种3棵植物</w:t>
            </w:r>
          </w:p>
        </w:tc>
      </w:tr>
      <w:tr w:rsidR="00E924AE" w:rsidRPr="00F919A5" w:rsidTr="00E924AE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茉莉花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高:50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F919A5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E924AE" w:rsidRPr="00F919A5" w:rsidTr="00D3303D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AE" w:rsidRPr="00F919A5" w:rsidRDefault="00E924AE" w:rsidP="001946CD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</w:tbl>
    <w:p w:rsidR="007C3479" w:rsidRPr="007C3479" w:rsidRDefault="007C3479" w:rsidP="007C3479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C3479" w:rsidRPr="007C3479" w:rsidSect="0032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5A" w:rsidRDefault="00CF465A" w:rsidP="007C3479">
      <w:r>
        <w:separator/>
      </w:r>
    </w:p>
  </w:endnote>
  <w:endnote w:type="continuationSeparator" w:id="1">
    <w:p w:rsidR="00CF465A" w:rsidRDefault="00CF465A" w:rsidP="007C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5A" w:rsidRDefault="00CF465A" w:rsidP="007C3479">
      <w:r>
        <w:separator/>
      </w:r>
    </w:p>
  </w:footnote>
  <w:footnote w:type="continuationSeparator" w:id="1">
    <w:p w:rsidR="00CF465A" w:rsidRDefault="00CF465A" w:rsidP="007C3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479"/>
    <w:rsid w:val="003201ED"/>
    <w:rsid w:val="007C3479"/>
    <w:rsid w:val="00CF465A"/>
    <w:rsid w:val="00E9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79"/>
    <w:pPr>
      <w:widowControl w:val="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4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34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4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2020-11-23T00:34:00Z</dcterms:created>
  <dcterms:modified xsi:type="dcterms:W3CDTF">2020-11-23T00:45:00Z</dcterms:modified>
</cp:coreProperties>
</file>