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color w:val="000000" w:themeColor="text1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highlight w:val="none"/>
        </w:rPr>
        <w:t>科研伦理送审文件清单</w:t>
      </w:r>
    </w:p>
    <w:sdt>
      <w:sdtPr>
        <w:rPr>
          <w:rFonts w:ascii="宋体" w:hAnsi="宋体" w:eastAsia="宋体"/>
          <w:highlight w:val="none"/>
        </w:rPr>
        <w:id w:val="147458697"/>
        <w:docPartObj>
          <w:docPartGallery w:val="Table of Contents"/>
          <w:docPartUnique/>
        </w:docPartObj>
      </w:sdtPr>
      <w:sdtEndPr>
        <w:rPr>
          <w:rFonts w:hint="eastAsia" w:ascii="仿宋" w:hAnsi="仿宋" w:eastAsia="仿宋" w:cs="仿宋"/>
          <w:kern w:val="44"/>
          <w:sz w:val="24"/>
          <w:szCs w:val="24"/>
          <w:highlight w:val="none"/>
        </w:rPr>
      </w:sdtEndPr>
      <w:sdtContent>
        <w:p>
          <w:pPr>
            <w:spacing w:line="360" w:lineRule="auto"/>
            <w:jc w:val="center"/>
            <w:rPr>
              <w:rFonts w:hint="eastAsia" w:ascii="仿宋" w:hAnsi="仿宋" w:eastAsia="仿宋" w:cs="仿宋"/>
              <w:sz w:val="24"/>
              <w:szCs w:val="24"/>
              <w:highlight w:val="none"/>
            </w:rPr>
          </w:pPr>
          <w:r>
            <w:rPr>
              <w:rFonts w:hint="eastAsia" w:ascii="仿宋" w:hAnsi="仿宋" w:eastAsia="仿宋" w:cs="仿宋"/>
              <w:sz w:val="24"/>
              <w:szCs w:val="24"/>
              <w:highlight w:val="none"/>
            </w:rPr>
            <w:t>目录</w:t>
          </w:r>
        </w:p>
        <w:p>
          <w:pPr>
            <w:pStyle w:val="8"/>
            <w:tabs>
              <w:tab w:val="right" w:leader="dot" w:pos="8306"/>
            </w:tabs>
            <w:spacing w:line="360" w:lineRule="auto"/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</w:pPr>
          <w:r>
            <w:rPr>
              <w:rFonts w:hint="eastAsia" w:ascii="仿宋" w:hAnsi="仿宋" w:eastAsia="仿宋" w:cs="仿宋"/>
              <w:sz w:val="24"/>
              <w:szCs w:val="24"/>
              <w:highlight w:val="none"/>
            </w:rPr>
            <w:fldChar w:fldCharType="begin"/>
          </w:r>
          <w:r>
            <w:rPr>
              <w:rFonts w:hint="eastAsia" w:ascii="仿宋" w:hAnsi="仿宋" w:eastAsia="仿宋" w:cs="仿宋"/>
              <w:sz w:val="24"/>
              <w:szCs w:val="24"/>
              <w:highlight w:val="none"/>
            </w:rPr>
            <w:instrText xml:space="preserve">TOC \o "1-1" \h \u </w:instrText>
          </w:r>
          <w:r>
            <w:rPr>
              <w:rFonts w:hint="eastAsia" w:ascii="仿宋" w:hAnsi="仿宋" w:eastAsia="仿宋" w:cs="仿宋"/>
              <w:sz w:val="24"/>
              <w:szCs w:val="24"/>
              <w:highlight w:val="none"/>
            </w:rPr>
            <w:fldChar w:fldCharType="separate"/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fldChar w:fldCharType="begin"/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instrText xml:space="preserve"> HYPERLINK \l "_Toc13893" </w:instrText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fldChar w:fldCharType="separate"/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t>一、科研课题</w:t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tab/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t>1</w:t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  <w:spacing w:line="360" w:lineRule="auto"/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</w:pP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fldChar w:fldCharType="begin"/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instrText xml:space="preserve"> HYPERLINK \l "_Toc8460" </w:instrText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fldChar w:fldCharType="separate"/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t>二、研究者发起项目</w:t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tab/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fldChar w:fldCharType="end"/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t>2</w:t>
          </w:r>
        </w:p>
        <w:p>
          <w:pPr>
            <w:pStyle w:val="8"/>
            <w:tabs>
              <w:tab w:val="right" w:leader="dot" w:pos="8306"/>
            </w:tabs>
            <w:spacing w:line="360" w:lineRule="auto"/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</w:pP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fldChar w:fldCharType="begin"/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instrText xml:space="preserve"> HYPERLINK \l "_Toc23900" </w:instrText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fldChar w:fldCharType="separate"/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t>三、动物实验</w:t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tab/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fldChar w:fldCharType="end"/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t>2</w:t>
          </w:r>
        </w:p>
        <w:p>
          <w:pPr>
            <w:pStyle w:val="8"/>
            <w:tabs>
              <w:tab w:val="right" w:leader="dot" w:pos="8306"/>
            </w:tabs>
            <w:spacing w:line="360" w:lineRule="auto"/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</w:pP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fldChar w:fldCharType="begin"/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instrText xml:space="preserve"> HYPERLINK \l "_Toc10351" </w:instrText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fldChar w:fldCharType="separate"/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t>四、免伦理审查申请</w:t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tab/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t>3</w:t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  <w:spacing w:line="360" w:lineRule="auto"/>
            <w:rPr>
              <w:rFonts w:hint="default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</w:pP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fldChar w:fldCharType="begin"/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instrText xml:space="preserve"> HYPERLINK \l "_Toc10351" </w:instrText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fldChar w:fldCharType="separate"/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t>五、复审</w:t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tab/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fldChar w:fldCharType="end"/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t>3</w:t>
          </w:r>
        </w:p>
        <w:p>
          <w:pPr>
            <w:pStyle w:val="8"/>
            <w:tabs>
              <w:tab w:val="right" w:leader="dot" w:pos="8306"/>
            </w:tabs>
            <w:spacing w:line="360" w:lineRule="auto"/>
            <w:rPr>
              <w:rFonts w:hint="default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</w:pP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fldChar w:fldCharType="begin"/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instrText xml:space="preserve"> HYPERLINK \l "_Toc13893" </w:instrText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fldChar w:fldCharType="separate"/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t>六、修正案</w:t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tab/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fldChar w:fldCharType="end"/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t>3</w:t>
          </w:r>
        </w:p>
        <w:p>
          <w:pPr>
            <w:pStyle w:val="8"/>
            <w:tabs>
              <w:tab w:val="right" w:leader="dot" w:pos="8306"/>
            </w:tabs>
            <w:spacing w:line="360" w:lineRule="auto"/>
            <w:rPr>
              <w:rFonts w:hint="default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</w:pP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fldChar w:fldCharType="begin"/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instrText xml:space="preserve"> HYPERLINK \l "_Toc8460" </w:instrText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fldChar w:fldCharType="separate"/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t>七、跟踪审查</w:t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tab/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fldChar w:fldCharType="end"/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t>3</w:t>
          </w:r>
        </w:p>
        <w:p>
          <w:pPr>
            <w:pStyle w:val="8"/>
            <w:tabs>
              <w:tab w:val="right" w:leader="dot" w:pos="8306"/>
            </w:tabs>
            <w:spacing w:line="360" w:lineRule="auto"/>
            <w:rPr>
              <w:rFonts w:hint="default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</w:pP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fldChar w:fldCharType="begin"/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instrText xml:space="preserve"> HYPERLINK \l "_Toc23900" </w:instrText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fldChar w:fldCharType="separate"/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t>八、暂停/提前终止</w:t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tab/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fldChar w:fldCharType="end"/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t>4</w:t>
          </w:r>
        </w:p>
        <w:p>
          <w:pPr>
            <w:pStyle w:val="8"/>
            <w:tabs>
              <w:tab w:val="right" w:leader="dot" w:pos="8306"/>
            </w:tabs>
            <w:spacing w:line="360" w:lineRule="auto"/>
            <w:rPr>
              <w:rFonts w:hint="default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</w:pP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fldChar w:fldCharType="begin"/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instrText xml:space="preserve"> HYPERLINK \l "_Toc10351" </w:instrText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fldChar w:fldCharType="separate"/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t>九、结题申请</w:t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tab/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fldChar w:fldCharType="end"/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t>4</w:t>
          </w:r>
        </w:p>
        <w:p>
          <w:pPr>
            <w:pStyle w:val="8"/>
            <w:tabs>
              <w:tab w:val="right" w:leader="dot" w:pos="8306"/>
            </w:tabs>
            <w:spacing w:line="360" w:lineRule="auto"/>
            <w:rPr>
              <w:rFonts w:hint="default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</w:pP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fldChar w:fldCharType="begin"/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instrText xml:space="preserve"> HYPERLINK \l "_Toc10351" </w:instrText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fldChar w:fldCharType="separate"/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t>十、SAE</w:t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tab/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fldChar w:fldCharType="end"/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t>4</w:t>
          </w:r>
        </w:p>
        <w:p>
          <w:pPr>
            <w:pStyle w:val="8"/>
            <w:tabs>
              <w:tab w:val="right" w:leader="dot" w:pos="8306"/>
            </w:tabs>
            <w:spacing w:line="360" w:lineRule="auto"/>
            <w:rPr>
              <w:rFonts w:hint="default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</w:pP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fldChar w:fldCharType="begin"/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instrText xml:space="preserve"> HYPERLINK \l "_Toc23900" </w:instrText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fldChar w:fldCharType="separate"/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t>十一、本中心严重或持续方案违背</w:t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tab/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fldChar w:fldCharType="end"/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t>4</w:t>
          </w:r>
        </w:p>
        <w:p>
          <w:pPr>
            <w:pStyle w:val="8"/>
            <w:tabs>
              <w:tab w:val="right" w:leader="dot" w:pos="8306"/>
            </w:tabs>
            <w:spacing w:line="360" w:lineRule="auto"/>
            <w:rPr>
              <w:rFonts w:hint="default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</w:pP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fldChar w:fldCharType="begin"/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instrText xml:space="preserve"> HYPERLINK \l "_Toc10351" </w:instrText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fldChar w:fldCharType="separate"/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t>十二、</w:t>
          </w:r>
          <w:r>
            <w:rPr>
              <w:rFonts w:hint="eastAsia" w:ascii="仿宋" w:hAnsi="仿宋" w:eastAsia="仿宋" w:cs="仿宋"/>
              <w:bCs/>
              <w:sz w:val="24"/>
              <w:szCs w:val="24"/>
              <w:highlight w:val="none"/>
            </w:rPr>
            <w:t>上会项目须递交文件清单</w:t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tab/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fldChar w:fldCharType="end"/>
          </w:r>
          <w:r>
            <w:rPr>
              <w:rFonts w:hint="eastAsia" w:ascii="仿宋" w:hAnsi="仿宋" w:eastAsia="仿宋" w:cs="仿宋"/>
              <w:kern w:val="2"/>
              <w:sz w:val="24"/>
              <w:szCs w:val="24"/>
              <w:highlight w:val="none"/>
              <w:lang w:val="en-US" w:eastAsia="zh-CN" w:bidi="ar-SA"/>
            </w:rPr>
            <w:t>5</w:t>
          </w:r>
        </w:p>
        <w:p>
          <w:pPr>
            <w:spacing w:line="360" w:lineRule="auto"/>
            <w:rPr>
              <w:rFonts w:ascii="仿宋" w:hAnsi="仿宋" w:eastAsia="仿宋" w:cs="仿宋"/>
              <w:kern w:val="44"/>
              <w:sz w:val="24"/>
              <w:szCs w:val="24"/>
              <w:highlight w:val="none"/>
            </w:rPr>
          </w:pPr>
          <w:r>
            <w:rPr>
              <w:rFonts w:hint="eastAsia" w:ascii="仿宋" w:hAnsi="仿宋" w:eastAsia="仿宋" w:cs="仿宋"/>
              <w:sz w:val="24"/>
              <w:szCs w:val="24"/>
              <w:highlight w:val="none"/>
            </w:rPr>
            <w:fldChar w:fldCharType="end"/>
          </w:r>
        </w:p>
      </w:sdtContent>
    </w:sdt>
    <w:p>
      <w:pPr>
        <w:spacing w:line="360" w:lineRule="auto"/>
        <w:rPr>
          <w:rFonts w:ascii="仿宋" w:hAnsi="仿宋" w:eastAsia="仿宋" w:cs="仿宋"/>
          <w:kern w:val="44"/>
          <w:sz w:val="24"/>
          <w:szCs w:val="24"/>
          <w:highlight w:val="none"/>
        </w:rPr>
      </w:pPr>
    </w:p>
    <w:tbl>
      <w:tblPr>
        <w:tblStyle w:val="6"/>
        <w:tblW w:w="850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2"/>
        <w:gridCol w:w="81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0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highlight w:val="none"/>
                <w:lang w:eastAsia="zh-CN"/>
              </w:rPr>
              <w:t>一、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highlight w:val="none"/>
              </w:rPr>
              <w:t>科研课题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8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科研伦理审查申请表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8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研究方案（版本号、版本日期）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8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知情同意书（版本号、版本日期）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8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主要研究者简历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8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项目分工表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8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研究原始数据记录类文件（版本号、版本日期）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8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研究中心列表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8</w:t>
            </w:r>
          </w:p>
        </w:tc>
        <w:tc>
          <w:tcPr>
            <w:tcW w:w="8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科研项目受理单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（横向项目：由科研管理科签字/盖章）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9</w:t>
            </w:r>
          </w:p>
        </w:tc>
        <w:tc>
          <w:tcPr>
            <w:tcW w:w="8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立项证明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10</w:t>
            </w:r>
          </w:p>
        </w:tc>
        <w:tc>
          <w:tcPr>
            <w:tcW w:w="8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项目合同书/任务书（纵向）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11</w:t>
            </w:r>
          </w:p>
        </w:tc>
        <w:tc>
          <w:tcPr>
            <w:tcW w:w="8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组长单位批件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12</w:t>
            </w:r>
          </w:p>
        </w:tc>
        <w:tc>
          <w:tcPr>
            <w:tcW w:w="8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研究者手册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涉及药物/器械超适应症需提供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版本号、版本日期）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13</w:t>
            </w:r>
          </w:p>
        </w:tc>
        <w:tc>
          <w:tcPr>
            <w:tcW w:w="8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eastAsia="zh-CN"/>
              </w:rPr>
              <w:t>科学性报告（</w:t>
            </w:r>
            <w:bookmarkStart w:id="8" w:name="_GoBack"/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涉及药物/器械超适应症需提供</w:t>
            </w:r>
            <w:bookmarkEnd w:id="8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14</w:t>
            </w:r>
          </w:p>
        </w:tc>
        <w:tc>
          <w:tcPr>
            <w:tcW w:w="8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招募广告（如有，版本号、版本日期）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15</w:t>
            </w:r>
          </w:p>
        </w:tc>
        <w:tc>
          <w:tcPr>
            <w:tcW w:w="8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产品说明书及产品来源说明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16</w:t>
            </w:r>
          </w:p>
        </w:tc>
        <w:tc>
          <w:tcPr>
            <w:tcW w:w="8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保险合同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17</w:t>
            </w:r>
          </w:p>
        </w:tc>
        <w:tc>
          <w:tcPr>
            <w:tcW w:w="8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</w:p>
        </w:tc>
        <w:tc>
          <w:tcPr>
            <w:tcW w:w="815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</w:p>
        </w:tc>
        <w:tc>
          <w:tcPr>
            <w:tcW w:w="8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0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highlight w:val="none"/>
                <w:lang w:eastAsia="zh-CN"/>
              </w:rPr>
              <w:t>二、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highlight w:val="none"/>
              </w:rPr>
              <w:t>研究者发起项目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8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科研伦理审查申请表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8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研究方案（版本号、版本日期）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8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知情同意书（版本号、版本日期）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8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主要研究者简历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8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项目分工表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8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研究原始数据记录类文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件（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如有，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版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本号、版本日期）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8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研究中心列表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8</w:t>
            </w:r>
          </w:p>
        </w:tc>
        <w:tc>
          <w:tcPr>
            <w:tcW w:w="8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科研项目受理单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（由科研管理科签字/盖章）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9</w:t>
            </w:r>
          </w:p>
        </w:tc>
        <w:tc>
          <w:tcPr>
            <w:tcW w:w="8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研究者手册（如有，版本号、版本日期）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10</w:t>
            </w:r>
          </w:p>
        </w:tc>
        <w:tc>
          <w:tcPr>
            <w:tcW w:w="8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招募广告（如有，版本号、版本日期）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11</w:t>
            </w:r>
          </w:p>
        </w:tc>
        <w:tc>
          <w:tcPr>
            <w:tcW w:w="8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产品说明书及产品来源说明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12</w:t>
            </w:r>
          </w:p>
        </w:tc>
        <w:tc>
          <w:tcPr>
            <w:tcW w:w="8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保险合同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13</w:t>
            </w:r>
          </w:p>
        </w:tc>
        <w:tc>
          <w:tcPr>
            <w:tcW w:w="8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</w:p>
        </w:tc>
        <w:tc>
          <w:tcPr>
            <w:tcW w:w="815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0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highlight w:val="none"/>
                <w:lang w:eastAsia="zh-CN"/>
              </w:rPr>
              <w:t>三、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highlight w:val="none"/>
              </w:rPr>
              <w:t>动物实验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8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动物实验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伦理申请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8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研究方案（版本号、版本日期）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8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主要研究者简历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8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科研项目受理单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（横向项目，研究者自发研究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需提交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8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</w:rPr>
              <w:t>项目合同书/任务书（纵向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eastAsia="zh-CN"/>
              </w:rPr>
              <w:t>项目需提交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8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项目分工表（如有）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8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</w:p>
        </w:tc>
        <w:tc>
          <w:tcPr>
            <w:tcW w:w="815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</w:p>
        </w:tc>
        <w:tc>
          <w:tcPr>
            <w:tcW w:w="8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0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highlight w:val="none"/>
                <w:lang w:eastAsia="zh-CN"/>
              </w:rPr>
              <w:t>四、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highlight w:val="none"/>
              </w:rPr>
              <w:t>免伦理审查申请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8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免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审查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8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研究方案（版本号、版本日期）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8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科研项目受理单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（横向项目，研究者自发研究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需提交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8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</w:p>
        </w:tc>
        <w:tc>
          <w:tcPr>
            <w:tcW w:w="815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</w:p>
        </w:tc>
      </w:tr>
    </w:tbl>
    <w:p>
      <w:pPr>
        <w:spacing w:line="360" w:lineRule="auto"/>
        <w:rPr>
          <w:rFonts w:ascii="仿宋" w:hAnsi="仿宋" w:eastAsia="仿宋" w:cs="仿宋"/>
          <w:kern w:val="44"/>
          <w:sz w:val="24"/>
          <w:szCs w:val="24"/>
          <w:highlight w:val="none"/>
        </w:rPr>
      </w:pPr>
    </w:p>
    <w:p>
      <w:pPr>
        <w:pStyle w:val="2"/>
        <w:spacing w:line="360" w:lineRule="auto"/>
        <w:rPr>
          <w:rFonts w:ascii="仿宋" w:hAnsi="仿宋" w:eastAsia="仿宋" w:cs="仿宋"/>
          <w:bCs/>
          <w:sz w:val="24"/>
          <w:szCs w:val="24"/>
          <w:highlight w:val="none"/>
        </w:rPr>
      </w:pPr>
      <w:bookmarkStart w:id="0" w:name="_Toc8460"/>
      <w:r>
        <w:rPr>
          <w:rFonts w:hint="eastAsia" w:ascii="仿宋" w:hAnsi="仿宋" w:eastAsia="仿宋" w:cs="仿宋"/>
          <w:bCs/>
          <w:sz w:val="24"/>
          <w:szCs w:val="24"/>
          <w:highlight w:val="none"/>
          <w:lang w:eastAsia="zh-CN"/>
        </w:rPr>
        <w:t>五</w:t>
      </w: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、复审</w:t>
      </w:r>
      <w:bookmarkEnd w:id="0"/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8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8054" w:type="dxa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复审申请表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8054" w:type="dxa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修改内容对照表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8054" w:type="dxa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临床研究方案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知情同意书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（版本号、版本日期）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8054" w:type="dxa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其他</w:t>
            </w:r>
          </w:p>
        </w:tc>
      </w:tr>
    </w:tbl>
    <w:p>
      <w:pPr>
        <w:spacing w:line="360" w:lineRule="auto"/>
        <w:rPr>
          <w:rFonts w:ascii="仿宋" w:hAnsi="仿宋" w:eastAsia="仿宋" w:cs="仿宋"/>
          <w:sz w:val="24"/>
          <w:szCs w:val="24"/>
          <w:highlight w:val="none"/>
        </w:rPr>
      </w:pPr>
    </w:p>
    <w:p>
      <w:pPr>
        <w:pStyle w:val="2"/>
        <w:spacing w:line="360" w:lineRule="auto"/>
        <w:rPr>
          <w:rFonts w:ascii="仿宋" w:hAnsi="仿宋" w:eastAsia="仿宋" w:cs="仿宋"/>
          <w:bCs/>
          <w:sz w:val="24"/>
          <w:szCs w:val="24"/>
          <w:highlight w:val="none"/>
        </w:rPr>
      </w:pPr>
      <w:bookmarkStart w:id="1" w:name="_Toc23900"/>
      <w:r>
        <w:rPr>
          <w:rFonts w:hint="eastAsia" w:ascii="仿宋" w:hAnsi="仿宋" w:eastAsia="仿宋" w:cs="仿宋"/>
          <w:bCs/>
          <w:sz w:val="24"/>
          <w:szCs w:val="24"/>
          <w:highlight w:val="none"/>
          <w:lang w:eastAsia="zh-CN"/>
        </w:rPr>
        <w:t>六</w:t>
      </w: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、修正案</w:t>
      </w:r>
      <w:bookmarkEnd w:id="1"/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8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8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修正案申请表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8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临床研究方案/知情同意书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</w:rPr>
              <w:t>（版本号、版本日期）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8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修正内容对照表；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8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组长单位此次修正案对应的意见或批件以及所批准的知情同意书 （分中心时适用）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8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其他</w:t>
            </w:r>
          </w:p>
        </w:tc>
      </w:tr>
    </w:tbl>
    <w:p>
      <w:pPr>
        <w:spacing w:line="360" w:lineRule="auto"/>
        <w:rPr>
          <w:rFonts w:ascii="仿宋" w:hAnsi="仿宋" w:eastAsia="仿宋" w:cs="仿宋"/>
          <w:sz w:val="24"/>
          <w:szCs w:val="24"/>
          <w:highlight w:val="none"/>
        </w:rPr>
      </w:pPr>
    </w:p>
    <w:p>
      <w:pPr>
        <w:pStyle w:val="2"/>
        <w:spacing w:line="360" w:lineRule="auto"/>
        <w:rPr>
          <w:rFonts w:ascii="仿宋" w:hAnsi="仿宋" w:eastAsia="仿宋" w:cs="仿宋"/>
          <w:bCs/>
          <w:sz w:val="24"/>
          <w:szCs w:val="24"/>
          <w:highlight w:val="none"/>
        </w:rPr>
      </w:pPr>
      <w:bookmarkStart w:id="2" w:name="_Toc10351"/>
      <w:r>
        <w:rPr>
          <w:rFonts w:hint="eastAsia" w:ascii="仿宋" w:hAnsi="仿宋" w:eastAsia="仿宋" w:cs="仿宋"/>
          <w:bCs/>
          <w:sz w:val="24"/>
          <w:szCs w:val="24"/>
          <w:highlight w:val="none"/>
          <w:lang w:eastAsia="zh-CN"/>
        </w:rPr>
        <w:t>七</w:t>
      </w: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、跟踪审查申请</w:t>
      </w:r>
      <w:bookmarkEnd w:id="2"/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8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8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本中心研究进展报告表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8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附件/其他</w:t>
            </w:r>
          </w:p>
        </w:tc>
      </w:tr>
    </w:tbl>
    <w:p>
      <w:pPr>
        <w:spacing w:line="360" w:lineRule="auto"/>
        <w:rPr>
          <w:rFonts w:ascii="仿宋" w:hAnsi="仿宋" w:eastAsia="仿宋" w:cs="仿宋"/>
          <w:sz w:val="24"/>
          <w:szCs w:val="24"/>
          <w:highlight w:val="none"/>
        </w:rPr>
      </w:pPr>
    </w:p>
    <w:p>
      <w:pPr>
        <w:spacing w:line="360" w:lineRule="auto"/>
        <w:rPr>
          <w:rFonts w:ascii="仿宋" w:hAnsi="仿宋" w:eastAsia="仿宋" w:cs="仿宋"/>
          <w:sz w:val="24"/>
          <w:szCs w:val="24"/>
          <w:highlight w:val="none"/>
        </w:rPr>
      </w:pPr>
    </w:p>
    <w:p>
      <w:pPr>
        <w:pStyle w:val="2"/>
        <w:spacing w:line="360" w:lineRule="auto"/>
        <w:rPr>
          <w:rFonts w:ascii="仿宋" w:hAnsi="仿宋" w:eastAsia="仿宋" w:cs="仿宋"/>
          <w:bCs/>
          <w:sz w:val="24"/>
          <w:szCs w:val="24"/>
          <w:highlight w:val="none"/>
        </w:rPr>
      </w:pPr>
      <w:bookmarkStart w:id="3" w:name="_Toc9569"/>
      <w:r>
        <w:rPr>
          <w:rFonts w:hint="eastAsia" w:ascii="仿宋" w:hAnsi="仿宋" w:eastAsia="仿宋" w:cs="仿宋"/>
          <w:bCs/>
          <w:sz w:val="24"/>
          <w:szCs w:val="24"/>
          <w:highlight w:val="none"/>
          <w:lang w:eastAsia="zh-CN"/>
        </w:rPr>
        <w:t>八</w:t>
      </w: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、暂停/提前终止申请</w:t>
      </w:r>
      <w:bookmarkEnd w:id="3"/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8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8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暂停/提前终止报告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8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终止函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8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附件/其他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</w:tbl>
    <w:p>
      <w:pPr>
        <w:spacing w:line="360" w:lineRule="auto"/>
        <w:rPr>
          <w:rFonts w:ascii="仿宋" w:hAnsi="仿宋" w:eastAsia="仿宋" w:cs="仿宋"/>
          <w:sz w:val="24"/>
          <w:szCs w:val="24"/>
          <w:highlight w:val="none"/>
        </w:rPr>
      </w:pPr>
    </w:p>
    <w:p>
      <w:pPr>
        <w:spacing w:line="360" w:lineRule="auto"/>
        <w:rPr>
          <w:rFonts w:ascii="仿宋" w:hAnsi="仿宋" w:eastAsia="仿宋" w:cs="仿宋"/>
          <w:sz w:val="24"/>
          <w:szCs w:val="24"/>
          <w:highlight w:val="none"/>
        </w:rPr>
      </w:pPr>
    </w:p>
    <w:p>
      <w:pPr>
        <w:pStyle w:val="2"/>
        <w:spacing w:line="360" w:lineRule="auto"/>
        <w:rPr>
          <w:rFonts w:ascii="仿宋" w:hAnsi="仿宋" w:eastAsia="仿宋" w:cs="仿宋"/>
          <w:bCs/>
          <w:sz w:val="24"/>
          <w:szCs w:val="24"/>
          <w:highlight w:val="none"/>
        </w:rPr>
      </w:pPr>
      <w:bookmarkStart w:id="4" w:name="_Toc14716"/>
      <w:r>
        <w:rPr>
          <w:rFonts w:hint="eastAsia" w:ascii="仿宋" w:hAnsi="仿宋" w:eastAsia="仿宋" w:cs="仿宋"/>
          <w:bCs/>
          <w:sz w:val="24"/>
          <w:szCs w:val="24"/>
          <w:highlight w:val="none"/>
          <w:lang w:eastAsia="zh-CN"/>
        </w:rPr>
        <w:t>九</w:t>
      </w: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、结题申请</w:t>
      </w:r>
      <w:bookmarkEnd w:id="4"/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8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8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结题申请表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8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研究结束函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8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附件/其他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</w:tbl>
    <w:p>
      <w:pPr>
        <w:pStyle w:val="2"/>
        <w:spacing w:line="360" w:lineRule="auto"/>
        <w:rPr>
          <w:highlight w:val="none"/>
        </w:rPr>
      </w:pPr>
    </w:p>
    <w:p>
      <w:pPr>
        <w:pStyle w:val="2"/>
        <w:spacing w:line="360" w:lineRule="auto"/>
        <w:rPr>
          <w:rFonts w:hint="default" w:ascii="仿宋" w:hAnsi="仿宋" w:eastAsia="仿宋" w:cs="仿宋"/>
          <w:bCs/>
          <w:sz w:val="24"/>
          <w:szCs w:val="24"/>
          <w:highlight w:val="none"/>
          <w:lang w:val="en-US" w:eastAsia="zh-CN"/>
        </w:rPr>
      </w:pPr>
      <w:bookmarkStart w:id="5" w:name="_Toc11275"/>
      <w:r>
        <w:rPr>
          <w:rFonts w:hint="eastAsia" w:ascii="仿宋" w:hAnsi="仿宋" w:eastAsia="仿宋" w:cs="仿宋"/>
          <w:bCs/>
          <w:sz w:val="24"/>
          <w:szCs w:val="24"/>
          <w:highlight w:val="none"/>
          <w:lang w:eastAsia="zh-CN"/>
        </w:rPr>
        <w:t>十</w:t>
      </w: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、</w:t>
      </w:r>
      <w:bookmarkEnd w:id="5"/>
      <w:r>
        <w:rPr>
          <w:rFonts w:hint="eastAsia" w:ascii="仿宋" w:hAnsi="仿宋" w:eastAsia="仿宋" w:cs="仿宋"/>
          <w:bCs/>
          <w:sz w:val="24"/>
          <w:szCs w:val="24"/>
          <w:highlight w:val="none"/>
          <w:lang w:val="en-US" w:eastAsia="zh-CN"/>
        </w:rPr>
        <w:t>SAE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8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8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SAE报告表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8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其他</w:t>
            </w:r>
          </w:p>
        </w:tc>
      </w:tr>
    </w:tbl>
    <w:p>
      <w:pPr>
        <w:spacing w:line="360" w:lineRule="auto"/>
        <w:rPr>
          <w:rFonts w:ascii="仿宋" w:hAnsi="仿宋" w:eastAsia="仿宋" w:cs="仿宋"/>
          <w:sz w:val="24"/>
          <w:szCs w:val="24"/>
          <w:highlight w:val="none"/>
        </w:rPr>
      </w:pPr>
    </w:p>
    <w:p>
      <w:pPr>
        <w:pStyle w:val="2"/>
        <w:spacing w:line="360" w:lineRule="auto"/>
        <w:rPr>
          <w:rFonts w:ascii="仿宋" w:hAnsi="仿宋" w:eastAsia="仿宋" w:cs="仿宋"/>
          <w:bCs/>
          <w:sz w:val="24"/>
          <w:szCs w:val="24"/>
          <w:highlight w:val="none"/>
        </w:rPr>
      </w:pPr>
      <w:bookmarkStart w:id="6" w:name="_Toc6319"/>
      <w:r>
        <w:rPr>
          <w:rFonts w:hint="eastAsia" w:ascii="仿宋" w:hAnsi="仿宋" w:eastAsia="仿宋" w:cs="仿宋"/>
          <w:bCs/>
          <w:sz w:val="24"/>
          <w:szCs w:val="24"/>
          <w:highlight w:val="none"/>
          <w:lang w:eastAsia="zh-CN"/>
        </w:rPr>
        <w:t>十一</w:t>
      </w: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、本中心严重或持续方案违背报告</w:t>
      </w:r>
      <w:bookmarkEnd w:id="6"/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8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8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方案违背报告表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8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hd w:val="clear" w:color="auto" w:fill="auto"/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注：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shd w:val="clear" w:color="auto" w:fill="FFFFFF"/>
              </w:rPr>
              <w:t>1严重违背方案：</w:t>
            </w:r>
          </w:p>
          <w:p>
            <w:pPr>
              <w:widowControl/>
              <w:shd w:val="clear" w:color="auto" w:fill="auto"/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shd w:val="clear" w:color="auto" w:fill="FFFFFF"/>
              </w:rPr>
              <w:t>1.1研究者为了避免对试验受试者可能产生的危险主动偏离试验方案</w:t>
            </w:r>
          </w:p>
          <w:p>
            <w:pPr>
              <w:widowControl/>
              <w:shd w:val="clear" w:color="auto" w:fill="auto"/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shd w:val="clear" w:color="auto" w:fill="FFFFFF"/>
              </w:rPr>
              <w:t>1.2严重违背入排标准且继续让患者进行临床试验</w:t>
            </w:r>
          </w:p>
          <w:p>
            <w:pPr>
              <w:widowControl/>
              <w:shd w:val="clear" w:color="auto" w:fill="auto"/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shd w:val="clear" w:color="auto" w:fill="FFFFFF"/>
              </w:rPr>
              <w:t>1.3过量用药（＞120%）或其他方案/SOP中规定的用药违背上报情况</w:t>
            </w:r>
          </w:p>
          <w:p>
            <w:pPr>
              <w:widowControl/>
              <w:shd w:val="clear" w:color="auto" w:fill="auto"/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shd w:val="clear" w:color="auto" w:fill="FFFFFF"/>
              </w:rPr>
              <w:t>1.4其他方案规定的严重方案违背</w:t>
            </w:r>
          </w:p>
          <w:p>
            <w:pPr>
              <w:widowControl/>
              <w:shd w:val="clear" w:color="auto" w:fill="auto"/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shd w:val="clear" w:color="auto" w:fill="FFFFFF"/>
              </w:rPr>
              <w:t>1.5 发现后及时上报到伦理系统平台</w:t>
            </w:r>
          </w:p>
          <w:p>
            <w:pPr>
              <w:widowControl/>
              <w:shd w:val="clear" w:color="auto" w:fill="auto"/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shd w:val="clear" w:color="auto" w:fill="FFFFFF"/>
              </w:rPr>
              <w:t>2持续违背方案：</w:t>
            </w:r>
          </w:p>
          <w:p>
            <w:pPr>
              <w:widowControl/>
              <w:shd w:val="clear" w:color="auto" w:fill="auto"/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shd w:val="clear" w:color="auto" w:fill="FFFFFF"/>
              </w:rPr>
              <w:t>2.1对检查项目漏项的要求：对同一个受试者在治疗周期中相同的检查时间点和/或检查项目出现连续（N≥3次）的漏查。</w:t>
            </w:r>
          </w:p>
          <w:p>
            <w:pPr>
              <w:widowControl/>
              <w:shd w:val="clear" w:color="auto" w:fill="auto"/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shd w:val="clear" w:color="auto" w:fill="FFFFFF"/>
              </w:rPr>
              <w:t>2.2在同一个临床试验中多名患者（N≥3次）发生同一检查项目漏查的情况</w:t>
            </w:r>
          </w:p>
          <w:p>
            <w:pPr>
              <w:widowControl/>
              <w:shd w:val="clear" w:color="auto" w:fill="auto"/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shd w:val="clear" w:color="auto" w:fill="FFFFFF"/>
              </w:rPr>
              <w:t>2.3 发现后及时上报到伦理系统平台</w:t>
            </w:r>
          </w:p>
          <w:p>
            <w:pPr>
              <w:widowControl/>
              <w:shd w:val="clear" w:color="auto" w:fill="auto"/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shd w:val="clear" w:color="auto" w:fill="FFFFFF"/>
              </w:rPr>
              <w:t>3 轻微方案违背：</w:t>
            </w:r>
          </w:p>
          <w:p>
            <w:pPr>
              <w:widowControl/>
              <w:shd w:val="clear" w:color="auto" w:fill="auto"/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shd w:val="clear" w:color="auto" w:fill="FFFFFF"/>
              </w:rPr>
              <w:t>3.1试验当中的检查项目出现超时间窗的现象；</w:t>
            </w:r>
          </w:p>
          <w:p>
            <w:pPr>
              <w:widowControl/>
              <w:shd w:val="clear" w:color="auto" w:fill="auto"/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shd w:val="clear" w:color="auto" w:fill="FFFFFF"/>
              </w:rPr>
              <w:t>3.2试验当中的某一检查项目出现1次漏查。</w:t>
            </w:r>
          </w:p>
          <w:p>
            <w:pPr>
              <w:widowControl/>
              <w:shd w:val="clear" w:color="auto" w:fill="auto"/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shd w:val="clear" w:color="auto" w:fill="FFFFFF"/>
              </w:rPr>
              <w:t>3.3其他方案规定的轻微方案违背</w:t>
            </w:r>
          </w:p>
          <w:p>
            <w:pPr>
              <w:widowControl/>
              <w:shd w:val="clear" w:color="auto" w:fill="auto"/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shd w:val="clear" w:color="auto" w:fill="FFFFFF"/>
              </w:rPr>
              <w:t>3.4汇总后与年度/定期跟踪审查申请一并上报。</w:t>
            </w:r>
          </w:p>
        </w:tc>
      </w:tr>
    </w:tbl>
    <w:p>
      <w:pPr>
        <w:spacing w:line="360" w:lineRule="auto"/>
        <w:rPr>
          <w:rFonts w:ascii="仿宋" w:hAnsi="仿宋" w:eastAsia="仿宋" w:cs="仿宋"/>
          <w:sz w:val="24"/>
          <w:szCs w:val="24"/>
          <w:highlight w:val="none"/>
        </w:rPr>
      </w:pPr>
    </w:p>
    <w:p>
      <w:pPr>
        <w:spacing w:line="360" w:lineRule="auto"/>
        <w:rPr>
          <w:rFonts w:ascii="仿宋" w:hAnsi="仿宋" w:eastAsia="仿宋" w:cs="仿宋"/>
          <w:sz w:val="24"/>
          <w:szCs w:val="24"/>
          <w:highlight w:val="none"/>
        </w:rPr>
      </w:pPr>
    </w:p>
    <w:p>
      <w:pPr>
        <w:pStyle w:val="2"/>
        <w:numPr>
          <w:ilvl w:val="0"/>
          <w:numId w:val="1"/>
        </w:numPr>
        <w:spacing w:line="360" w:lineRule="auto"/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  <w:u w:val="single"/>
          <w:lang w:eastAsia="zh-CN"/>
        </w:rPr>
      </w:pPr>
      <w:bookmarkStart w:id="7" w:name="_Toc21244"/>
      <w:r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</w:rPr>
        <w:t>上会项目须递交文件清单</w:t>
      </w:r>
      <w:bookmarkEnd w:id="7"/>
      <w:r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  <w:u w:val="single"/>
          <w:lang w:eastAsia="zh-CN"/>
        </w:rPr>
        <w:t>（会议项目会根据项目发送会议通知和</w:t>
      </w:r>
      <w:r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  <w:u w:val="single"/>
          <w:lang w:val="en-US" w:eastAsia="zh-CN"/>
        </w:rPr>
        <w:t>PPT模板</w:t>
      </w:r>
      <w:r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  <w:u w:val="single"/>
          <w:lang w:eastAsia="zh-CN"/>
        </w:rPr>
        <w:t>）</w:t>
      </w:r>
    </w:p>
    <w:p>
      <w:pPr>
        <w:spacing w:line="360" w:lineRule="auto"/>
        <w:rPr>
          <w:rFonts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新项目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8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spacing w:line="360" w:lineRule="auto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PPT讲解内容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</w:tcPr>
          <w:p>
            <w:pPr>
              <w:spacing w:line="360" w:lineRule="auto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一</w:t>
            </w:r>
          </w:p>
        </w:tc>
        <w:tc>
          <w:tcPr>
            <w:tcW w:w="8054" w:type="dxa"/>
          </w:tcPr>
          <w:p>
            <w:pPr>
              <w:spacing w:line="360" w:lineRule="auto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研究背景和目的：</w:t>
            </w:r>
          </w:p>
          <w:p>
            <w:pPr>
              <w:spacing w:line="360" w:lineRule="auto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1.本中心研究团队以及其他中心的介绍；研究疾病的介绍，及其当前可获得的常规/标准治疗手段和疗效</w:t>
            </w:r>
          </w:p>
          <w:p>
            <w:pPr>
              <w:spacing w:line="360" w:lineRule="auto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2.研究目的，前期研究结论，研究设计</w:t>
            </w:r>
          </w:p>
          <w:p>
            <w:pPr>
              <w:spacing w:line="360" w:lineRule="auto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3.研究药物（包括基础药物和对照药物）及其适应症在国内外上市的情况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</w:tcPr>
          <w:p>
            <w:pPr>
              <w:spacing w:line="360" w:lineRule="auto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二</w:t>
            </w:r>
          </w:p>
        </w:tc>
        <w:tc>
          <w:tcPr>
            <w:tcW w:w="8054" w:type="dxa"/>
          </w:tcPr>
          <w:p>
            <w:pPr>
              <w:spacing w:line="360" w:lineRule="auto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研究流程（简要）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</w:tcPr>
          <w:p>
            <w:pPr>
              <w:spacing w:line="360" w:lineRule="auto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三</w:t>
            </w:r>
          </w:p>
        </w:tc>
        <w:tc>
          <w:tcPr>
            <w:tcW w:w="8054" w:type="dxa"/>
          </w:tcPr>
          <w:p>
            <w:pPr>
              <w:spacing w:line="360" w:lineRule="auto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研究风险与获益：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1.研究的风险</w:t>
            </w:r>
          </w:p>
          <w:p>
            <w:pPr>
              <w:spacing w:line="360" w:lineRule="auto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2.受试者与社会可能的获益</w:t>
            </w:r>
          </w:p>
          <w:p>
            <w:pPr>
              <w:spacing w:line="360" w:lineRule="auto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3.受试者的招募：招募流程、广告内容</w:t>
            </w:r>
          </w:p>
          <w:p>
            <w:pPr>
              <w:spacing w:line="360" w:lineRule="auto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4.受试者退出研究的标准</w:t>
            </w:r>
          </w:p>
          <w:p>
            <w:pPr>
              <w:spacing w:line="360" w:lineRule="auto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5.对于肿瘤项目，研究结束时，如何安排获益的受试者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</w:tcPr>
          <w:p>
            <w:pPr>
              <w:spacing w:line="360" w:lineRule="auto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四</w:t>
            </w:r>
          </w:p>
        </w:tc>
        <w:tc>
          <w:tcPr>
            <w:tcW w:w="8054" w:type="dxa"/>
          </w:tcPr>
          <w:p>
            <w:pPr>
              <w:spacing w:line="360" w:lineRule="auto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费用：哪些免费项目、定额交通/误餐/住宿补助、PK采血补偿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spacing w:line="360" w:lineRule="auto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资料准备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</w:tcPr>
          <w:p>
            <w:pPr>
              <w:spacing w:line="360" w:lineRule="auto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8054" w:type="dxa"/>
          </w:tcPr>
          <w:p>
            <w:pPr>
              <w:spacing w:line="360" w:lineRule="auto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请准备幻灯课件讲解(时间：5分钟)</w:t>
            </w:r>
          </w:p>
          <w:p>
            <w:pPr>
              <w:spacing w:line="360" w:lineRule="auto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答辩人信息及幻灯片请及时上传时伦理系统“答辩人管理”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468" w:type="dxa"/>
          </w:tcPr>
          <w:p>
            <w:pPr>
              <w:spacing w:line="360" w:lineRule="auto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8054" w:type="dxa"/>
          </w:tcPr>
          <w:p>
            <w:pPr>
              <w:spacing w:line="360" w:lineRule="auto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 xml:space="preserve">讲者须是研究组成员，中级或中级以上职称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</w:tcPr>
          <w:p>
            <w:pPr>
              <w:spacing w:line="360" w:lineRule="auto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8054" w:type="dxa"/>
          </w:tcPr>
          <w:p>
            <w:pPr>
              <w:spacing w:line="360" w:lineRule="auto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如有可能，请提供产品样板（器械）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spacing w:line="360" w:lineRule="auto"/>
              <w:ind w:firstLine="480" w:firstLineChars="200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注：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、如PI无法到场，请从官网中下载“伦理审查会议项目汇报授权委托函”后上传至伦理系统中“答辩人管理 ”</w:t>
            </w:r>
          </w:p>
        </w:tc>
      </w:tr>
    </w:tbl>
    <w:p>
      <w:pPr>
        <w:spacing w:line="360" w:lineRule="auto"/>
        <w:rPr>
          <w:rFonts w:ascii="仿宋" w:hAnsi="仿宋" w:eastAsia="仿宋" w:cs="仿宋"/>
          <w:color w:val="auto"/>
          <w:sz w:val="24"/>
          <w:szCs w:val="24"/>
          <w:highlight w:val="none"/>
        </w:rPr>
      </w:pPr>
    </w:p>
    <w:p>
      <w:pPr>
        <w:spacing w:line="360" w:lineRule="auto"/>
        <w:rPr>
          <w:rFonts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在研项目修订</w:t>
      </w:r>
    </w:p>
    <w:p>
      <w:pPr>
        <w:spacing w:line="360" w:lineRule="auto"/>
        <w:rPr>
          <w:rFonts w:ascii="仿宋" w:hAnsi="仿宋" w:eastAsia="仿宋" w:cs="仿宋"/>
          <w:color w:val="auto"/>
          <w:sz w:val="24"/>
          <w:szCs w:val="24"/>
          <w:highlight w:val="none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8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spacing w:line="360" w:lineRule="auto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讲解内容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</w:tcPr>
          <w:p>
            <w:pPr>
              <w:spacing w:line="360" w:lineRule="auto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8054" w:type="dxa"/>
          </w:tcPr>
          <w:p>
            <w:pPr>
              <w:spacing w:line="360" w:lineRule="auto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研究进展情况（包括项目启动至今全球/全国的大概进展情况，以及我院的入组、终止、退出，SAE、违背方案等具体情况。但不仅限以上内容）</w:t>
            </w:r>
          </w:p>
          <w:p>
            <w:pPr>
              <w:spacing w:line="360" w:lineRule="auto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试验年度报告（若有）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</w:tcPr>
          <w:p>
            <w:pPr>
              <w:spacing w:line="360" w:lineRule="auto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8054" w:type="dxa"/>
          </w:tcPr>
          <w:p>
            <w:pPr>
              <w:spacing w:line="360" w:lineRule="auto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方案/知情同意书修改或增补资料的背景和具体原因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</w:tcPr>
          <w:p>
            <w:pPr>
              <w:spacing w:line="360" w:lineRule="auto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8054" w:type="dxa"/>
          </w:tcPr>
          <w:p>
            <w:pPr>
              <w:spacing w:line="360" w:lineRule="auto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暂停/提前终止的原因，受试者的后续安排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spacing w:line="360" w:lineRule="auto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资料准备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Align w:val="top"/>
          </w:tcPr>
          <w:p>
            <w:pPr>
              <w:spacing w:line="360" w:lineRule="auto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8054" w:type="dxa"/>
            <w:vAlign w:val="top"/>
          </w:tcPr>
          <w:p>
            <w:pPr>
              <w:spacing w:line="360" w:lineRule="auto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请准备幻灯课件讲解(时间：5分钟)</w:t>
            </w:r>
          </w:p>
          <w:p>
            <w:pPr>
              <w:spacing w:line="360" w:lineRule="auto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答辩人信息及幻灯片请及时上传时伦理系统“答辩人管理”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Align w:val="top"/>
          </w:tcPr>
          <w:p>
            <w:pPr>
              <w:spacing w:line="360" w:lineRule="auto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8054" w:type="dxa"/>
            <w:vAlign w:val="top"/>
          </w:tcPr>
          <w:p>
            <w:pPr>
              <w:spacing w:line="360" w:lineRule="auto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 xml:space="preserve">讲者须是研究组成员，中级或中级以上职称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</w:tcPr>
          <w:p>
            <w:pPr>
              <w:spacing w:line="360" w:lineRule="auto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8054" w:type="dxa"/>
          </w:tcPr>
          <w:p>
            <w:pPr>
              <w:spacing w:line="360" w:lineRule="auto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如有可能，请提供产品样板（器械）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spacing w:line="360" w:lineRule="auto"/>
              <w:ind w:firstLine="480" w:firstLineChars="200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注：1、请接到上会通知后再准备资料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spacing w:line="360" w:lineRule="auto"/>
              <w:ind w:firstLine="960" w:firstLineChars="400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2、如PI无法到场，请从官网中下载“伦理审查会议项目汇报授权委托函”后上传至伦理系统中“答辩人管理 ”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。</w:t>
            </w:r>
          </w:p>
        </w:tc>
      </w:tr>
    </w:tbl>
    <w:p>
      <w:pPr>
        <w:spacing w:line="360" w:lineRule="auto"/>
        <w:rPr>
          <w:rFonts w:ascii="仿宋" w:hAnsi="仿宋" w:eastAsia="仿宋" w:cs="仿宋"/>
          <w:kern w:val="44"/>
          <w:sz w:val="24"/>
          <w:szCs w:val="24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CC59C"/>
    <w:multiLevelType w:val="singleLevel"/>
    <w:tmpl w:val="1C0CC59C"/>
    <w:lvl w:ilvl="0" w:tentative="0">
      <w:start w:val="1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0CD7699"/>
    <w:rsid w:val="00814F11"/>
    <w:rsid w:val="00B06958"/>
    <w:rsid w:val="00E24E95"/>
    <w:rsid w:val="00F22378"/>
    <w:rsid w:val="014D038B"/>
    <w:rsid w:val="03A1649C"/>
    <w:rsid w:val="049C1CDF"/>
    <w:rsid w:val="05FD6097"/>
    <w:rsid w:val="07153CA0"/>
    <w:rsid w:val="09173E2D"/>
    <w:rsid w:val="0A8743F2"/>
    <w:rsid w:val="0F5E4A7B"/>
    <w:rsid w:val="12494F5B"/>
    <w:rsid w:val="12733980"/>
    <w:rsid w:val="13385333"/>
    <w:rsid w:val="14D80F71"/>
    <w:rsid w:val="163459D1"/>
    <w:rsid w:val="17276470"/>
    <w:rsid w:val="17415BF7"/>
    <w:rsid w:val="1C1477F0"/>
    <w:rsid w:val="1CEB6345"/>
    <w:rsid w:val="20E70C54"/>
    <w:rsid w:val="218D5CC7"/>
    <w:rsid w:val="24044071"/>
    <w:rsid w:val="2973132A"/>
    <w:rsid w:val="2B2373CB"/>
    <w:rsid w:val="2CD85392"/>
    <w:rsid w:val="33783DC1"/>
    <w:rsid w:val="33910E6E"/>
    <w:rsid w:val="346D6A23"/>
    <w:rsid w:val="34F24FDA"/>
    <w:rsid w:val="3ACB0888"/>
    <w:rsid w:val="3E9C05D8"/>
    <w:rsid w:val="4083768A"/>
    <w:rsid w:val="42D872B3"/>
    <w:rsid w:val="43B9459F"/>
    <w:rsid w:val="45B379A9"/>
    <w:rsid w:val="48B6798C"/>
    <w:rsid w:val="48EE4986"/>
    <w:rsid w:val="492B2987"/>
    <w:rsid w:val="4BEA17EA"/>
    <w:rsid w:val="4C1A2F9B"/>
    <w:rsid w:val="4F627A2C"/>
    <w:rsid w:val="50CD7699"/>
    <w:rsid w:val="52CA3606"/>
    <w:rsid w:val="54612E05"/>
    <w:rsid w:val="559D0DA2"/>
    <w:rsid w:val="5733609D"/>
    <w:rsid w:val="57362C39"/>
    <w:rsid w:val="585427D6"/>
    <w:rsid w:val="59507AB7"/>
    <w:rsid w:val="59787147"/>
    <w:rsid w:val="5CF2190B"/>
    <w:rsid w:val="5E8111B1"/>
    <w:rsid w:val="64DC7B78"/>
    <w:rsid w:val="650114BC"/>
    <w:rsid w:val="65346960"/>
    <w:rsid w:val="67BF078B"/>
    <w:rsid w:val="6B1054E7"/>
    <w:rsid w:val="6D41047F"/>
    <w:rsid w:val="6F9C4F50"/>
    <w:rsid w:val="77C40EE3"/>
    <w:rsid w:val="7847125F"/>
    <w:rsid w:val="78E62E28"/>
    <w:rsid w:val="79E00B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WPSOffice手动目录 1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customStyle="1" w:styleId="9">
    <w:name w:val="font1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批注框文本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150</Words>
  <Characters>857</Characters>
  <Lines>7</Lines>
  <Paragraphs>2</Paragraphs>
  <TotalTime>20</TotalTime>
  <ScaleCrop>false</ScaleCrop>
  <LinksUpToDate>false</LinksUpToDate>
  <CharactersWithSpaces>1005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2020-12-10T07:43:00Z</dcterms:created>
  <dc:creator>netuser</dc:creator>
  <cp:lastModifiedBy>netuser</cp:lastModifiedBy>
  <cp:lastPrinted>2020-12-10T07:49:00Z</cp:lastPrinted>
  <dcterms:modified xsi:type="dcterms:W3CDTF">2020-12-29T00:32:44Z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