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9A" w:rsidRPr="00831830" w:rsidRDefault="0021679A" w:rsidP="004D1B9F">
      <w:pPr>
        <w:rPr>
          <w:rFonts w:ascii="宋体"/>
          <w:b/>
          <w:sz w:val="32"/>
          <w:szCs w:val="32"/>
        </w:rPr>
      </w:pPr>
      <w:r w:rsidRPr="00831830">
        <w:rPr>
          <w:rFonts w:ascii="宋体" w:hAnsi="宋体" w:hint="eastAsia"/>
          <w:b/>
          <w:sz w:val="32"/>
          <w:szCs w:val="32"/>
        </w:rPr>
        <w:t>附件</w:t>
      </w:r>
      <w:r w:rsidRPr="00831830">
        <w:rPr>
          <w:rFonts w:ascii="宋体" w:hAnsi="宋体"/>
          <w:b/>
          <w:sz w:val="32"/>
          <w:szCs w:val="32"/>
        </w:rPr>
        <w:t>1</w:t>
      </w:r>
    </w:p>
    <w:p w:rsidR="0021679A" w:rsidRDefault="0021679A" w:rsidP="004D1B9F">
      <w:pPr>
        <w:jc w:val="center"/>
        <w:rPr>
          <w:rFonts w:ascii="宋体"/>
          <w:b/>
          <w:sz w:val="10"/>
          <w:szCs w:val="10"/>
        </w:rPr>
      </w:pPr>
      <w:r w:rsidRPr="00831830">
        <w:rPr>
          <w:rFonts w:ascii="宋体" w:hAnsi="宋体" w:hint="eastAsia"/>
          <w:b/>
          <w:sz w:val="44"/>
          <w:szCs w:val="44"/>
        </w:rPr>
        <w:t>广东省人民医院珠海医院招聘岗位表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1616"/>
        <w:gridCol w:w="3063"/>
        <w:gridCol w:w="992"/>
        <w:gridCol w:w="5528"/>
        <w:gridCol w:w="1985"/>
      </w:tblGrid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岗位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代码</w:t>
            </w:r>
          </w:p>
        </w:tc>
        <w:tc>
          <w:tcPr>
            <w:tcW w:w="0" w:type="auto"/>
            <w:vAlign w:val="center"/>
          </w:tcPr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岗位名称</w:t>
            </w:r>
          </w:p>
        </w:tc>
        <w:tc>
          <w:tcPr>
            <w:tcW w:w="3063" w:type="dxa"/>
            <w:vAlign w:val="center"/>
          </w:tcPr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专业要求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招聘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人数</w:t>
            </w:r>
          </w:p>
        </w:tc>
        <w:tc>
          <w:tcPr>
            <w:tcW w:w="5528" w:type="dxa"/>
            <w:vAlign w:val="center"/>
          </w:tcPr>
          <w:p w:rsidR="0021679A" w:rsidRPr="001F052C" w:rsidRDefault="0021679A" w:rsidP="001F052C">
            <w:pPr>
              <w:jc w:val="center"/>
              <w:rPr>
                <w:rFonts w:ascii="宋体"/>
                <w:sz w:val="30"/>
                <w:szCs w:val="30"/>
              </w:rPr>
            </w:pPr>
            <w:r w:rsidRPr="001F052C">
              <w:rPr>
                <w:rFonts w:ascii="宋体" w:hAnsi="宋体" w:hint="eastAsia"/>
                <w:sz w:val="30"/>
                <w:szCs w:val="30"/>
              </w:rPr>
              <w:t>资格条件</w:t>
            </w:r>
          </w:p>
        </w:tc>
        <w:tc>
          <w:tcPr>
            <w:tcW w:w="1985" w:type="dxa"/>
            <w:vAlign w:val="center"/>
          </w:tcPr>
          <w:p w:rsidR="0021679A" w:rsidRPr="001F052C" w:rsidRDefault="0021679A" w:rsidP="001F052C">
            <w:pPr>
              <w:jc w:val="center"/>
            </w:pPr>
            <w:r w:rsidRPr="001F052C">
              <w:rPr>
                <w:rFonts w:ascii="宋体" w:hAnsi="宋体" w:hint="eastAsia"/>
                <w:sz w:val="30"/>
                <w:szCs w:val="30"/>
              </w:rPr>
              <w:t>岗位要求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急诊科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1F052C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急诊医学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A100218</w:t>
            </w:r>
          </w:p>
          <w:p w:rsidR="0021679A" w:rsidRPr="001F052C" w:rsidRDefault="0021679A" w:rsidP="001F052C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内科学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A100201</w:t>
            </w:r>
          </w:p>
          <w:p w:rsidR="0021679A" w:rsidRPr="001F052C" w:rsidRDefault="0021679A" w:rsidP="001F052C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外科学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A100210</w:t>
            </w:r>
          </w:p>
          <w:p w:rsidR="0021679A" w:rsidRPr="001F052C" w:rsidRDefault="0021679A" w:rsidP="001F052C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21679A" w:rsidRPr="001F052C" w:rsidRDefault="0021679A" w:rsidP="006D73E5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年应届毕业生，（含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年暂缓就业毕业生）；③从事急诊科专业工作，符合招聘岗位要求的社会人员。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心血管科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内科学（心血管病）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A100201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年暂缓就业毕业生）；③从事心血管科专业工作，符合招聘岗位要求的社会人员。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妇产科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妇产科学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A100211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年暂缓就业毕业生）；③从事妇产科专业工作，符合招聘岗位要求的社会人员。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儿科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儿科学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A100202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年暂缓就业毕业生）；③从事儿科专业工作，符合招聘岗位要求的社会人员。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D1B9F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重症医学科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lastRenderedPageBreak/>
              <w:t>医师</w:t>
            </w:r>
          </w:p>
        </w:tc>
        <w:tc>
          <w:tcPr>
            <w:tcW w:w="3063" w:type="dxa"/>
          </w:tcPr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急诊医学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A100218</w:t>
            </w:r>
          </w:p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内科学（心血管病、血液病或呼吸系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病）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A100201</w:t>
            </w:r>
          </w:p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 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lastRenderedPageBreak/>
              <w:t>9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</w:t>
            </w:r>
            <w:r w:rsidRPr="001F052C">
              <w:rPr>
                <w:rFonts w:ascii="宋体" w:hAnsi="宋体" w:hint="eastAsia"/>
                <w:szCs w:val="21"/>
              </w:rPr>
              <w:lastRenderedPageBreak/>
              <w:t>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</w:t>
            </w:r>
            <w:r w:rsidRPr="001F052C">
              <w:rPr>
                <w:rFonts w:ascii="宋体" w:hAnsi="宋体"/>
                <w:szCs w:val="21"/>
              </w:rPr>
              <w:t>ICU</w:t>
            </w:r>
            <w:r w:rsidRPr="001F052C">
              <w:rPr>
                <w:rFonts w:ascii="宋体" w:hAnsi="宋体" w:hint="eastAsia"/>
                <w:szCs w:val="21"/>
              </w:rPr>
              <w:t>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lastRenderedPageBreak/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内科综合科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内科学（呼吸系病、肾病、消化系病、内分泌与代谢病、血液病、风湿病、传染病）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 A100201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年暂缓就业毕业生）；③从事内科相关专科工作，符合招聘岗位要求的社会人员。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外科综合科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外科学（普外、骨外、泌尿外、胸外科、神外、整形、烧伤）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A100210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年暂缓就业毕业生）；③从事外科相关专科工作，符合招聘岗位要求的社会人员。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康复科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医师、治疗师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康复医学与理疗学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A100215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针灸推拿学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B100512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康复治疗学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B100307</w:t>
            </w:r>
          </w:p>
          <w:p w:rsidR="0021679A" w:rsidRPr="001F052C" w:rsidRDefault="0021679A" w:rsidP="00C2335A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年暂缓就业毕业生）；③从事康复科工作，符合招聘岗位要求的社会人员。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已取得医师、治疗师资格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老年病科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老年医学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A100203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内科学（心血管病、血液病、呼吸系病、消化系病、内分泌与代谢病、肾病、风湿病）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A100201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B100301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年暂缓就业毕业生）；③从事老年病科工作，符合招聘岗位要求的社会人员。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麻醉科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麻醉学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A100217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B100302</w:t>
            </w:r>
          </w:p>
          <w:p w:rsidR="0021679A" w:rsidRPr="001F052C" w:rsidRDefault="0021679A" w:rsidP="001F052C">
            <w:pPr>
              <w:jc w:val="left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年暂缓就业毕业生）；③从事麻醉科工作，符合招聘岗位要求的社会人员。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眼科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lastRenderedPageBreak/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眼科学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A100212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眼视光学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B100306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年暂缓就业毕业生）；③从事眼科工作，</w:t>
            </w:r>
            <w:r w:rsidRPr="001F052C">
              <w:rPr>
                <w:rFonts w:ascii="宋体" w:hAnsi="宋体" w:hint="eastAsia"/>
                <w:szCs w:val="21"/>
              </w:rPr>
              <w:lastRenderedPageBreak/>
              <w:t>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CF3254">
            <w:r w:rsidRPr="001F052C">
              <w:rPr>
                <w:rFonts w:hint="eastAsia"/>
              </w:rPr>
              <w:lastRenderedPageBreak/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耳鼻喉科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耳鼻咽喉科学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A100213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听力学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B100310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年暂缓就业毕业生）；③从事耳鼻喉科工作，符合招聘岗位要求的社会人员。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口腔科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口腔临床医学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A100302</w:t>
            </w:r>
          </w:p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口腔医学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B100401</w:t>
            </w:r>
          </w:p>
          <w:p w:rsidR="0021679A" w:rsidRPr="001F052C" w:rsidRDefault="0021679A" w:rsidP="001F052C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口腔修复工艺学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B100402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年暂缓就业毕业生）；③从事口腔科工作，符合招聘岗位要求的社会人员。</w:t>
            </w:r>
          </w:p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8A563F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8A563F"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放射科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影像医学与核医学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A100207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医学影像学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B100303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年暂缓就业毕业生）；③从事放射科医师工作，符合招聘岗位要求的社会人员。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放射科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技师</w:t>
            </w:r>
          </w:p>
        </w:tc>
        <w:tc>
          <w:tcPr>
            <w:tcW w:w="3063" w:type="dxa"/>
          </w:tcPr>
          <w:p w:rsidR="0021679A" w:rsidRPr="001F052C" w:rsidRDefault="0021679A" w:rsidP="00EF7D39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影像医学与核医学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A100207</w:t>
            </w:r>
          </w:p>
          <w:p w:rsidR="0021679A" w:rsidRPr="001F052C" w:rsidRDefault="0021679A" w:rsidP="00EF7D39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医学影像学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B100303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年暂缓就业毕业生）；③从事放射科技师工作，符合招聘岗位要求的社会人员。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D1B9F">
            <w:r w:rsidRPr="001F052C">
              <w:rPr>
                <w:rFonts w:hint="eastAsia"/>
              </w:rPr>
              <w:t>已取得技师资格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超声科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影像医学与核医学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A100207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医学影像学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B100303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10"/>
                <w:szCs w:val="10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①第一学历为普通高等院校全日制本科正在接受规范化培训的医生，②国内全日制普通高等院校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年暂缓就业毕业生）；③从事超声科专业工作，符合招聘岗位要求的社会人员。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检验科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lastRenderedPageBreak/>
              <w:t>技师</w:t>
            </w:r>
          </w:p>
        </w:tc>
        <w:tc>
          <w:tcPr>
            <w:tcW w:w="3063" w:type="dxa"/>
          </w:tcPr>
          <w:p w:rsidR="0021679A" w:rsidRPr="001F052C" w:rsidRDefault="0021679A" w:rsidP="001F052C">
            <w:pPr>
              <w:widowControl/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临床检验诊断学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A100208</w:t>
            </w:r>
          </w:p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医学检验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B100304</w:t>
            </w:r>
          </w:p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①第一学历为普通高等院校全日制本科正在接受规范化培训的技师；②国内全日制普通高等院校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年暂缓就业毕业生）；③从事检验科工作，</w:t>
            </w:r>
            <w:r w:rsidRPr="001F052C">
              <w:rPr>
                <w:rFonts w:ascii="宋体" w:hAnsi="宋体" w:hint="eastAsia"/>
                <w:szCs w:val="21"/>
              </w:rPr>
              <w:lastRenderedPageBreak/>
              <w:t>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D1B9F">
            <w:r w:rsidRPr="001F052C">
              <w:rPr>
                <w:rFonts w:hint="eastAsia"/>
              </w:rPr>
              <w:lastRenderedPageBreak/>
              <w:t>已取得技师资格</w:t>
            </w:r>
          </w:p>
        </w:tc>
      </w:tr>
      <w:tr w:rsidR="0021679A" w:rsidRPr="001F052C" w:rsidTr="001F052C">
        <w:trPr>
          <w:trHeight w:val="623"/>
        </w:trPr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A</w:t>
            </w:r>
            <w:r w:rsidRPr="001F052C"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病理科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医师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病理学与病理生理学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A100104</w:t>
            </w:r>
          </w:p>
          <w:p w:rsidR="0021679A" w:rsidRPr="001F052C" w:rsidRDefault="0021679A" w:rsidP="003722A7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医学技术类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A1010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  <w:p w:rsidR="0021679A" w:rsidRPr="001F052C" w:rsidRDefault="0021679A" w:rsidP="003722A7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年暂缓就业毕业生）；③从事病理科工作，符合招聘岗位要求的社会人员。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已取得医师资格</w:t>
            </w:r>
          </w:p>
        </w:tc>
      </w:tr>
      <w:tr w:rsidR="0021679A" w:rsidRPr="001F052C" w:rsidTr="001F052C">
        <w:trPr>
          <w:trHeight w:val="622"/>
        </w:trPr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A19</w:t>
            </w:r>
          </w:p>
        </w:tc>
        <w:tc>
          <w:tcPr>
            <w:tcW w:w="0" w:type="auto"/>
          </w:tcPr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病理科</w:t>
            </w:r>
          </w:p>
          <w:p w:rsidR="0021679A" w:rsidRPr="001F052C" w:rsidRDefault="0021679A" w:rsidP="001F052C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技术员</w:t>
            </w:r>
          </w:p>
        </w:tc>
        <w:tc>
          <w:tcPr>
            <w:tcW w:w="3063" w:type="dxa"/>
          </w:tcPr>
          <w:p w:rsidR="0021679A" w:rsidRPr="001F052C" w:rsidRDefault="0021679A" w:rsidP="00F034F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医学技术类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A1010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  <w:p w:rsidR="0021679A" w:rsidRPr="001F052C" w:rsidRDefault="0021679A" w:rsidP="003722A7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临床医学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A1002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B1003</w:t>
            </w:r>
          </w:p>
        </w:tc>
        <w:tc>
          <w:tcPr>
            <w:tcW w:w="992" w:type="dxa"/>
          </w:tcPr>
          <w:p w:rsidR="0021679A" w:rsidRPr="001F052C" w:rsidRDefault="0021679A" w:rsidP="001F052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21679A" w:rsidRPr="001F052C" w:rsidRDefault="0021679A" w:rsidP="00F034F2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①第一学历为普通高等院校全日制本科正在接受规范化培训的医生；②国内全日制普通高等院校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年暂缓就业毕业生）；③从事病理科工作，符合招聘岗位要求的社会人员。</w:t>
            </w:r>
          </w:p>
        </w:tc>
        <w:tc>
          <w:tcPr>
            <w:tcW w:w="1985" w:type="dxa"/>
          </w:tcPr>
          <w:p w:rsidR="0021679A" w:rsidRPr="001F052C" w:rsidRDefault="0021679A" w:rsidP="004E0237">
            <w:r w:rsidRPr="001F052C">
              <w:rPr>
                <w:rFonts w:hint="eastAsia"/>
              </w:rPr>
              <w:t>已取得技术员资格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A20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护理部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护理学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A1011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B100701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第一学历为普通高等院校全日制护理本科毕业。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hint="eastAsia"/>
              </w:rPr>
              <w:t>护士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行政部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医学相关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B10 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行政管理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A1230401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社会医学与卫生事业管理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A120402 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工商管理类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B1102</w:t>
            </w:r>
          </w:p>
          <w:p w:rsidR="0021679A" w:rsidRPr="001F052C" w:rsidRDefault="0021679A" w:rsidP="00C01C9B">
            <w:pPr>
              <w:jc w:val="left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公共管理类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B1103               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 w:hAnsi="宋体"/>
                <w:szCs w:val="21"/>
              </w:rPr>
            </w:pPr>
            <w:r w:rsidRPr="001F052C">
              <w:rPr>
                <w:rFonts w:hint="eastAsia"/>
                <w:szCs w:val="21"/>
              </w:rPr>
              <w:t>全日制普通高等教育本科及以上学历、学士及以上学位。</w:t>
            </w:r>
            <w:r w:rsidRPr="001F052C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有一年以上行政管理工作经历。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人力资源部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医学相关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B10 </w:t>
            </w:r>
          </w:p>
          <w:p w:rsidR="0021679A" w:rsidRPr="001F052C" w:rsidRDefault="0021679A" w:rsidP="00C01C9B">
            <w:pPr>
              <w:jc w:val="left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社会医学与卫生事业管理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A120402                   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人力资源管理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 B110205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 w:hAnsi="宋体"/>
                <w:szCs w:val="21"/>
              </w:rPr>
            </w:pPr>
            <w:r w:rsidRPr="001F052C">
              <w:rPr>
                <w:rFonts w:hint="eastAsia"/>
                <w:szCs w:val="21"/>
              </w:rPr>
              <w:t>全日制普通高等教育本科及以上学历、学士及以上学位。</w:t>
            </w:r>
            <w:r w:rsidRPr="001F052C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有一年以上人事部门或行政部门工作经历。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医务部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rPr>
                <w:rFonts w:ascii="宋体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医学相关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A10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B10</w:t>
            </w:r>
          </w:p>
          <w:p w:rsidR="0021679A" w:rsidRPr="001F052C" w:rsidRDefault="0021679A" w:rsidP="00C01C9B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社会医学与卫生事业管理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A120402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 w:hAnsi="宋体"/>
                <w:szCs w:val="21"/>
              </w:rPr>
            </w:pPr>
            <w:r w:rsidRPr="001F052C">
              <w:rPr>
                <w:rFonts w:hint="eastAsia"/>
                <w:szCs w:val="21"/>
              </w:rPr>
              <w:t>全日制普通高等教育本科及以上学历、学士及以上学位，</w:t>
            </w:r>
            <w:r w:rsidRPr="001F052C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有一年以上医院行政部门工作经历。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计划财务部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财务管理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B110204</w:t>
            </w:r>
          </w:p>
          <w:p w:rsidR="0021679A" w:rsidRPr="001F052C" w:rsidRDefault="0021679A" w:rsidP="00C01C9B">
            <w:pPr>
              <w:jc w:val="left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会计学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A120201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B110203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/>
                <w:szCs w:val="21"/>
              </w:rPr>
            </w:pPr>
            <w:r w:rsidRPr="001F052C">
              <w:rPr>
                <w:rFonts w:ascii="宋体" w:hAnsi="宋体" w:hint="eastAsia"/>
                <w:szCs w:val="21"/>
              </w:rPr>
              <w:t>①</w:t>
            </w:r>
            <w:r w:rsidRPr="001F052C">
              <w:rPr>
                <w:rFonts w:hint="eastAsia"/>
                <w:szCs w:val="21"/>
              </w:rPr>
              <w:t>全日制普通高等教育本科及以上学历、学士及以上学位；</w:t>
            </w:r>
            <w:r w:rsidRPr="001F052C">
              <w:rPr>
                <w:rFonts w:ascii="宋体" w:hAnsi="宋体" w:hint="eastAsia"/>
                <w:szCs w:val="21"/>
              </w:rPr>
              <w:t>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年暂缓就业毕业生）。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有一年以上财会部门工作经历。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总务部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jc w:val="left"/>
              <w:rPr>
                <w:rFonts w:ascii="宋体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sz w:val="18"/>
                <w:szCs w:val="18"/>
              </w:rPr>
              <w:t>土木工程</w:t>
            </w:r>
            <w:r w:rsidRPr="001F052C">
              <w:rPr>
                <w:rFonts w:ascii="宋体" w:hAnsi="宋体"/>
                <w:sz w:val="18"/>
                <w:szCs w:val="18"/>
              </w:rPr>
              <w:t>A0814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、电气工程</w:t>
            </w:r>
            <w:r w:rsidRPr="001F052C">
              <w:rPr>
                <w:rFonts w:ascii="宋体" w:hAnsi="宋体"/>
                <w:sz w:val="18"/>
                <w:szCs w:val="18"/>
              </w:rPr>
              <w:t>A0808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</w:t>
            </w:r>
          </w:p>
          <w:p w:rsidR="0021679A" w:rsidRPr="001F052C" w:rsidRDefault="0021679A" w:rsidP="00C01C9B">
            <w:pPr>
              <w:jc w:val="left"/>
              <w:rPr>
                <w:rFonts w:ascii="宋体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sz w:val="18"/>
                <w:szCs w:val="18"/>
              </w:rPr>
              <w:t>土建类</w:t>
            </w:r>
            <w:r w:rsidRPr="001F052C">
              <w:rPr>
                <w:rFonts w:ascii="宋体" w:hAnsi="宋体"/>
                <w:sz w:val="18"/>
                <w:szCs w:val="18"/>
              </w:rPr>
              <w:t>B0807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、电气信息类</w:t>
            </w:r>
            <w:r w:rsidRPr="001F052C">
              <w:rPr>
                <w:rFonts w:ascii="宋体" w:hAnsi="宋体"/>
                <w:sz w:val="18"/>
                <w:szCs w:val="18"/>
              </w:rPr>
              <w:t>B0806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sz w:val="18"/>
                <w:szCs w:val="18"/>
              </w:rPr>
              <w:t>公共管理类</w:t>
            </w:r>
            <w:r w:rsidRPr="001F052C">
              <w:rPr>
                <w:rFonts w:ascii="宋体" w:hAnsi="宋体"/>
                <w:sz w:val="18"/>
                <w:szCs w:val="18"/>
              </w:rPr>
              <w:t>B1103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sz w:val="18"/>
                <w:szCs w:val="18"/>
              </w:rPr>
              <w:t xml:space="preserve">A1204     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sz w:val="18"/>
                <w:szCs w:val="18"/>
              </w:rPr>
              <w:t>公安学类</w:t>
            </w:r>
            <w:r w:rsidRPr="001F052C">
              <w:rPr>
                <w:rFonts w:ascii="宋体" w:hAnsi="宋体"/>
                <w:sz w:val="18"/>
                <w:szCs w:val="18"/>
              </w:rPr>
              <w:t>A0306</w:t>
            </w:r>
            <w:r w:rsidRPr="001F052C">
              <w:rPr>
                <w:rFonts w:ascii="宋体" w:hAnsi="宋体" w:hint="eastAsia"/>
                <w:sz w:val="18"/>
                <w:szCs w:val="18"/>
              </w:rPr>
              <w:t>、</w:t>
            </w:r>
            <w:r w:rsidRPr="001F052C">
              <w:rPr>
                <w:rFonts w:ascii="宋体" w:hAnsi="宋体"/>
                <w:sz w:val="18"/>
                <w:szCs w:val="18"/>
              </w:rPr>
              <w:t>B0305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</w:t>
            </w:r>
            <w:r w:rsidRPr="001F052C">
              <w:rPr>
                <w:rFonts w:hint="eastAsia"/>
                <w:szCs w:val="21"/>
              </w:rPr>
              <w:t>全日制普通高等教育本科及以上学历、学士及以上学位；</w:t>
            </w:r>
            <w:r w:rsidRPr="001F052C">
              <w:rPr>
                <w:rFonts w:ascii="宋体" w:hAnsi="宋体" w:hint="eastAsia"/>
                <w:szCs w:val="21"/>
              </w:rPr>
              <w:t>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年暂缓就业毕业生）。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有一年以上行政后勤部门工作经历。</w:t>
            </w:r>
          </w:p>
        </w:tc>
      </w:tr>
      <w:tr w:rsidR="0021679A" w:rsidRPr="001F052C" w:rsidTr="001F052C"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信息设备部</w:t>
            </w:r>
          </w:p>
          <w:p w:rsidR="0021679A" w:rsidRPr="001F052C" w:rsidRDefault="0021679A" w:rsidP="00C01C9B">
            <w:pPr>
              <w:jc w:val="center"/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 w:val="28"/>
                <w:szCs w:val="28"/>
              </w:rPr>
              <w:t>职员</w:t>
            </w:r>
          </w:p>
        </w:tc>
        <w:tc>
          <w:tcPr>
            <w:tcW w:w="3063" w:type="dxa"/>
          </w:tcPr>
          <w:p w:rsidR="0021679A" w:rsidRPr="001F052C" w:rsidRDefault="0021679A" w:rsidP="00C01C9B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计算机科学与技术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A0812</w:t>
            </w: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医学信息工程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 xml:space="preserve">B080624 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医学影像工程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B080629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信息管理与信息系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B110102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信息资源管理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B110503</w:t>
            </w:r>
          </w:p>
          <w:p w:rsidR="0021679A" w:rsidRPr="001F052C" w:rsidRDefault="0021679A" w:rsidP="00C01C9B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1F052C">
              <w:rPr>
                <w:rFonts w:ascii="宋体" w:hAnsi="宋体" w:hint="eastAsia"/>
                <w:kern w:val="0"/>
                <w:sz w:val="18"/>
                <w:szCs w:val="18"/>
              </w:rPr>
              <w:t>电子信息工程</w:t>
            </w:r>
            <w:r w:rsidRPr="001F052C">
              <w:rPr>
                <w:rFonts w:ascii="宋体" w:hAnsi="宋体"/>
                <w:kern w:val="0"/>
                <w:sz w:val="18"/>
                <w:szCs w:val="18"/>
              </w:rPr>
              <w:t>B080603</w:t>
            </w:r>
          </w:p>
        </w:tc>
        <w:tc>
          <w:tcPr>
            <w:tcW w:w="992" w:type="dxa"/>
          </w:tcPr>
          <w:p w:rsidR="0021679A" w:rsidRPr="001F052C" w:rsidRDefault="0021679A" w:rsidP="00C01C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2C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21679A" w:rsidRPr="001F052C" w:rsidRDefault="0021679A" w:rsidP="00C01C9B">
            <w:pPr>
              <w:rPr>
                <w:rFonts w:ascii="宋体"/>
                <w:sz w:val="28"/>
                <w:szCs w:val="28"/>
              </w:rPr>
            </w:pPr>
            <w:r w:rsidRPr="001F052C">
              <w:rPr>
                <w:rFonts w:ascii="宋体" w:hAnsi="宋体" w:hint="eastAsia"/>
                <w:szCs w:val="21"/>
              </w:rPr>
              <w:t>①</w:t>
            </w:r>
            <w:r w:rsidRPr="001F052C">
              <w:rPr>
                <w:rFonts w:hint="eastAsia"/>
                <w:szCs w:val="21"/>
              </w:rPr>
              <w:t>全日制普通高等教育本科及以上学历、学士及以上学位；</w:t>
            </w:r>
            <w:r w:rsidRPr="001F052C">
              <w:rPr>
                <w:rFonts w:ascii="宋体" w:hAnsi="宋体" w:hint="eastAsia"/>
                <w:szCs w:val="21"/>
              </w:rPr>
              <w:t>②国内全日制普通高等院校</w:t>
            </w:r>
            <w:r w:rsidRPr="001F052C">
              <w:rPr>
                <w:rFonts w:ascii="宋体" w:hAnsi="宋体"/>
                <w:szCs w:val="21"/>
              </w:rPr>
              <w:t>2016</w:t>
            </w:r>
            <w:r w:rsidRPr="001F052C">
              <w:rPr>
                <w:rFonts w:ascii="宋体" w:hAnsi="宋体" w:hint="eastAsia"/>
                <w:szCs w:val="21"/>
              </w:rPr>
              <w:t>年应届毕业生（含</w:t>
            </w:r>
            <w:r w:rsidRPr="001F052C">
              <w:rPr>
                <w:rFonts w:ascii="宋体" w:hAnsi="宋体"/>
                <w:szCs w:val="21"/>
              </w:rPr>
              <w:t>2014</w:t>
            </w:r>
            <w:r w:rsidRPr="001F052C">
              <w:rPr>
                <w:rFonts w:ascii="宋体" w:hAnsi="宋体" w:hint="eastAsia"/>
                <w:szCs w:val="21"/>
              </w:rPr>
              <w:t>、</w:t>
            </w:r>
            <w:r w:rsidRPr="001F052C">
              <w:rPr>
                <w:rFonts w:ascii="宋体" w:hAnsi="宋体"/>
                <w:szCs w:val="21"/>
              </w:rPr>
              <w:t>2015</w:t>
            </w:r>
            <w:r w:rsidRPr="001F052C">
              <w:rPr>
                <w:rFonts w:ascii="宋体" w:hAnsi="宋体" w:hint="eastAsia"/>
                <w:szCs w:val="21"/>
              </w:rPr>
              <w:t>年暂缓就业毕业生）。</w:t>
            </w:r>
          </w:p>
        </w:tc>
        <w:tc>
          <w:tcPr>
            <w:tcW w:w="1985" w:type="dxa"/>
          </w:tcPr>
          <w:p w:rsidR="0021679A" w:rsidRPr="001F052C" w:rsidRDefault="0021679A" w:rsidP="00C01C9B">
            <w:r w:rsidRPr="001F052C">
              <w:rPr>
                <w:rFonts w:ascii="宋体" w:hAnsi="宋体" w:hint="eastAsia"/>
                <w:szCs w:val="21"/>
              </w:rPr>
              <w:t>有一年以上信息、设备部门工作经历。</w:t>
            </w:r>
          </w:p>
        </w:tc>
      </w:tr>
    </w:tbl>
    <w:p w:rsidR="0021679A" w:rsidRPr="004D1B9F" w:rsidRDefault="0021679A" w:rsidP="004D1B9F"/>
    <w:sectPr w:rsidR="0021679A" w:rsidRPr="004D1B9F" w:rsidSect="004D1B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B4" w:rsidRDefault="00E13FB4" w:rsidP="004D1B9F">
      <w:r>
        <w:separator/>
      </w:r>
    </w:p>
  </w:endnote>
  <w:endnote w:type="continuationSeparator" w:id="1">
    <w:p w:rsidR="00E13FB4" w:rsidRDefault="00E13FB4" w:rsidP="004D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B4" w:rsidRDefault="00E13FB4" w:rsidP="004D1B9F">
      <w:r>
        <w:separator/>
      </w:r>
    </w:p>
  </w:footnote>
  <w:footnote w:type="continuationSeparator" w:id="1">
    <w:p w:rsidR="00E13FB4" w:rsidRDefault="00E13FB4" w:rsidP="004D1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B9F"/>
    <w:rsid w:val="000E0CAC"/>
    <w:rsid w:val="001F052C"/>
    <w:rsid w:val="0021679A"/>
    <w:rsid w:val="00252CB3"/>
    <w:rsid w:val="003722A7"/>
    <w:rsid w:val="00485201"/>
    <w:rsid w:val="004C6A66"/>
    <w:rsid w:val="004D1B9F"/>
    <w:rsid w:val="004E0237"/>
    <w:rsid w:val="00580CA3"/>
    <w:rsid w:val="006050BB"/>
    <w:rsid w:val="006B7A5D"/>
    <w:rsid w:val="006D73E5"/>
    <w:rsid w:val="0071053C"/>
    <w:rsid w:val="007D3CDB"/>
    <w:rsid w:val="00831830"/>
    <w:rsid w:val="008A563F"/>
    <w:rsid w:val="00A36651"/>
    <w:rsid w:val="00AD76F9"/>
    <w:rsid w:val="00B46583"/>
    <w:rsid w:val="00B7418F"/>
    <w:rsid w:val="00C01C9B"/>
    <w:rsid w:val="00C130EE"/>
    <w:rsid w:val="00C2335A"/>
    <w:rsid w:val="00C95B27"/>
    <w:rsid w:val="00CA2B66"/>
    <w:rsid w:val="00CC4EED"/>
    <w:rsid w:val="00CF3254"/>
    <w:rsid w:val="00D55E5C"/>
    <w:rsid w:val="00D81424"/>
    <w:rsid w:val="00DA2E6F"/>
    <w:rsid w:val="00DA6632"/>
    <w:rsid w:val="00DF31C3"/>
    <w:rsid w:val="00E13FB4"/>
    <w:rsid w:val="00EA1329"/>
    <w:rsid w:val="00EA6E88"/>
    <w:rsid w:val="00EF7D39"/>
    <w:rsid w:val="00F007DF"/>
    <w:rsid w:val="00F034F2"/>
    <w:rsid w:val="00FD373F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D1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D1B9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D1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D1B9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4D1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B7A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amn</cp:lastModifiedBy>
  <cp:revision>2</cp:revision>
  <dcterms:created xsi:type="dcterms:W3CDTF">2015-12-23T01:28:00Z</dcterms:created>
  <dcterms:modified xsi:type="dcterms:W3CDTF">2015-12-23T01:28:00Z</dcterms:modified>
</cp:coreProperties>
</file>