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项目负责人情况表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94DAB"/>
    <w:rsid w:val="7BE9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2020-05-26T01:45:00Z</dcterms:created>
  <dc:creator>鱼丫</dc:creator>
  <cp:lastModifiedBy>鱼丫</cp:lastModifiedBy>
  <dcterms:modified xsi:type="dcterms:W3CDTF">2020-05-26T01:45:35Z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