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面试考生须知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考生须在开考前指定时间上午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前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，凭本人身份证原件到指定候考室签到，未能依时签到的，按自动放弃面试资格处理；对证件携带不齐的，取消面试资格。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考生签到抽签前，要求将所携带的通讯工具和音频、视频发射、接收等设备关闭后交由工作人员保管，背包等物品由自己随身携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带，在进入面试室前须按工作人员指引放到指定区域再参加面试，通讯工具在考完后到候分室领取。面试开始后，凡发现身上仍携带通讯设备的，一律按违纪处理。</w:t>
      </w:r>
    </w:p>
    <w:p>
      <w:pPr>
        <w:ind w:firstLine="627" w:firstLineChars="196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考生不得穿戴有职业特征或者有明显特殊文字、图案标识的服装、饰品参加面试，一经发现，按违规处理，取消面试资格。</w:t>
      </w:r>
    </w:p>
    <w:p>
      <w:pPr>
        <w:ind w:firstLine="627" w:firstLineChars="196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、面试开始后，工作人员按抽签顺序逐一引导考生进入面试室面试。候考考生须在候考室静候，不得喧哗，不得影响他人，应服从工作人员的管理。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候考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期间实行全封闭，考生不得擅自离开候考室。需要上洗手间的，须经工作人员同意，并由工作人员陪同前往。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候考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考生需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提前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离开考场的，应书面提出申请，经考场主考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官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同意后按弃考处理。严禁任何人向考生传递试题信息。</w:t>
      </w:r>
    </w:p>
    <w:p>
      <w:pPr>
        <w:ind w:firstLine="627" w:firstLineChars="196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、考生必须以普通话回答考官提问。在面试中，应严格按照考官的提问回答，不得报告、透露或暗示本人姓名、考号、工作单位等个人信息，其身份以抽签码显示，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违者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按违规处理，取消面试资格。</w:t>
      </w:r>
    </w:p>
    <w:p>
      <w:pPr>
        <w:ind w:firstLine="627" w:firstLineChars="196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、面试结束后，考生在工作人员的引导下领取并签收面试成绩回执。考生签收面试成绩回执后，按照工作人员指定的路线立即离开考场，不得在考场附近逗留。</w:t>
      </w:r>
    </w:p>
    <w:p>
      <w:pPr>
        <w:ind w:firstLine="627" w:firstLineChars="196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要服从现场工作人员的管理，接受工作人员的监督和检查。对于违反纪律和舞弊者，取消其面试资格。</w:t>
      </w:r>
    </w:p>
    <w:p>
      <w:pPr>
        <w:ind w:firstLine="627" w:firstLineChars="196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、考生面试后，应保持通讯畅通，留意通知公告。</w:t>
      </w:r>
    </w:p>
    <w:p>
      <w:pPr>
        <w:ind w:firstLine="627" w:firstLineChars="196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sectPr>
      <w:pgSz w:w="11906" w:h="16838"/>
      <w:pgMar w:top="851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AA"/>
    <w:rsid w:val="00293044"/>
    <w:rsid w:val="00336551"/>
    <w:rsid w:val="00346C93"/>
    <w:rsid w:val="00365F82"/>
    <w:rsid w:val="003D5B34"/>
    <w:rsid w:val="004546AA"/>
    <w:rsid w:val="00463F67"/>
    <w:rsid w:val="00496C62"/>
    <w:rsid w:val="00522F35"/>
    <w:rsid w:val="005B7FCE"/>
    <w:rsid w:val="0060799B"/>
    <w:rsid w:val="0062057F"/>
    <w:rsid w:val="00644591"/>
    <w:rsid w:val="007473AB"/>
    <w:rsid w:val="00786355"/>
    <w:rsid w:val="007F2799"/>
    <w:rsid w:val="0086079E"/>
    <w:rsid w:val="00992787"/>
    <w:rsid w:val="00B076E4"/>
    <w:rsid w:val="00C418EE"/>
    <w:rsid w:val="00C704A3"/>
    <w:rsid w:val="00D11E95"/>
    <w:rsid w:val="00DB0E5D"/>
    <w:rsid w:val="00F55682"/>
    <w:rsid w:val="0DA05417"/>
    <w:rsid w:val="1460559F"/>
    <w:rsid w:val="1EE22B08"/>
    <w:rsid w:val="20BC308D"/>
    <w:rsid w:val="2453194C"/>
    <w:rsid w:val="2ACB1164"/>
    <w:rsid w:val="2D830964"/>
    <w:rsid w:val="3CBA1A34"/>
    <w:rsid w:val="458D3278"/>
    <w:rsid w:val="48226D36"/>
    <w:rsid w:val="67EB7541"/>
    <w:rsid w:val="6B6C7896"/>
    <w:rsid w:val="6EAF3FBF"/>
    <w:rsid w:val="72A463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594</Characters>
  <Lines>4</Lines>
  <Paragraphs>1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2016-09-14T02:46:00Z</dcterms:created>
  <dc:creator>马赫</dc:creator>
  <cp:lastModifiedBy>马蹄神</cp:lastModifiedBy>
  <cp:lastPrinted>2016-09-14T08:09:00Z</cp:lastPrinted>
  <dcterms:modified xsi:type="dcterms:W3CDTF">2020-01-11T05:46:31Z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