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ED8" w:rsidRPr="00FE509E" w:rsidRDefault="00504ED8">
      <w:pPr>
        <w:spacing w:line="600" w:lineRule="auto"/>
        <w:jc w:val="center"/>
        <w:rPr>
          <w:rFonts w:ascii="黑体" w:eastAsia="黑体" w:hAnsi="黑体" w:cs="宋体"/>
          <w:sz w:val="44"/>
          <w:szCs w:val="44"/>
        </w:rPr>
      </w:pPr>
      <w:bookmarkStart w:id="0" w:name="_Toc507515553"/>
      <w:r w:rsidRPr="00FE509E">
        <w:rPr>
          <w:rFonts w:ascii="黑体" w:eastAsia="黑体" w:hAnsi="黑体" w:cs="宋体" w:hint="eastAsia"/>
          <w:sz w:val="44"/>
          <w:szCs w:val="44"/>
        </w:rPr>
        <w:t>广东省人民医院网页防篡改产品</w:t>
      </w:r>
      <w:r w:rsidR="00FE509E" w:rsidRPr="00FE509E">
        <w:rPr>
          <w:rFonts w:ascii="黑体" w:eastAsia="黑体" w:hAnsi="黑体" w:cs="宋体" w:hint="eastAsia"/>
          <w:sz w:val="44"/>
          <w:szCs w:val="44"/>
        </w:rPr>
        <w:t>采购</w:t>
      </w:r>
    </w:p>
    <w:p w:rsidR="00F36E50" w:rsidRDefault="00504ED8">
      <w:pPr>
        <w:spacing w:line="600" w:lineRule="auto"/>
        <w:jc w:val="center"/>
        <w:rPr>
          <w:rFonts w:ascii="黑体" w:eastAsia="黑体" w:hAnsi="黑体" w:cs="宋体"/>
          <w:sz w:val="44"/>
          <w:szCs w:val="44"/>
        </w:rPr>
      </w:pPr>
      <w:r w:rsidRPr="00FE509E">
        <w:rPr>
          <w:rFonts w:ascii="黑体" w:eastAsia="黑体" w:hAnsi="黑体" w:cs="宋体" w:hint="eastAsia"/>
          <w:sz w:val="44"/>
          <w:szCs w:val="44"/>
        </w:rPr>
        <w:t>项目需求</w:t>
      </w:r>
      <w:bookmarkEnd w:id="0"/>
    </w:p>
    <w:p w:rsidR="000E145E" w:rsidRPr="00FE509E" w:rsidRDefault="000E145E">
      <w:pPr>
        <w:spacing w:line="600" w:lineRule="auto"/>
        <w:jc w:val="center"/>
        <w:rPr>
          <w:rFonts w:ascii="黑体" w:eastAsia="黑体" w:hAnsi="黑体" w:cs="宋体"/>
          <w:sz w:val="44"/>
          <w:szCs w:val="44"/>
        </w:rPr>
      </w:pPr>
    </w:p>
    <w:p w:rsidR="00F36E50" w:rsidRPr="00CF546C" w:rsidRDefault="00C413D8">
      <w:pPr>
        <w:pStyle w:val="20"/>
        <w:rPr>
          <w:rFonts w:ascii="仿宋" w:eastAsia="仿宋" w:hAnsi="仿宋" w:cs="宋体"/>
          <w:color w:val="000000"/>
        </w:rPr>
      </w:pPr>
      <w:bookmarkStart w:id="1" w:name="_Toc507515554"/>
      <w:bookmarkStart w:id="2" w:name="_Toc207605232"/>
      <w:r w:rsidRPr="00CF546C">
        <w:rPr>
          <w:rFonts w:ascii="仿宋" w:eastAsia="仿宋" w:hAnsi="仿宋" w:cs="宋体" w:hint="eastAsia"/>
          <w:color w:val="000000"/>
        </w:rPr>
        <w:t>一、</w:t>
      </w:r>
      <w:r w:rsidR="00FE509E">
        <w:rPr>
          <w:rFonts w:ascii="仿宋" w:eastAsia="仿宋" w:hAnsi="仿宋" w:cs="宋体" w:hint="eastAsia"/>
          <w:color w:val="000000"/>
        </w:rPr>
        <w:t>项目名称和</w:t>
      </w:r>
      <w:r w:rsidR="00CF546C">
        <w:rPr>
          <w:rFonts w:ascii="仿宋" w:eastAsia="仿宋" w:hAnsi="仿宋" w:cs="宋体" w:hint="eastAsia"/>
          <w:color w:val="000000"/>
        </w:rPr>
        <w:t>概况</w:t>
      </w:r>
      <w:bookmarkEnd w:id="1"/>
    </w:p>
    <w:p w:rsidR="007B3A45" w:rsidRDefault="00FE509E" w:rsidP="00FE509E">
      <w:pPr>
        <w:spacing w:line="360" w:lineRule="auto"/>
        <w:rPr>
          <w:rFonts w:ascii="仿宋" w:eastAsia="仿宋" w:hAnsi="仿宋" w:cs="宋体"/>
          <w:sz w:val="28"/>
          <w:szCs w:val="28"/>
        </w:rPr>
      </w:pPr>
      <w:r>
        <w:rPr>
          <w:rFonts w:ascii="仿宋" w:eastAsia="仿宋" w:hAnsi="仿宋" w:cs="宋体" w:hint="eastAsia"/>
          <w:sz w:val="28"/>
          <w:szCs w:val="28"/>
        </w:rPr>
        <w:t>1</w:t>
      </w:r>
      <w:r>
        <w:rPr>
          <w:rFonts w:ascii="仿宋" w:eastAsia="仿宋" w:hAnsi="仿宋" w:cs="宋体"/>
          <w:sz w:val="28"/>
          <w:szCs w:val="28"/>
        </w:rPr>
        <w:t>.1 项目名称</w:t>
      </w:r>
    </w:p>
    <w:p w:rsidR="00FE509E" w:rsidRDefault="007B3A45" w:rsidP="007B3A45">
      <w:pPr>
        <w:spacing w:line="360" w:lineRule="auto"/>
        <w:ind w:firstLineChars="200" w:firstLine="560"/>
        <w:rPr>
          <w:rFonts w:ascii="仿宋" w:eastAsia="仿宋" w:hAnsi="仿宋" w:cs="宋体"/>
          <w:sz w:val="28"/>
          <w:szCs w:val="28"/>
        </w:rPr>
      </w:pPr>
      <w:r>
        <w:rPr>
          <w:rFonts w:ascii="仿宋" w:eastAsia="仿宋" w:hAnsi="仿宋" w:cs="宋体"/>
          <w:sz w:val="28"/>
          <w:szCs w:val="28"/>
        </w:rPr>
        <w:t>项目名称：</w:t>
      </w:r>
      <w:r w:rsidR="00FE509E" w:rsidRPr="00FE509E">
        <w:rPr>
          <w:rFonts w:ascii="仿宋" w:eastAsia="仿宋" w:hAnsi="仿宋" w:cs="宋体" w:hint="eastAsia"/>
          <w:sz w:val="28"/>
          <w:szCs w:val="28"/>
        </w:rPr>
        <w:t>广东省人民医院网页防篡改产品采购项目</w:t>
      </w:r>
    </w:p>
    <w:p w:rsidR="00FE509E" w:rsidRDefault="00FE509E" w:rsidP="00FE509E">
      <w:pPr>
        <w:spacing w:line="360" w:lineRule="auto"/>
        <w:rPr>
          <w:rFonts w:ascii="仿宋" w:eastAsia="仿宋" w:hAnsi="仿宋" w:cs="宋体"/>
          <w:sz w:val="28"/>
          <w:szCs w:val="28"/>
        </w:rPr>
      </w:pPr>
      <w:r>
        <w:rPr>
          <w:rFonts w:ascii="仿宋" w:eastAsia="仿宋" w:hAnsi="仿宋" w:cs="宋体"/>
          <w:sz w:val="28"/>
          <w:szCs w:val="28"/>
        </w:rPr>
        <w:t>1.2 项目概述</w:t>
      </w:r>
    </w:p>
    <w:p w:rsidR="00ED7C8B" w:rsidRDefault="00ED7C8B" w:rsidP="00FE509E">
      <w:pPr>
        <w:spacing w:line="360" w:lineRule="auto"/>
        <w:ind w:firstLineChars="200" w:firstLine="560"/>
        <w:rPr>
          <w:rFonts w:ascii="仿宋" w:eastAsia="仿宋" w:hAnsi="仿宋" w:cs="宋体"/>
          <w:sz w:val="28"/>
          <w:szCs w:val="28"/>
        </w:rPr>
      </w:pPr>
      <w:r w:rsidRPr="00ED7C8B">
        <w:rPr>
          <w:rFonts w:ascii="仿宋" w:eastAsia="仿宋" w:hAnsi="仿宋" w:cs="宋体" w:hint="eastAsia"/>
          <w:sz w:val="28"/>
          <w:szCs w:val="28"/>
        </w:rPr>
        <w:t>外部网站因需要被公众访问而暴露于因特网上，因此最容易成为黑客的攻击目标。虽然目前已有防火墙、入侵检测等安全防范手段，但现代操作系统和业务应用系统的复杂性和多样性导致系统漏洞层出不穷、防不胜防，黑客入侵和篡改页面的事件时有发生，所有的Web网站都需要进行页面内容的保护，防止非授权人员随意篡改内容，对于一些更新快、容量大、权威性的网站就更需如此。</w:t>
      </w:r>
    </w:p>
    <w:p w:rsidR="002A33DB" w:rsidRDefault="00CF546C">
      <w:pPr>
        <w:spacing w:line="360" w:lineRule="auto"/>
        <w:ind w:firstLineChars="200" w:firstLine="560"/>
        <w:rPr>
          <w:rFonts w:ascii="仿宋" w:eastAsia="仿宋" w:hAnsi="仿宋" w:cs="宋体"/>
          <w:sz w:val="28"/>
          <w:szCs w:val="28"/>
        </w:rPr>
      </w:pPr>
      <w:r>
        <w:rPr>
          <w:rFonts w:ascii="仿宋" w:eastAsia="仿宋" w:hAnsi="仿宋" w:cs="宋体" w:hint="eastAsia"/>
          <w:sz w:val="28"/>
          <w:szCs w:val="28"/>
        </w:rPr>
        <w:t>医院</w:t>
      </w:r>
      <w:r w:rsidR="004855CC">
        <w:rPr>
          <w:rFonts w:ascii="仿宋" w:eastAsia="仿宋" w:hAnsi="仿宋" w:cs="宋体" w:hint="eastAsia"/>
          <w:sz w:val="28"/>
          <w:szCs w:val="28"/>
        </w:rPr>
        <w:t>原</w:t>
      </w:r>
      <w:r>
        <w:rPr>
          <w:rFonts w:ascii="仿宋" w:eastAsia="仿宋" w:hAnsi="仿宋" w:cs="宋体" w:hint="eastAsia"/>
          <w:sz w:val="28"/>
          <w:szCs w:val="28"/>
        </w:rPr>
        <w:t>有一套</w:t>
      </w:r>
      <w:proofErr w:type="spellStart"/>
      <w:r w:rsidR="00C413D8" w:rsidRPr="00CF546C">
        <w:rPr>
          <w:rFonts w:ascii="仿宋" w:eastAsia="仿宋" w:hAnsi="仿宋" w:cs="宋体" w:hint="eastAsia"/>
          <w:sz w:val="28"/>
          <w:szCs w:val="28"/>
        </w:rPr>
        <w:t>iGuard</w:t>
      </w:r>
      <w:proofErr w:type="spellEnd"/>
      <w:r w:rsidR="00C413D8" w:rsidRPr="00CF546C">
        <w:rPr>
          <w:rFonts w:ascii="仿宋" w:eastAsia="仿宋" w:hAnsi="仿宋" w:cs="宋体" w:hint="eastAsia"/>
          <w:sz w:val="28"/>
          <w:szCs w:val="28"/>
        </w:rPr>
        <w:t xml:space="preserve"> V5.0网页防篡改</w:t>
      </w:r>
      <w:r w:rsidR="007A1EB2">
        <w:rPr>
          <w:rFonts w:ascii="仿宋" w:eastAsia="仿宋" w:hAnsi="仿宋" w:cs="宋体" w:hint="eastAsia"/>
          <w:sz w:val="28"/>
          <w:szCs w:val="28"/>
        </w:rPr>
        <w:t>产品</w:t>
      </w:r>
      <w:r w:rsidR="00C413D8" w:rsidRPr="00CF546C">
        <w:rPr>
          <w:rFonts w:ascii="仿宋" w:eastAsia="仿宋" w:hAnsi="仿宋" w:cs="宋体" w:hint="eastAsia"/>
          <w:sz w:val="28"/>
          <w:szCs w:val="28"/>
        </w:rPr>
        <w:t>，保障</w:t>
      </w:r>
      <w:proofErr w:type="gramStart"/>
      <w:r w:rsidR="007A1EB2">
        <w:rPr>
          <w:rFonts w:ascii="仿宋" w:eastAsia="仿宋" w:hAnsi="仿宋" w:cs="宋体" w:hint="eastAsia"/>
          <w:sz w:val="28"/>
          <w:szCs w:val="28"/>
        </w:rPr>
        <w:t>医院官网</w:t>
      </w:r>
      <w:r w:rsidR="00C413D8" w:rsidRPr="00CF546C">
        <w:rPr>
          <w:rFonts w:ascii="仿宋" w:eastAsia="仿宋" w:hAnsi="仿宋" w:cs="宋体" w:hint="eastAsia"/>
          <w:sz w:val="28"/>
          <w:szCs w:val="28"/>
        </w:rPr>
        <w:t>的</w:t>
      </w:r>
      <w:proofErr w:type="gramEnd"/>
      <w:r w:rsidR="00C413D8" w:rsidRPr="00CF546C">
        <w:rPr>
          <w:rFonts w:ascii="仿宋" w:eastAsia="仿宋" w:hAnsi="仿宋" w:cs="宋体" w:hint="eastAsia"/>
          <w:sz w:val="28"/>
          <w:szCs w:val="28"/>
        </w:rPr>
        <w:t>信息安全</w:t>
      </w:r>
      <w:r w:rsidR="00322D42">
        <w:rPr>
          <w:rFonts w:ascii="仿宋" w:eastAsia="仿宋" w:hAnsi="仿宋" w:cs="宋体" w:hint="eastAsia"/>
          <w:sz w:val="28"/>
          <w:szCs w:val="28"/>
        </w:rPr>
        <w:t>，</w:t>
      </w:r>
      <w:r w:rsidR="007B3A45">
        <w:rPr>
          <w:rFonts w:ascii="仿宋" w:eastAsia="仿宋" w:hAnsi="仿宋" w:cs="宋体" w:hint="eastAsia"/>
          <w:sz w:val="28"/>
          <w:szCs w:val="28"/>
        </w:rPr>
        <w:t>但</w:t>
      </w:r>
      <w:r w:rsidR="00BD263A">
        <w:rPr>
          <w:rFonts w:ascii="仿宋" w:eastAsia="仿宋" w:hAnsi="仿宋" w:cs="宋体" w:hint="eastAsia"/>
          <w:sz w:val="28"/>
          <w:szCs w:val="28"/>
        </w:rPr>
        <w:t>产品版本过低，</w:t>
      </w:r>
      <w:r w:rsidR="000E145E">
        <w:rPr>
          <w:rFonts w:ascii="仿宋" w:eastAsia="仿宋" w:hAnsi="仿宋" w:cs="宋体" w:hint="eastAsia"/>
          <w:sz w:val="28"/>
          <w:szCs w:val="28"/>
        </w:rPr>
        <w:t>不满足</w:t>
      </w:r>
      <w:proofErr w:type="gramStart"/>
      <w:r w:rsidR="000E145E">
        <w:rPr>
          <w:rFonts w:ascii="仿宋" w:eastAsia="仿宋" w:hAnsi="仿宋" w:cs="宋体" w:hint="eastAsia"/>
          <w:sz w:val="28"/>
          <w:szCs w:val="28"/>
        </w:rPr>
        <w:t>现有官网</w:t>
      </w:r>
      <w:proofErr w:type="gramEnd"/>
      <w:r w:rsidR="000E145E">
        <w:rPr>
          <w:rFonts w:ascii="仿宋" w:eastAsia="仿宋" w:hAnsi="仿宋" w:cs="宋体" w:hint="eastAsia"/>
          <w:sz w:val="28"/>
          <w:szCs w:val="28"/>
        </w:rPr>
        <w:t>Web系统的环境，</w:t>
      </w:r>
      <w:r w:rsidR="00BD263A">
        <w:rPr>
          <w:rFonts w:ascii="仿宋" w:eastAsia="仿宋" w:hAnsi="仿宋" w:cs="宋体" w:hint="eastAsia"/>
          <w:sz w:val="28"/>
          <w:szCs w:val="28"/>
        </w:rPr>
        <w:t>需要升级。</w:t>
      </w:r>
      <w:r w:rsidR="007B3A45">
        <w:rPr>
          <w:rFonts w:ascii="仿宋" w:eastAsia="仿宋" w:hAnsi="仿宋" w:cs="宋体" w:hint="eastAsia"/>
          <w:sz w:val="28"/>
          <w:szCs w:val="28"/>
        </w:rPr>
        <w:t>另外</w:t>
      </w:r>
      <w:proofErr w:type="gramStart"/>
      <w:r w:rsidR="004855CC">
        <w:rPr>
          <w:rFonts w:ascii="仿宋" w:eastAsia="仿宋" w:hAnsi="仿宋" w:cs="宋体" w:hint="eastAsia"/>
          <w:sz w:val="28"/>
          <w:szCs w:val="28"/>
        </w:rPr>
        <w:t>医院</w:t>
      </w:r>
      <w:r w:rsidR="00BD263A">
        <w:rPr>
          <w:rFonts w:ascii="仿宋" w:eastAsia="仿宋" w:hAnsi="仿宋" w:cs="宋体" w:hint="eastAsia"/>
          <w:sz w:val="28"/>
          <w:szCs w:val="28"/>
        </w:rPr>
        <w:t>官网</w:t>
      </w:r>
      <w:proofErr w:type="gramEnd"/>
      <w:r w:rsidR="000E145E">
        <w:rPr>
          <w:rFonts w:ascii="仿宋" w:eastAsia="仿宋" w:hAnsi="仿宋" w:cs="宋体" w:hint="eastAsia"/>
          <w:sz w:val="28"/>
          <w:szCs w:val="28"/>
        </w:rPr>
        <w:t>Web系统</w:t>
      </w:r>
      <w:r w:rsidR="004855CC">
        <w:rPr>
          <w:rFonts w:ascii="仿宋" w:eastAsia="仿宋" w:hAnsi="仿宋" w:cs="宋体" w:hint="eastAsia"/>
          <w:sz w:val="28"/>
          <w:szCs w:val="28"/>
        </w:rPr>
        <w:t>已升级为两台</w:t>
      </w:r>
      <w:r w:rsidR="000E145E">
        <w:rPr>
          <w:rFonts w:ascii="仿宋" w:eastAsia="仿宋" w:hAnsi="仿宋" w:cs="宋体" w:hint="eastAsia"/>
          <w:sz w:val="28"/>
          <w:szCs w:val="28"/>
        </w:rPr>
        <w:t>服务器</w:t>
      </w:r>
      <w:r w:rsidR="004855CC">
        <w:rPr>
          <w:rFonts w:ascii="仿宋" w:eastAsia="仿宋" w:hAnsi="仿宋" w:cs="宋体" w:hint="eastAsia"/>
          <w:sz w:val="28"/>
          <w:szCs w:val="28"/>
        </w:rPr>
        <w:t>，</w:t>
      </w:r>
      <w:r w:rsidR="007B3A45">
        <w:rPr>
          <w:rFonts w:ascii="仿宋" w:eastAsia="仿宋" w:hAnsi="仿宋" w:cs="宋体" w:hint="eastAsia"/>
          <w:sz w:val="28"/>
          <w:szCs w:val="28"/>
        </w:rPr>
        <w:t>原有防篡改产品，仅能保护一台</w:t>
      </w:r>
      <w:r w:rsidR="000E145E">
        <w:rPr>
          <w:rFonts w:ascii="仿宋" w:eastAsia="仿宋" w:hAnsi="仿宋" w:cs="宋体" w:hint="eastAsia"/>
          <w:sz w:val="28"/>
          <w:szCs w:val="28"/>
        </w:rPr>
        <w:t>Web系统服务器</w:t>
      </w:r>
      <w:r w:rsidR="007B3A45">
        <w:rPr>
          <w:rFonts w:ascii="仿宋" w:eastAsia="仿宋" w:hAnsi="仿宋" w:cs="宋体" w:hint="eastAsia"/>
          <w:sz w:val="28"/>
          <w:szCs w:val="28"/>
        </w:rPr>
        <w:t>，</w:t>
      </w:r>
      <w:r w:rsidR="004855CC">
        <w:rPr>
          <w:rFonts w:ascii="仿宋" w:eastAsia="仿宋" w:hAnsi="仿宋" w:cs="宋体" w:hint="eastAsia"/>
          <w:sz w:val="28"/>
          <w:szCs w:val="28"/>
        </w:rPr>
        <w:t>需</w:t>
      </w:r>
      <w:r w:rsidR="007B3A45">
        <w:rPr>
          <w:rFonts w:ascii="仿宋" w:eastAsia="仿宋" w:hAnsi="仿宋" w:cs="宋体" w:hint="eastAsia"/>
          <w:sz w:val="28"/>
          <w:szCs w:val="28"/>
        </w:rPr>
        <w:t>新增采购一套</w:t>
      </w:r>
      <w:r w:rsidR="004855CC">
        <w:rPr>
          <w:rFonts w:ascii="仿宋" w:eastAsia="仿宋" w:hAnsi="仿宋" w:cs="宋体" w:hint="eastAsia"/>
          <w:sz w:val="28"/>
          <w:szCs w:val="28"/>
        </w:rPr>
        <w:t>防篡改产品，</w:t>
      </w:r>
      <w:r w:rsidR="007B3A45">
        <w:rPr>
          <w:rFonts w:ascii="仿宋" w:eastAsia="仿宋" w:hAnsi="仿宋" w:cs="宋体" w:hint="eastAsia"/>
          <w:sz w:val="28"/>
          <w:szCs w:val="28"/>
        </w:rPr>
        <w:t>对</w:t>
      </w:r>
      <w:proofErr w:type="gramStart"/>
      <w:r w:rsidR="007B3A45">
        <w:rPr>
          <w:rFonts w:ascii="仿宋" w:eastAsia="仿宋" w:hAnsi="仿宋" w:cs="宋体" w:hint="eastAsia"/>
          <w:sz w:val="28"/>
          <w:szCs w:val="28"/>
        </w:rPr>
        <w:t>医院官网进行</w:t>
      </w:r>
      <w:proofErr w:type="gramEnd"/>
      <w:r w:rsidR="007B3A45">
        <w:rPr>
          <w:rFonts w:ascii="仿宋" w:eastAsia="仿宋" w:hAnsi="仿宋" w:cs="宋体" w:hint="eastAsia"/>
          <w:sz w:val="28"/>
          <w:szCs w:val="28"/>
        </w:rPr>
        <w:t>整体的保护。</w:t>
      </w:r>
    </w:p>
    <w:p w:rsidR="00F36E50" w:rsidRPr="00CF546C" w:rsidRDefault="00C413D8">
      <w:pPr>
        <w:pStyle w:val="20"/>
        <w:rPr>
          <w:rFonts w:ascii="仿宋" w:eastAsia="仿宋" w:hAnsi="仿宋" w:cs="宋体"/>
          <w:color w:val="000000"/>
        </w:rPr>
      </w:pPr>
      <w:bookmarkStart w:id="3" w:name="_Toc507515555"/>
      <w:r w:rsidRPr="00CF546C">
        <w:rPr>
          <w:rFonts w:ascii="仿宋" w:eastAsia="仿宋" w:hAnsi="仿宋" w:cs="宋体" w:hint="eastAsia"/>
          <w:color w:val="000000"/>
        </w:rPr>
        <w:lastRenderedPageBreak/>
        <w:t>二、</w:t>
      </w:r>
      <w:r w:rsidR="00FE509E">
        <w:rPr>
          <w:rFonts w:ascii="仿宋" w:eastAsia="仿宋" w:hAnsi="仿宋" w:cs="宋体" w:hint="eastAsia"/>
          <w:color w:val="000000"/>
        </w:rPr>
        <w:t>采购</w:t>
      </w:r>
      <w:r w:rsidR="004855CC">
        <w:rPr>
          <w:rFonts w:ascii="仿宋" w:eastAsia="仿宋" w:hAnsi="仿宋" w:cs="宋体" w:hint="eastAsia"/>
          <w:color w:val="000000"/>
        </w:rPr>
        <w:t>清单</w:t>
      </w:r>
      <w:bookmarkEnd w:id="3"/>
    </w:p>
    <w:tbl>
      <w:tblPr>
        <w:tblW w:w="572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1"/>
        <w:gridCol w:w="4253"/>
        <w:gridCol w:w="851"/>
        <w:gridCol w:w="991"/>
      </w:tblGrid>
      <w:tr w:rsidR="00D50BB1" w:rsidRPr="00D50BB1" w:rsidTr="002A33DB">
        <w:trPr>
          <w:trHeight w:val="480"/>
        </w:trPr>
        <w:tc>
          <w:tcPr>
            <w:tcW w:w="448" w:type="pct"/>
            <w:shd w:val="clear" w:color="auto" w:fill="FFFFFF" w:themeFill="background1"/>
            <w:vAlign w:val="center"/>
          </w:tcPr>
          <w:p w:rsidR="00FE509E" w:rsidRPr="00D50BB1" w:rsidRDefault="00FE509E" w:rsidP="00AD1076">
            <w:pPr>
              <w:jc w:val="center"/>
              <w:rPr>
                <w:rFonts w:ascii="仿宋" w:eastAsia="仿宋" w:hAnsi="仿宋"/>
                <w:b/>
                <w:bCs/>
                <w:sz w:val="28"/>
                <w:szCs w:val="28"/>
              </w:rPr>
            </w:pPr>
            <w:bookmarkStart w:id="4" w:name="_Toc17843"/>
            <w:bookmarkStart w:id="5" w:name="_Toc9776"/>
            <w:bookmarkStart w:id="6" w:name="_Toc7850"/>
            <w:bookmarkStart w:id="7" w:name="_Toc17676"/>
            <w:bookmarkStart w:id="8" w:name="_Toc20719"/>
            <w:r w:rsidRPr="00D50BB1">
              <w:rPr>
                <w:rFonts w:ascii="仿宋" w:eastAsia="仿宋" w:hAnsi="仿宋" w:hint="eastAsia"/>
                <w:b/>
                <w:bCs/>
                <w:sz w:val="28"/>
                <w:szCs w:val="28"/>
              </w:rPr>
              <w:t>序号</w:t>
            </w:r>
          </w:p>
        </w:tc>
        <w:tc>
          <w:tcPr>
            <w:tcW w:w="1343" w:type="pct"/>
            <w:shd w:val="clear" w:color="auto" w:fill="FFFFFF" w:themeFill="background1"/>
            <w:vAlign w:val="center"/>
          </w:tcPr>
          <w:p w:rsidR="00FE509E" w:rsidRPr="00D50BB1" w:rsidRDefault="00FE509E" w:rsidP="00AD1076">
            <w:pPr>
              <w:jc w:val="center"/>
              <w:rPr>
                <w:rFonts w:ascii="仿宋" w:eastAsia="仿宋" w:hAnsi="仿宋"/>
                <w:b/>
                <w:bCs/>
                <w:sz w:val="28"/>
                <w:szCs w:val="28"/>
              </w:rPr>
            </w:pPr>
            <w:r w:rsidRPr="00D50BB1">
              <w:rPr>
                <w:rFonts w:ascii="仿宋" w:eastAsia="仿宋" w:hAnsi="仿宋" w:hint="eastAsia"/>
                <w:b/>
                <w:bCs/>
                <w:sz w:val="28"/>
                <w:szCs w:val="28"/>
              </w:rPr>
              <w:t>名称</w:t>
            </w:r>
          </w:p>
        </w:tc>
        <w:tc>
          <w:tcPr>
            <w:tcW w:w="2239" w:type="pct"/>
            <w:shd w:val="clear" w:color="auto" w:fill="FFFFFF" w:themeFill="background1"/>
            <w:vAlign w:val="center"/>
          </w:tcPr>
          <w:p w:rsidR="00FE509E" w:rsidRPr="00D50BB1" w:rsidRDefault="00FE509E" w:rsidP="00AD1076">
            <w:pPr>
              <w:jc w:val="center"/>
              <w:rPr>
                <w:rFonts w:ascii="仿宋" w:eastAsia="仿宋" w:hAnsi="仿宋"/>
                <w:b/>
                <w:bCs/>
                <w:sz w:val="28"/>
                <w:szCs w:val="28"/>
              </w:rPr>
            </w:pPr>
            <w:r w:rsidRPr="00D50BB1">
              <w:rPr>
                <w:rFonts w:ascii="仿宋" w:eastAsia="仿宋" w:hAnsi="仿宋" w:hint="eastAsia"/>
                <w:b/>
                <w:bCs/>
                <w:sz w:val="28"/>
                <w:szCs w:val="28"/>
              </w:rPr>
              <w:t>技术描述</w:t>
            </w:r>
          </w:p>
        </w:tc>
        <w:tc>
          <w:tcPr>
            <w:tcW w:w="448" w:type="pct"/>
            <w:shd w:val="clear" w:color="auto" w:fill="FFFFFF" w:themeFill="background1"/>
            <w:vAlign w:val="center"/>
          </w:tcPr>
          <w:p w:rsidR="00FE509E" w:rsidRPr="00D50BB1" w:rsidRDefault="00FE509E" w:rsidP="00AD1076">
            <w:pPr>
              <w:jc w:val="center"/>
              <w:rPr>
                <w:rFonts w:ascii="仿宋" w:eastAsia="仿宋" w:hAnsi="仿宋"/>
                <w:b/>
                <w:bCs/>
                <w:sz w:val="28"/>
                <w:szCs w:val="28"/>
              </w:rPr>
            </w:pPr>
            <w:r w:rsidRPr="00D50BB1">
              <w:rPr>
                <w:rFonts w:ascii="仿宋" w:eastAsia="仿宋" w:hAnsi="仿宋" w:hint="eastAsia"/>
                <w:b/>
                <w:bCs/>
                <w:sz w:val="28"/>
                <w:szCs w:val="28"/>
              </w:rPr>
              <w:t>数量</w:t>
            </w:r>
          </w:p>
        </w:tc>
        <w:tc>
          <w:tcPr>
            <w:tcW w:w="522" w:type="pct"/>
            <w:shd w:val="clear" w:color="auto" w:fill="FFFFFF" w:themeFill="background1"/>
            <w:vAlign w:val="center"/>
          </w:tcPr>
          <w:p w:rsidR="00FE509E" w:rsidRPr="00D50BB1" w:rsidRDefault="00FE509E" w:rsidP="00AD1076">
            <w:pPr>
              <w:jc w:val="center"/>
              <w:rPr>
                <w:rFonts w:ascii="仿宋" w:eastAsia="仿宋" w:hAnsi="仿宋"/>
                <w:b/>
                <w:bCs/>
                <w:sz w:val="28"/>
                <w:szCs w:val="28"/>
              </w:rPr>
            </w:pPr>
            <w:r w:rsidRPr="00D50BB1">
              <w:rPr>
                <w:rFonts w:ascii="仿宋" w:eastAsia="仿宋" w:hAnsi="仿宋" w:hint="eastAsia"/>
                <w:b/>
                <w:bCs/>
                <w:sz w:val="28"/>
                <w:szCs w:val="28"/>
              </w:rPr>
              <w:t>单位</w:t>
            </w:r>
          </w:p>
        </w:tc>
      </w:tr>
      <w:tr w:rsidR="00D50BB1" w:rsidRPr="00D50BB1" w:rsidTr="002A33DB">
        <w:trPr>
          <w:trHeight w:val="561"/>
        </w:trPr>
        <w:tc>
          <w:tcPr>
            <w:tcW w:w="448" w:type="pct"/>
            <w:shd w:val="clear" w:color="auto" w:fill="auto"/>
            <w:vAlign w:val="center"/>
          </w:tcPr>
          <w:p w:rsidR="00FE509E" w:rsidRPr="00D50BB1" w:rsidRDefault="00FE509E" w:rsidP="00AD1076">
            <w:pPr>
              <w:jc w:val="center"/>
              <w:rPr>
                <w:rFonts w:ascii="仿宋" w:eastAsia="仿宋" w:hAnsi="仿宋"/>
                <w:sz w:val="28"/>
                <w:szCs w:val="28"/>
              </w:rPr>
            </w:pPr>
            <w:r w:rsidRPr="00D50BB1">
              <w:rPr>
                <w:rFonts w:ascii="仿宋" w:eastAsia="仿宋" w:hAnsi="仿宋" w:hint="eastAsia"/>
                <w:sz w:val="28"/>
                <w:szCs w:val="28"/>
              </w:rPr>
              <w:t>1</w:t>
            </w:r>
          </w:p>
        </w:tc>
        <w:tc>
          <w:tcPr>
            <w:tcW w:w="1343" w:type="pct"/>
            <w:shd w:val="clear" w:color="auto" w:fill="auto"/>
            <w:vAlign w:val="center"/>
          </w:tcPr>
          <w:p w:rsidR="00FE509E" w:rsidRPr="00D50BB1" w:rsidRDefault="00FE509E" w:rsidP="000E145E">
            <w:pPr>
              <w:rPr>
                <w:rFonts w:ascii="仿宋" w:eastAsia="仿宋" w:hAnsi="仿宋"/>
                <w:sz w:val="28"/>
                <w:szCs w:val="28"/>
              </w:rPr>
            </w:pPr>
            <w:r w:rsidRPr="00D50BB1">
              <w:rPr>
                <w:rFonts w:ascii="仿宋" w:eastAsia="仿宋" w:hAnsi="仿宋" w:hint="eastAsia"/>
                <w:sz w:val="28"/>
                <w:szCs w:val="28"/>
              </w:rPr>
              <w:t>网页防篡改产品</w:t>
            </w:r>
          </w:p>
        </w:tc>
        <w:tc>
          <w:tcPr>
            <w:tcW w:w="2239" w:type="pct"/>
            <w:vAlign w:val="center"/>
          </w:tcPr>
          <w:p w:rsidR="00FE509E" w:rsidRPr="00D50BB1" w:rsidRDefault="00FE509E" w:rsidP="00ED7C8B">
            <w:pPr>
              <w:rPr>
                <w:rFonts w:ascii="仿宋" w:eastAsia="仿宋" w:hAnsi="仿宋"/>
                <w:sz w:val="28"/>
                <w:szCs w:val="28"/>
              </w:rPr>
            </w:pPr>
            <w:r w:rsidRPr="00D50BB1">
              <w:rPr>
                <w:rFonts w:ascii="仿宋" w:eastAsia="仿宋" w:hAnsi="仿宋"/>
                <w:sz w:val="28"/>
                <w:szCs w:val="28"/>
              </w:rPr>
              <w:t>详见</w:t>
            </w:r>
            <w:r w:rsidR="0080715D" w:rsidRPr="00D50BB1">
              <w:rPr>
                <w:rFonts w:ascii="仿宋" w:eastAsia="仿宋" w:hAnsi="仿宋" w:hint="eastAsia"/>
                <w:sz w:val="28"/>
                <w:szCs w:val="28"/>
              </w:rPr>
              <w:t>3</w:t>
            </w:r>
            <w:r w:rsidR="0080715D" w:rsidRPr="00D50BB1">
              <w:rPr>
                <w:rFonts w:ascii="仿宋" w:eastAsia="仿宋" w:hAnsi="仿宋"/>
                <w:sz w:val="28"/>
                <w:szCs w:val="28"/>
              </w:rPr>
              <w:t>.1 防篡改产品技术要求</w:t>
            </w:r>
          </w:p>
        </w:tc>
        <w:tc>
          <w:tcPr>
            <w:tcW w:w="448" w:type="pct"/>
            <w:shd w:val="clear" w:color="auto" w:fill="auto"/>
            <w:vAlign w:val="center"/>
          </w:tcPr>
          <w:p w:rsidR="00FE509E" w:rsidRPr="00D50BB1" w:rsidRDefault="00322D42" w:rsidP="00322D42">
            <w:pPr>
              <w:jc w:val="center"/>
              <w:rPr>
                <w:rFonts w:ascii="仿宋" w:eastAsia="仿宋" w:hAnsi="仿宋"/>
                <w:sz w:val="28"/>
                <w:szCs w:val="28"/>
              </w:rPr>
            </w:pPr>
            <w:r>
              <w:rPr>
                <w:rFonts w:ascii="仿宋" w:eastAsia="仿宋" w:hAnsi="仿宋"/>
                <w:sz w:val="28"/>
                <w:szCs w:val="28"/>
              </w:rPr>
              <w:t>1</w:t>
            </w:r>
          </w:p>
        </w:tc>
        <w:tc>
          <w:tcPr>
            <w:tcW w:w="522" w:type="pct"/>
            <w:shd w:val="clear" w:color="auto" w:fill="auto"/>
            <w:vAlign w:val="center"/>
          </w:tcPr>
          <w:p w:rsidR="00FE509E" w:rsidRPr="00D50BB1" w:rsidRDefault="00FE509E" w:rsidP="004855CC">
            <w:pPr>
              <w:jc w:val="center"/>
              <w:rPr>
                <w:rFonts w:ascii="仿宋" w:eastAsia="仿宋" w:hAnsi="仿宋"/>
                <w:sz w:val="28"/>
                <w:szCs w:val="28"/>
              </w:rPr>
            </w:pPr>
            <w:r w:rsidRPr="00D50BB1">
              <w:rPr>
                <w:rFonts w:ascii="仿宋" w:eastAsia="仿宋" w:hAnsi="仿宋" w:hint="eastAsia"/>
                <w:sz w:val="28"/>
                <w:szCs w:val="28"/>
              </w:rPr>
              <w:t>套</w:t>
            </w:r>
          </w:p>
        </w:tc>
      </w:tr>
      <w:tr w:rsidR="00D50BB1" w:rsidRPr="00D50BB1" w:rsidTr="002A33DB">
        <w:trPr>
          <w:trHeight w:val="561"/>
        </w:trPr>
        <w:tc>
          <w:tcPr>
            <w:tcW w:w="448" w:type="pct"/>
            <w:shd w:val="clear" w:color="auto" w:fill="auto"/>
            <w:vAlign w:val="center"/>
          </w:tcPr>
          <w:p w:rsidR="0080715D" w:rsidRPr="00D50BB1" w:rsidRDefault="0080715D" w:rsidP="0080715D">
            <w:pPr>
              <w:jc w:val="center"/>
              <w:rPr>
                <w:rFonts w:ascii="仿宋" w:eastAsia="仿宋" w:hAnsi="仿宋"/>
                <w:sz w:val="28"/>
                <w:szCs w:val="28"/>
              </w:rPr>
            </w:pPr>
            <w:r w:rsidRPr="00D50BB1">
              <w:rPr>
                <w:rFonts w:ascii="仿宋" w:eastAsia="仿宋" w:hAnsi="仿宋" w:hint="eastAsia"/>
                <w:sz w:val="28"/>
                <w:szCs w:val="28"/>
              </w:rPr>
              <w:t>2</w:t>
            </w:r>
          </w:p>
        </w:tc>
        <w:tc>
          <w:tcPr>
            <w:tcW w:w="1343" w:type="pct"/>
            <w:shd w:val="clear" w:color="auto" w:fill="auto"/>
            <w:vAlign w:val="center"/>
          </w:tcPr>
          <w:p w:rsidR="0080715D" w:rsidRPr="00D50BB1" w:rsidRDefault="000E145E" w:rsidP="000E145E">
            <w:pPr>
              <w:rPr>
                <w:rFonts w:ascii="仿宋" w:eastAsia="仿宋" w:hAnsi="仿宋"/>
                <w:sz w:val="28"/>
                <w:szCs w:val="28"/>
              </w:rPr>
            </w:pPr>
            <w:r>
              <w:rPr>
                <w:rFonts w:ascii="仿宋" w:eastAsia="仿宋" w:hAnsi="仿宋"/>
                <w:sz w:val="28"/>
                <w:szCs w:val="28"/>
              </w:rPr>
              <w:t>原防篡改产品升级</w:t>
            </w:r>
          </w:p>
        </w:tc>
        <w:tc>
          <w:tcPr>
            <w:tcW w:w="2239" w:type="pct"/>
            <w:vAlign w:val="center"/>
          </w:tcPr>
          <w:p w:rsidR="0080715D" w:rsidRPr="00D50BB1" w:rsidRDefault="0080715D" w:rsidP="00ED7C8B">
            <w:pPr>
              <w:rPr>
                <w:rFonts w:ascii="仿宋" w:eastAsia="仿宋" w:hAnsi="仿宋"/>
                <w:sz w:val="28"/>
                <w:szCs w:val="28"/>
              </w:rPr>
            </w:pPr>
            <w:r w:rsidRPr="00D50BB1">
              <w:rPr>
                <w:rFonts w:ascii="仿宋" w:eastAsia="仿宋" w:hAnsi="仿宋"/>
                <w:sz w:val="28"/>
                <w:szCs w:val="28"/>
              </w:rPr>
              <w:t>详见</w:t>
            </w:r>
            <w:r w:rsidRPr="00D50BB1">
              <w:rPr>
                <w:rFonts w:ascii="仿宋" w:eastAsia="仿宋" w:hAnsi="仿宋" w:hint="eastAsia"/>
                <w:sz w:val="28"/>
                <w:szCs w:val="28"/>
              </w:rPr>
              <w:t>3</w:t>
            </w:r>
            <w:r w:rsidRPr="00D50BB1">
              <w:rPr>
                <w:rFonts w:ascii="仿宋" w:eastAsia="仿宋" w:hAnsi="仿宋"/>
                <w:sz w:val="28"/>
                <w:szCs w:val="28"/>
              </w:rPr>
              <w:t xml:space="preserve">.2 </w:t>
            </w:r>
            <w:r w:rsidR="002A33DB">
              <w:rPr>
                <w:rFonts w:ascii="仿宋" w:eastAsia="仿宋" w:hAnsi="仿宋"/>
                <w:sz w:val="28"/>
                <w:szCs w:val="28"/>
              </w:rPr>
              <w:t>原防篡改产品升级要求</w:t>
            </w:r>
          </w:p>
        </w:tc>
        <w:tc>
          <w:tcPr>
            <w:tcW w:w="448" w:type="pct"/>
            <w:shd w:val="clear" w:color="auto" w:fill="auto"/>
            <w:vAlign w:val="center"/>
          </w:tcPr>
          <w:p w:rsidR="0080715D" w:rsidRPr="00D50BB1" w:rsidRDefault="0080715D" w:rsidP="0080715D">
            <w:pPr>
              <w:jc w:val="center"/>
              <w:rPr>
                <w:rFonts w:ascii="仿宋" w:eastAsia="仿宋" w:hAnsi="仿宋"/>
                <w:sz w:val="28"/>
                <w:szCs w:val="28"/>
              </w:rPr>
            </w:pPr>
            <w:r w:rsidRPr="00D50BB1">
              <w:rPr>
                <w:rFonts w:ascii="仿宋" w:eastAsia="仿宋" w:hAnsi="仿宋" w:hint="eastAsia"/>
                <w:sz w:val="28"/>
                <w:szCs w:val="28"/>
              </w:rPr>
              <w:t>1</w:t>
            </w:r>
          </w:p>
        </w:tc>
        <w:tc>
          <w:tcPr>
            <w:tcW w:w="522" w:type="pct"/>
            <w:shd w:val="clear" w:color="auto" w:fill="auto"/>
            <w:vAlign w:val="center"/>
          </w:tcPr>
          <w:p w:rsidR="0080715D" w:rsidRPr="00D50BB1" w:rsidRDefault="0080715D" w:rsidP="0080715D">
            <w:pPr>
              <w:jc w:val="center"/>
              <w:rPr>
                <w:rFonts w:ascii="仿宋" w:eastAsia="仿宋" w:hAnsi="仿宋"/>
                <w:sz w:val="28"/>
                <w:szCs w:val="28"/>
              </w:rPr>
            </w:pPr>
            <w:r w:rsidRPr="00D50BB1">
              <w:rPr>
                <w:rFonts w:ascii="仿宋" w:eastAsia="仿宋" w:hAnsi="仿宋"/>
                <w:sz w:val="28"/>
                <w:szCs w:val="28"/>
              </w:rPr>
              <w:t>套</w:t>
            </w:r>
          </w:p>
        </w:tc>
      </w:tr>
    </w:tbl>
    <w:p w:rsidR="00FE509E" w:rsidRDefault="00FE509E" w:rsidP="004855CC">
      <w:pPr>
        <w:tabs>
          <w:tab w:val="left" w:pos="1080"/>
        </w:tabs>
        <w:spacing w:line="360" w:lineRule="auto"/>
        <w:rPr>
          <w:rFonts w:ascii="仿宋" w:eastAsia="仿宋" w:hAnsi="仿宋" w:cs="宋体"/>
          <w:color w:val="000000"/>
          <w:sz w:val="28"/>
          <w:szCs w:val="28"/>
        </w:rPr>
      </w:pPr>
    </w:p>
    <w:p w:rsidR="00F36E50" w:rsidRPr="00CF546C" w:rsidRDefault="00C413D8">
      <w:pPr>
        <w:pStyle w:val="20"/>
        <w:rPr>
          <w:rFonts w:ascii="仿宋" w:eastAsia="仿宋" w:hAnsi="仿宋" w:cs="宋体"/>
          <w:color w:val="000000"/>
        </w:rPr>
      </w:pPr>
      <w:bookmarkStart w:id="9" w:name="_Toc23882_WPSOffice_Level1"/>
      <w:bookmarkStart w:id="10" w:name="_Toc363663785"/>
      <w:bookmarkStart w:id="11" w:name="_Toc21785"/>
      <w:bookmarkStart w:id="12" w:name="_Toc507515557"/>
      <w:bookmarkEnd w:id="4"/>
      <w:bookmarkEnd w:id="5"/>
      <w:bookmarkEnd w:id="6"/>
      <w:bookmarkEnd w:id="7"/>
      <w:bookmarkEnd w:id="8"/>
      <w:r w:rsidRPr="00CF546C">
        <w:rPr>
          <w:rFonts w:ascii="仿宋" w:eastAsia="仿宋" w:hAnsi="仿宋" w:cs="宋体" w:hint="eastAsia"/>
          <w:color w:val="000000"/>
        </w:rPr>
        <w:t>三、</w:t>
      </w:r>
      <w:r w:rsidR="0080715D">
        <w:rPr>
          <w:rFonts w:ascii="仿宋" w:eastAsia="仿宋" w:hAnsi="仿宋" w:cs="宋体" w:hint="eastAsia"/>
          <w:color w:val="000000"/>
        </w:rPr>
        <w:t>详细配置要求</w:t>
      </w:r>
      <w:bookmarkEnd w:id="9"/>
      <w:bookmarkEnd w:id="10"/>
      <w:bookmarkEnd w:id="11"/>
    </w:p>
    <w:p w:rsidR="0080715D" w:rsidRDefault="00C413D8">
      <w:pPr>
        <w:pStyle w:val="4"/>
        <w:tabs>
          <w:tab w:val="left" w:pos="426"/>
        </w:tabs>
        <w:ind w:left="2268" w:hanging="2280"/>
        <w:rPr>
          <w:rFonts w:ascii="仿宋" w:eastAsia="仿宋" w:hAnsi="仿宋" w:cs="宋体"/>
          <w:color w:val="000000"/>
        </w:rPr>
      </w:pPr>
      <w:r w:rsidRPr="00CF546C">
        <w:rPr>
          <w:rFonts w:ascii="仿宋" w:eastAsia="仿宋" w:hAnsi="仿宋" w:cs="宋体" w:hint="eastAsia"/>
          <w:color w:val="000000"/>
        </w:rPr>
        <w:t>3.1</w:t>
      </w:r>
      <w:r w:rsidR="0080715D" w:rsidRPr="0080715D">
        <w:rPr>
          <w:rFonts w:ascii="仿宋" w:eastAsia="仿宋" w:hAnsi="仿宋" w:cs="宋体" w:hint="eastAsia"/>
          <w:color w:val="000000"/>
        </w:rPr>
        <w:t>防篡改产品技术要求</w:t>
      </w:r>
    </w:p>
    <w:p w:rsidR="00F36E50" w:rsidRPr="00CF546C" w:rsidRDefault="0080715D">
      <w:pPr>
        <w:pStyle w:val="4"/>
        <w:tabs>
          <w:tab w:val="left" w:pos="426"/>
        </w:tabs>
        <w:ind w:left="2268" w:hanging="2280"/>
        <w:rPr>
          <w:rFonts w:ascii="仿宋" w:eastAsia="仿宋" w:hAnsi="仿宋" w:cs="宋体"/>
          <w:color w:val="000000"/>
        </w:rPr>
      </w:pPr>
      <w:r>
        <w:rPr>
          <w:rFonts w:ascii="仿宋" w:eastAsia="仿宋" w:hAnsi="仿宋" w:cs="宋体" w:hint="eastAsia"/>
          <w:color w:val="000000"/>
        </w:rPr>
        <w:t>3</w:t>
      </w:r>
      <w:r>
        <w:rPr>
          <w:rFonts w:ascii="仿宋" w:eastAsia="仿宋" w:hAnsi="仿宋" w:cs="宋体"/>
          <w:color w:val="000000"/>
        </w:rPr>
        <w:t>.1.1</w:t>
      </w:r>
      <w:r w:rsidR="00C413D8" w:rsidRPr="00CF546C">
        <w:rPr>
          <w:rFonts w:ascii="仿宋" w:eastAsia="仿宋" w:hAnsi="仿宋" w:cs="宋体" w:hint="eastAsia"/>
          <w:color w:val="000000"/>
        </w:rPr>
        <w:t>篡改检测功能要求</w:t>
      </w:r>
    </w:p>
    <w:p w:rsidR="00D50BB1" w:rsidRDefault="00C413D8" w:rsidP="007743D1">
      <w:pPr>
        <w:pStyle w:val="ListParagraph1"/>
        <w:numPr>
          <w:ilvl w:val="0"/>
          <w:numId w:val="7"/>
        </w:numPr>
        <w:spacing w:line="360" w:lineRule="auto"/>
        <w:rPr>
          <w:rFonts w:ascii="仿宋" w:eastAsia="仿宋" w:hAnsi="仿宋" w:cs="宋体"/>
          <w:sz w:val="28"/>
          <w:szCs w:val="28"/>
        </w:rPr>
      </w:pPr>
      <w:r w:rsidRPr="00D50BB1">
        <w:rPr>
          <w:rFonts w:ascii="仿宋" w:eastAsia="仿宋" w:hAnsi="仿宋" w:cs="宋体" w:hint="eastAsia"/>
          <w:sz w:val="28"/>
          <w:szCs w:val="28"/>
        </w:rPr>
        <w:t>同时支持内嵌比对、轮询比对、驱动过滤、轮询扫描、驱动扫描、发布扫描六种本地防护手段和网页监测、应用防护两种网络防护手段</w:t>
      </w:r>
      <w:r w:rsidR="00D50BB1" w:rsidRPr="00D50BB1">
        <w:rPr>
          <w:rFonts w:ascii="仿宋" w:eastAsia="仿宋" w:hAnsi="仿宋" w:cs="宋体" w:hint="eastAsia"/>
          <w:sz w:val="28"/>
          <w:szCs w:val="28"/>
        </w:rPr>
        <w:t>。</w:t>
      </w:r>
    </w:p>
    <w:p w:rsidR="00F36E50" w:rsidRPr="00D50BB1" w:rsidRDefault="00C413D8" w:rsidP="007743D1">
      <w:pPr>
        <w:pStyle w:val="ListParagraph1"/>
        <w:numPr>
          <w:ilvl w:val="0"/>
          <w:numId w:val="7"/>
        </w:numPr>
        <w:spacing w:line="360" w:lineRule="auto"/>
        <w:rPr>
          <w:rFonts w:ascii="仿宋" w:eastAsia="仿宋" w:hAnsi="仿宋" w:cs="宋体"/>
          <w:sz w:val="28"/>
          <w:szCs w:val="28"/>
        </w:rPr>
      </w:pPr>
      <w:proofErr w:type="gramStart"/>
      <w:r w:rsidRPr="00D50BB1">
        <w:rPr>
          <w:rFonts w:ascii="仿宋" w:eastAsia="仿宋" w:hAnsi="仿宋" w:cs="宋体" w:hint="eastAsia"/>
          <w:sz w:val="28"/>
          <w:szCs w:val="28"/>
        </w:rPr>
        <w:t>内嵌比对应</w:t>
      </w:r>
      <w:proofErr w:type="gramEnd"/>
      <w:r w:rsidRPr="00D50BB1">
        <w:rPr>
          <w:rFonts w:ascii="仿宋" w:eastAsia="仿宋" w:hAnsi="仿宋" w:cs="宋体" w:hint="eastAsia"/>
          <w:sz w:val="28"/>
          <w:szCs w:val="28"/>
        </w:rPr>
        <w:t>支持阻断响应、自动恢复、删除文件和留存快照四种篡改处理机制。</w:t>
      </w:r>
    </w:p>
    <w:p w:rsidR="00F36E50" w:rsidRPr="00FE509E" w:rsidRDefault="00C413D8">
      <w:pPr>
        <w:pStyle w:val="ListParagraph1"/>
        <w:numPr>
          <w:ilvl w:val="0"/>
          <w:numId w:val="7"/>
        </w:numPr>
        <w:spacing w:line="360" w:lineRule="auto"/>
        <w:rPr>
          <w:rFonts w:ascii="仿宋" w:eastAsia="仿宋" w:hAnsi="仿宋" w:cs="宋体"/>
          <w:sz w:val="28"/>
          <w:szCs w:val="28"/>
        </w:rPr>
      </w:pPr>
      <w:r w:rsidRPr="00FE509E">
        <w:rPr>
          <w:rFonts w:ascii="仿宋" w:eastAsia="仿宋" w:hAnsi="仿宋" w:cs="宋体" w:hint="eastAsia"/>
          <w:sz w:val="28"/>
          <w:szCs w:val="28"/>
        </w:rPr>
        <w:t>驱动过滤应支持细粒度的防护规则配置，规则的配置项至少</w:t>
      </w:r>
      <w:proofErr w:type="gramStart"/>
      <w:r w:rsidRPr="00FE509E">
        <w:rPr>
          <w:rFonts w:ascii="仿宋" w:eastAsia="仿宋" w:hAnsi="仿宋" w:cs="宋体" w:hint="eastAsia"/>
          <w:sz w:val="28"/>
          <w:szCs w:val="28"/>
        </w:rPr>
        <w:t>须包括</w:t>
      </w:r>
      <w:proofErr w:type="gramEnd"/>
      <w:r w:rsidRPr="00FE509E">
        <w:rPr>
          <w:rFonts w:ascii="仿宋" w:eastAsia="仿宋" w:hAnsi="仿宋" w:cs="宋体" w:hint="eastAsia"/>
          <w:sz w:val="28"/>
          <w:szCs w:val="28"/>
        </w:rPr>
        <w:t>用户、进程路径、文件操作模式和文件路径。</w:t>
      </w:r>
    </w:p>
    <w:p w:rsidR="00F36E50" w:rsidRPr="00FE509E" w:rsidRDefault="00C413D8">
      <w:pPr>
        <w:pStyle w:val="ListParagraph1"/>
        <w:numPr>
          <w:ilvl w:val="0"/>
          <w:numId w:val="7"/>
        </w:numPr>
        <w:spacing w:line="360" w:lineRule="auto"/>
        <w:rPr>
          <w:rFonts w:ascii="仿宋" w:eastAsia="仿宋" w:hAnsi="仿宋" w:cs="宋体"/>
          <w:sz w:val="28"/>
          <w:szCs w:val="28"/>
        </w:rPr>
      </w:pPr>
      <w:r w:rsidRPr="00FE509E">
        <w:rPr>
          <w:rFonts w:ascii="仿宋" w:eastAsia="仿宋" w:hAnsi="仿宋" w:cs="宋体" w:hint="eastAsia"/>
          <w:sz w:val="28"/>
          <w:szCs w:val="28"/>
        </w:rPr>
        <w:t>驱动过滤应支持阻止操作、自动恢复、删除文件和留存快照四种篡改处理机制。</w:t>
      </w:r>
    </w:p>
    <w:p w:rsidR="00F36E50" w:rsidRPr="00FE509E" w:rsidRDefault="00C413D8">
      <w:pPr>
        <w:pStyle w:val="ListParagraph1"/>
        <w:numPr>
          <w:ilvl w:val="0"/>
          <w:numId w:val="7"/>
        </w:numPr>
        <w:spacing w:line="360" w:lineRule="auto"/>
        <w:rPr>
          <w:rFonts w:ascii="仿宋" w:eastAsia="仿宋" w:hAnsi="仿宋" w:cs="宋体"/>
          <w:sz w:val="28"/>
          <w:szCs w:val="28"/>
        </w:rPr>
      </w:pPr>
      <w:r w:rsidRPr="00FE509E">
        <w:rPr>
          <w:rFonts w:ascii="仿宋" w:eastAsia="仿宋" w:hAnsi="仿宋" w:cs="宋体" w:hint="eastAsia"/>
          <w:sz w:val="28"/>
          <w:szCs w:val="28"/>
        </w:rPr>
        <w:t>驱动过滤应支持设置规则的优先级，包括但不限于作用于服务器全局的前置规则和后置规则。</w:t>
      </w:r>
    </w:p>
    <w:p w:rsidR="00F36E50" w:rsidRPr="00FE509E" w:rsidRDefault="00C413D8">
      <w:pPr>
        <w:pStyle w:val="ListParagraph1"/>
        <w:numPr>
          <w:ilvl w:val="0"/>
          <w:numId w:val="7"/>
        </w:numPr>
        <w:spacing w:line="360" w:lineRule="auto"/>
        <w:rPr>
          <w:rFonts w:ascii="仿宋" w:eastAsia="仿宋" w:hAnsi="仿宋" w:cs="宋体"/>
          <w:sz w:val="28"/>
          <w:szCs w:val="28"/>
        </w:rPr>
      </w:pPr>
      <w:r w:rsidRPr="00FE509E">
        <w:rPr>
          <w:rFonts w:ascii="仿宋" w:eastAsia="仿宋" w:hAnsi="仿宋" w:cs="宋体" w:hint="eastAsia"/>
          <w:sz w:val="28"/>
          <w:szCs w:val="28"/>
        </w:rPr>
        <w:t>轮询扫描、驱动扫描和发布扫描应支持对木马文件、伪装文件和</w:t>
      </w:r>
      <w:proofErr w:type="gramStart"/>
      <w:r w:rsidRPr="00FE509E">
        <w:rPr>
          <w:rFonts w:ascii="仿宋" w:eastAsia="仿宋" w:hAnsi="仿宋" w:cs="宋体" w:hint="eastAsia"/>
          <w:sz w:val="28"/>
          <w:szCs w:val="28"/>
        </w:rPr>
        <w:lastRenderedPageBreak/>
        <w:t>非法外链的</w:t>
      </w:r>
      <w:proofErr w:type="gramEnd"/>
      <w:r w:rsidRPr="00FE509E">
        <w:rPr>
          <w:rFonts w:ascii="仿宋" w:eastAsia="仿宋" w:hAnsi="仿宋" w:cs="宋体" w:hint="eastAsia"/>
          <w:sz w:val="28"/>
          <w:szCs w:val="28"/>
        </w:rPr>
        <w:t>扫描</w:t>
      </w:r>
      <w:r w:rsidR="00D50BB1">
        <w:rPr>
          <w:rFonts w:ascii="仿宋" w:eastAsia="仿宋" w:hAnsi="仿宋" w:cs="宋体" w:hint="eastAsia"/>
          <w:sz w:val="28"/>
          <w:szCs w:val="28"/>
        </w:rPr>
        <w:t>，</w:t>
      </w:r>
      <w:r w:rsidRPr="00FE509E">
        <w:rPr>
          <w:rFonts w:ascii="仿宋" w:eastAsia="仿宋" w:hAnsi="仿宋" w:cs="宋体" w:hint="eastAsia"/>
          <w:sz w:val="28"/>
          <w:szCs w:val="28"/>
        </w:rPr>
        <w:t>并支持对可疑文件转存快照和删除。</w:t>
      </w:r>
    </w:p>
    <w:p w:rsidR="00F36E50" w:rsidRPr="00FE509E" w:rsidRDefault="00C413D8">
      <w:pPr>
        <w:pStyle w:val="ListParagraph1"/>
        <w:numPr>
          <w:ilvl w:val="0"/>
          <w:numId w:val="7"/>
        </w:numPr>
        <w:spacing w:line="360" w:lineRule="auto"/>
        <w:rPr>
          <w:rFonts w:ascii="仿宋" w:eastAsia="仿宋" w:hAnsi="仿宋" w:cs="宋体"/>
          <w:sz w:val="28"/>
          <w:szCs w:val="28"/>
        </w:rPr>
      </w:pPr>
      <w:r w:rsidRPr="00FE509E">
        <w:rPr>
          <w:rFonts w:ascii="仿宋" w:eastAsia="仿宋" w:hAnsi="仿宋" w:cs="宋体" w:hint="eastAsia"/>
          <w:sz w:val="28"/>
          <w:szCs w:val="28"/>
        </w:rPr>
        <w:t>发布扫描发现可疑文件后应支持传输和拦截两种可选后续动作。</w:t>
      </w:r>
    </w:p>
    <w:p w:rsidR="00F36E50" w:rsidRPr="00FE509E" w:rsidRDefault="00C413D8">
      <w:pPr>
        <w:pStyle w:val="ListParagraph1"/>
        <w:numPr>
          <w:ilvl w:val="0"/>
          <w:numId w:val="7"/>
        </w:numPr>
        <w:spacing w:line="360" w:lineRule="auto"/>
        <w:rPr>
          <w:rFonts w:ascii="仿宋" w:eastAsia="仿宋" w:hAnsi="仿宋" w:cs="宋体"/>
          <w:sz w:val="28"/>
          <w:szCs w:val="28"/>
        </w:rPr>
      </w:pPr>
      <w:r w:rsidRPr="00FE509E">
        <w:rPr>
          <w:rFonts w:ascii="仿宋" w:eastAsia="仿宋" w:hAnsi="仿宋" w:cs="宋体" w:hint="eastAsia"/>
          <w:sz w:val="28"/>
          <w:szCs w:val="28"/>
        </w:rPr>
        <w:t>支持动态防护，能够防范常见的应用层攻击，同时支持防护规则的编辑和管理</w:t>
      </w:r>
      <w:r w:rsidR="00D93403">
        <w:rPr>
          <w:rFonts w:ascii="仿宋" w:eastAsia="仿宋" w:hAnsi="仿宋" w:cs="宋体" w:hint="eastAsia"/>
          <w:sz w:val="28"/>
          <w:szCs w:val="28"/>
        </w:rPr>
        <w:t>。</w:t>
      </w:r>
    </w:p>
    <w:p w:rsidR="00F36E50" w:rsidRPr="00FE509E" w:rsidRDefault="00C413D8">
      <w:pPr>
        <w:pStyle w:val="ListParagraph1"/>
        <w:numPr>
          <w:ilvl w:val="0"/>
          <w:numId w:val="7"/>
        </w:numPr>
        <w:spacing w:line="360" w:lineRule="auto"/>
        <w:rPr>
          <w:rFonts w:ascii="仿宋" w:eastAsia="仿宋" w:hAnsi="仿宋" w:cs="宋体"/>
          <w:sz w:val="28"/>
          <w:szCs w:val="28"/>
        </w:rPr>
      </w:pPr>
      <w:r w:rsidRPr="00FE509E">
        <w:rPr>
          <w:rFonts w:ascii="仿宋" w:eastAsia="仿宋" w:hAnsi="仿宋" w:cs="宋体" w:hint="eastAsia"/>
          <w:sz w:val="28"/>
          <w:szCs w:val="28"/>
        </w:rPr>
        <w:t>支持对</w:t>
      </w:r>
      <w:proofErr w:type="spellStart"/>
      <w:r w:rsidRPr="00FE509E">
        <w:rPr>
          <w:rFonts w:ascii="仿宋" w:eastAsia="仿宋" w:hAnsi="仿宋" w:cs="宋体" w:hint="eastAsia"/>
          <w:sz w:val="28"/>
          <w:szCs w:val="28"/>
        </w:rPr>
        <w:t>webshell</w:t>
      </w:r>
      <w:proofErr w:type="spellEnd"/>
      <w:r w:rsidRPr="00FE509E">
        <w:rPr>
          <w:rFonts w:ascii="仿宋" w:eastAsia="仿宋" w:hAnsi="仿宋" w:cs="宋体" w:hint="eastAsia"/>
          <w:sz w:val="28"/>
          <w:szCs w:val="28"/>
        </w:rPr>
        <w:t>的检测</w:t>
      </w:r>
      <w:r w:rsidR="00D93403">
        <w:rPr>
          <w:rFonts w:ascii="仿宋" w:eastAsia="仿宋" w:hAnsi="仿宋" w:cs="宋体" w:hint="eastAsia"/>
          <w:sz w:val="28"/>
          <w:szCs w:val="28"/>
        </w:rPr>
        <w:t>。</w:t>
      </w:r>
    </w:p>
    <w:p w:rsidR="00F36E50" w:rsidRPr="00CF546C" w:rsidRDefault="00C413D8">
      <w:pPr>
        <w:pStyle w:val="4"/>
        <w:tabs>
          <w:tab w:val="left" w:pos="426"/>
        </w:tabs>
        <w:rPr>
          <w:rFonts w:ascii="仿宋" w:eastAsia="仿宋" w:hAnsi="仿宋" w:cs="宋体"/>
          <w:color w:val="000000"/>
        </w:rPr>
      </w:pPr>
      <w:r w:rsidRPr="00CF546C">
        <w:rPr>
          <w:rFonts w:ascii="仿宋" w:eastAsia="仿宋" w:hAnsi="仿宋" w:cs="宋体" w:hint="eastAsia"/>
          <w:color w:val="000000"/>
        </w:rPr>
        <w:t>3.</w:t>
      </w:r>
      <w:r w:rsidR="0080715D">
        <w:rPr>
          <w:rFonts w:ascii="仿宋" w:eastAsia="仿宋" w:hAnsi="仿宋" w:cs="宋体"/>
          <w:color w:val="000000"/>
        </w:rPr>
        <w:t>1.</w:t>
      </w:r>
      <w:r w:rsidRPr="00CF546C">
        <w:rPr>
          <w:rFonts w:ascii="仿宋" w:eastAsia="仿宋" w:hAnsi="仿宋" w:cs="宋体" w:hint="eastAsia"/>
          <w:color w:val="000000"/>
        </w:rPr>
        <w:t>2 发布功能要求</w:t>
      </w:r>
    </w:p>
    <w:p w:rsidR="00F36E50" w:rsidRPr="0080715D" w:rsidRDefault="00C413D8" w:rsidP="0080715D">
      <w:pPr>
        <w:pStyle w:val="ListParagraph1"/>
        <w:numPr>
          <w:ilvl w:val="0"/>
          <w:numId w:val="14"/>
        </w:numPr>
        <w:spacing w:line="360" w:lineRule="auto"/>
        <w:rPr>
          <w:rFonts w:ascii="仿宋" w:eastAsia="仿宋" w:hAnsi="仿宋" w:cs="宋体"/>
          <w:sz w:val="28"/>
          <w:szCs w:val="28"/>
        </w:rPr>
      </w:pPr>
      <w:r w:rsidRPr="0080715D">
        <w:rPr>
          <w:rFonts w:ascii="仿宋" w:eastAsia="仿宋" w:hAnsi="仿宋" w:cs="宋体" w:hint="eastAsia"/>
          <w:sz w:val="28"/>
          <w:szCs w:val="28"/>
        </w:rPr>
        <w:t>支持对待发布网页文件的安全审核。对每个待发布的网页文件进行内容扫描，确保这些文件不包含恶意代码、</w:t>
      </w:r>
      <w:proofErr w:type="gramStart"/>
      <w:r w:rsidRPr="0080715D">
        <w:rPr>
          <w:rFonts w:ascii="仿宋" w:eastAsia="仿宋" w:hAnsi="仿宋" w:cs="宋体" w:hint="eastAsia"/>
          <w:sz w:val="28"/>
          <w:szCs w:val="28"/>
        </w:rPr>
        <w:t>非法外链等</w:t>
      </w:r>
      <w:proofErr w:type="gramEnd"/>
      <w:r w:rsidRPr="0080715D">
        <w:rPr>
          <w:rFonts w:ascii="仿宋" w:eastAsia="仿宋" w:hAnsi="仿宋" w:cs="宋体" w:hint="eastAsia"/>
          <w:sz w:val="28"/>
          <w:szCs w:val="28"/>
        </w:rPr>
        <w:t>。只有通过内容扫描确认没有问题的网页文件，才允许</w:t>
      </w:r>
      <w:proofErr w:type="gramStart"/>
      <w:r w:rsidRPr="0080715D">
        <w:rPr>
          <w:rFonts w:ascii="仿宋" w:eastAsia="仿宋" w:hAnsi="仿宋" w:cs="宋体" w:hint="eastAsia"/>
          <w:sz w:val="28"/>
          <w:szCs w:val="28"/>
        </w:rPr>
        <w:t>被发布</w:t>
      </w:r>
      <w:proofErr w:type="gramEnd"/>
      <w:r w:rsidRPr="0080715D">
        <w:rPr>
          <w:rFonts w:ascii="仿宋" w:eastAsia="仿宋" w:hAnsi="仿宋" w:cs="宋体" w:hint="eastAsia"/>
          <w:sz w:val="28"/>
          <w:szCs w:val="28"/>
        </w:rPr>
        <w:t>到Web服务器上</w:t>
      </w:r>
      <w:r w:rsidR="00D50BB1">
        <w:rPr>
          <w:rFonts w:ascii="仿宋" w:eastAsia="仿宋" w:hAnsi="仿宋" w:cs="宋体" w:hint="eastAsia"/>
          <w:sz w:val="28"/>
          <w:szCs w:val="28"/>
        </w:rPr>
        <w:t>。</w:t>
      </w:r>
    </w:p>
    <w:p w:rsidR="00F36E50" w:rsidRPr="0080715D" w:rsidRDefault="00C413D8" w:rsidP="0080715D">
      <w:pPr>
        <w:pStyle w:val="ListParagraph1"/>
        <w:numPr>
          <w:ilvl w:val="0"/>
          <w:numId w:val="14"/>
        </w:numPr>
        <w:spacing w:line="360" w:lineRule="auto"/>
        <w:rPr>
          <w:rFonts w:ascii="仿宋" w:eastAsia="仿宋" w:hAnsi="仿宋" w:cs="宋体"/>
          <w:sz w:val="28"/>
          <w:szCs w:val="28"/>
        </w:rPr>
      </w:pPr>
      <w:r w:rsidRPr="0080715D">
        <w:rPr>
          <w:rFonts w:ascii="仿宋" w:eastAsia="仿宋" w:hAnsi="仿宋" w:cs="宋体" w:hint="eastAsia"/>
          <w:sz w:val="28"/>
          <w:szCs w:val="28"/>
        </w:rPr>
        <w:t>应支持可信更新、中间件更新、指定更新和随意更新四种防护对象更新机制。</w:t>
      </w:r>
    </w:p>
    <w:p w:rsidR="00F36E50" w:rsidRPr="0080715D" w:rsidRDefault="00C413D8" w:rsidP="0080715D">
      <w:pPr>
        <w:pStyle w:val="ListParagraph1"/>
        <w:numPr>
          <w:ilvl w:val="0"/>
          <w:numId w:val="14"/>
        </w:numPr>
        <w:spacing w:line="360" w:lineRule="auto"/>
        <w:rPr>
          <w:rFonts w:ascii="仿宋" w:eastAsia="仿宋" w:hAnsi="仿宋" w:cs="宋体"/>
          <w:sz w:val="28"/>
          <w:szCs w:val="28"/>
        </w:rPr>
      </w:pPr>
      <w:r w:rsidRPr="0080715D">
        <w:rPr>
          <w:rFonts w:ascii="仿宋" w:eastAsia="仿宋" w:hAnsi="仿宋" w:cs="宋体" w:hint="eastAsia"/>
          <w:sz w:val="28"/>
          <w:szCs w:val="28"/>
        </w:rPr>
        <w:t>采用可信更新时，自动检测发布服务器上文件系统任何变化。</w:t>
      </w:r>
    </w:p>
    <w:p w:rsidR="00F36E50" w:rsidRPr="0080715D" w:rsidRDefault="00C413D8" w:rsidP="0080715D">
      <w:pPr>
        <w:pStyle w:val="ListParagraph1"/>
        <w:numPr>
          <w:ilvl w:val="0"/>
          <w:numId w:val="14"/>
        </w:numPr>
        <w:spacing w:line="360" w:lineRule="auto"/>
        <w:rPr>
          <w:rFonts w:ascii="仿宋" w:eastAsia="仿宋" w:hAnsi="仿宋" w:cs="宋体"/>
          <w:sz w:val="28"/>
          <w:szCs w:val="28"/>
        </w:rPr>
      </w:pPr>
      <w:r w:rsidRPr="0080715D">
        <w:rPr>
          <w:rFonts w:ascii="仿宋" w:eastAsia="仿宋" w:hAnsi="仿宋" w:cs="宋体" w:hint="eastAsia"/>
          <w:sz w:val="28"/>
          <w:szCs w:val="28"/>
        </w:rPr>
        <w:t>采用可信更新时，发布服务器上的文件变化自动同步到多个web服务器。</w:t>
      </w:r>
    </w:p>
    <w:p w:rsidR="00F36E50" w:rsidRPr="00CF546C" w:rsidRDefault="00C413D8">
      <w:pPr>
        <w:pStyle w:val="4"/>
        <w:tabs>
          <w:tab w:val="left" w:pos="426"/>
        </w:tabs>
        <w:ind w:left="2268" w:hanging="2280"/>
        <w:rPr>
          <w:rFonts w:ascii="仿宋" w:eastAsia="仿宋" w:hAnsi="仿宋" w:cs="宋体"/>
          <w:kern w:val="0"/>
        </w:rPr>
      </w:pPr>
      <w:r w:rsidRPr="00CF546C">
        <w:rPr>
          <w:rFonts w:ascii="仿宋" w:eastAsia="仿宋" w:hAnsi="仿宋" w:cs="宋体" w:hint="eastAsia"/>
          <w:color w:val="000000"/>
        </w:rPr>
        <w:t>3.</w:t>
      </w:r>
      <w:r w:rsidR="0080715D">
        <w:rPr>
          <w:rFonts w:ascii="仿宋" w:eastAsia="仿宋" w:hAnsi="仿宋" w:cs="宋体"/>
          <w:color w:val="000000"/>
        </w:rPr>
        <w:t>1.</w:t>
      </w:r>
      <w:r w:rsidRPr="00CF546C">
        <w:rPr>
          <w:rFonts w:ascii="仿宋" w:eastAsia="仿宋" w:hAnsi="仿宋" w:cs="宋体" w:hint="eastAsia"/>
          <w:color w:val="000000"/>
        </w:rPr>
        <w:t xml:space="preserve">3 </w:t>
      </w:r>
      <w:r w:rsidRPr="00CF546C">
        <w:rPr>
          <w:rFonts w:ascii="仿宋" w:eastAsia="仿宋" w:hAnsi="仿宋" w:cs="宋体" w:hint="eastAsia"/>
          <w:kern w:val="0"/>
        </w:rPr>
        <w:t>文件管理功能要求</w:t>
      </w:r>
    </w:p>
    <w:p w:rsidR="00F36E50" w:rsidRPr="0080715D" w:rsidRDefault="00C413D8" w:rsidP="0080715D">
      <w:pPr>
        <w:pStyle w:val="ListParagraph1"/>
        <w:numPr>
          <w:ilvl w:val="0"/>
          <w:numId w:val="15"/>
        </w:numPr>
        <w:spacing w:line="360" w:lineRule="auto"/>
        <w:rPr>
          <w:rFonts w:ascii="仿宋" w:eastAsia="仿宋" w:hAnsi="仿宋" w:cs="宋体"/>
          <w:sz w:val="28"/>
          <w:szCs w:val="28"/>
        </w:rPr>
      </w:pPr>
      <w:r w:rsidRPr="0080715D">
        <w:rPr>
          <w:rFonts w:ascii="仿宋" w:eastAsia="仿宋" w:hAnsi="仿宋" w:cs="宋体" w:hint="eastAsia"/>
          <w:sz w:val="28"/>
          <w:szCs w:val="28"/>
        </w:rPr>
        <w:t>支持防护状态显示，防护状态信息至少应包括防护对象统计、在线状态、防护手段工作状态。</w:t>
      </w:r>
    </w:p>
    <w:p w:rsidR="00F36E50" w:rsidRPr="0080715D" w:rsidRDefault="00C413D8" w:rsidP="0080715D">
      <w:pPr>
        <w:pStyle w:val="ListParagraph1"/>
        <w:numPr>
          <w:ilvl w:val="0"/>
          <w:numId w:val="15"/>
        </w:numPr>
        <w:spacing w:line="360" w:lineRule="auto"/>
        <w:rPr>
          <w:rFonts w:ascii="仿宋" w:eastAsia="仿宋" w:hAnsi="仿宋" w:cs="宋体"/>
          <w:sz w:val="28"/>
          <w:szCs w:val="28"/>
        </w:rPr>
      </w:pPr>
      <w:r w:rsidRPr="0080715D">
        <w:rPr>
          <w:rFonts w:ascii="仿宋" w:eastAsia="仿宋" w:hAnsi="仿宋" w:cs="宋体" w:hint="eastAsia"/>
          <w:sz w:val="28"/>
          <w:szCs w:val="28"/>
        </w:rPr>
        <w:t>支持报表功能，能生成月报，月报应包括防护资产统计、防护配置总</w:t>
      </w:r>
      <w:proofErr w:type="gramStart"/>
      <w:r w:rsidRPr="0080715D">
        <w:rPr>
          <w:rFonts w:ascii="仿宋" w:eastAsia="仿宋" w:hAnsi="仿宋" w:cs="宋体" w:hint="eastAsia"/>
          <w:sz w:val="28"/>
          <w:szCs w:val="28"/>
        </w:rPr>
        <w:t>览</w:t>
      </w:r>
      <w:proofErr w:type="gramEnd"/>
      <w:r w:rsidRPr="0080715D">
        <w:rPr>
          <w:rFonts w:ascii="仿宋" w:eastAsia="仿宋" w:hAnsi="仿宋" w:cs="宋体" w:hint="eastAsia"/>
          <w:sz w:val="28"/>
          <w:szCs w:val="28"/>
        </w:rPr>
        <w:t>、安全事件总</w:t>
      </w:r>
      <w:proofErr w:type="gramStart"/>
      <w:r w:rsidRPr="0080715D">
        <w:rPr>
          <w:rFonts w:ascii="仿宋" w:eastAsia="仿宋" w:hAnsi="仿宋" w:cs="宋体" w:hint="eastAsia"/>
          <w:sz w:val="28"/>
          <w:szCs w:val="28"/>
        </w:rPr>
        <w:t>览</w:t>
      </w:r>
      <w:proofErr w:type="gramEnd"/>
      <w:r w:rsidRPr="0080715D">
        <w:rPr>
          <w:rFonts w:ascii="仿宋" w:eastAsia="仿宋" w:hAnsi="仿宋" w:cs="宋体" w:hint="eastAsia"/>
          <w:sz w:val="28"/>
          <w:szCs w:val="28"/>
        </w:rPr>
        <w:t>和文件发布总</w:t>
      </w:r>
      <w:proofErr w:type="gramStart"/>
      <w:r w:rsidRPr="0080715D">
        <w:rPr>
          <w:rFonts w:ascii="仿宋" w:eastAsia="仿宋" w:hAnsi="仿宋" w:cs="宋体" w:hint="eastAsia"/>
          <w:sz w:val="28"/>
          <w:szCs w:val="28"/>
        </w:rPr>
        <w:t>览</w:t>
      </w:r>
      <w:proofErr w:type="gramEnd"/>
      <w:r w:rsidRPr="0080715D">
        <w:rPr>
          <w:rFonts w:ascii="仿宋" w:eastAsia="仿宋" w:hAnsi="仿宋" w:cs="宋体" w:hint="eastAsia"/>
          <w:sz w:val="28"/>
          <w:szCs w:val="28"/>
        </w:rPr>
        <w:t>。</w:t>
      </w:r>
    </w:p>
    <w:p w:rsidR="00F36E50" w:rsidRPr="0080715D" w:rsidRDefault="00C413D8" w:rsidP="0080715D">
      <w:pPr>
        <w:pStyle w:val="ListParagraph1"/>
        <w:numPr>
          <w:ilvl w:val="0"/>
          <w:numId w:val="15"/>
        </w:numPr>
        <w:spacing w:line="360" w:lineRule="auto"/>
        <w:rPr>
          <w:rFonts w:ascii="仿宋" w:eastAsia="仿宋" w:hAnsi="仿宋" w:cs="宋体"/>
          <w:sz w:val="28"/>
          <w:szCs w:val="28"/>
        </w:rPr>
      </w:pPr>
      <w:r w:rsidRPr="0080715D">
        <w:rPr>
          <w:rFonts w:ascii="仿宋" w:eastAsia="仿宋" w:hAnsi="仿宋" w:cs="宋体" w:hint="eastAsia"/>
          <w:sz w:val="28"/>
          <w:szCs w:val="28"/>
        </w:rPr>
        <w:lastRenderedPageBreak/>
        <w:t>支持多用户。账户类型至少应包括管理账户、安全账户和审计账户。</w:t>
      </w:r>
    </w:p>
    <w:p w:rsidR="00F36E50" w:rsidRPr="0080715D" w:rsidRDefault="00C413D8" w:rsidP="0080715D">
      <w:pPr>
        <w:pStyle w:val="ListParagraph1"/>
        <w:numPr>
          <w:ilvl w:val="0"/>
          <w:numId w:val="15"/>
        </w:numPr>
        <w:spacing w:line="360" w:lineRule="auto"/>
        <w:rPr>
          <w:rFonts w:ascii="仿宋" w:eastAsia="仿宋" w:hAnsi="仿宋" w:cs="宋体"/>
          <w:sz w:val="28"/>
          <w:szCs w:val="28"/>
        </w:rPr>
      </w:pPr>
      <w:r w:rsidRPr="0080715D">
        <w:rPr>
          <w:rFonts w:ascii="仿宋" w:eastAsia="仿宋" w:hAnsi="仿宋" w:cs="宋体" w:hint="eastAsia"/>
          <w:sz w:val="28"/>
          <w:szCs w:val="28"/>
        </w:rPr>
        <w:t>支持多种告警方式，至少应包括：syslog告警、短信告警和邮件告警。</w:t>
      </w:r>
    </w:p>
    <w:p w:rsidR="00F36E50" w:rsidRPr="00CF546C" w:rsidRDefault="00C413D8">
      <w:pPr>
        <w:pStyle w:val="4"/>
        <w:tabs>
          <w:tab w:val="left" w:pos="426"/>
        </w:tabs>
        <w:ind w:left="2268" w:hanging="2280"/>
        <w:rPr>
          <w:rFonts w:ascii="仿宋" w:eastAsia="仿宋" w:hAnsi="仿宋" w:cs="宋体"/>
          <w:kern w:val="0"/>
        </w:rPr>
      </w:pPr>
      <w:r w:rsidRPr="00CF546C">
        <w:rPr>
          <w:rFonts w:ascii="仿宋" w:eastAsia="仿宋" w:hAnsi="仿宋" w:cs="宋体" w:hint="eastAsia"/>
          <w:kern w:val="0"/>
        </w:rPr>
        <w:t>3.</w:t>
      </w:r>
      <w:r w:rsidR="0080715D">
        <w:rPr>
          <w:rFonts w:ascii="仿宋" w:eastAsia="仿宋" w:hAnsi="仿宋" w:cs="宋体"/>
          <w:kern w:val="0"/>
        </w:rPr>
        <w:t>1.</w:t>
      </w:r>
      <w:r w:rsidRPr="00CF546C">
        <w:rPr>
          <w:rFonts w:ascii="仿宋" w:eastAsia="仿宋" w:hAnsi="仿宋" w:cs="宋体" w:hint="eastAsia"/>
          <w:kern w:val="0"/>
        </w:rPr>
        <w:t xml:space="preserve">4 </w:t>
      </w:r>
      <w:r w:rsidR="00D93403">
        <w:rPr>
          <w:rFonts w:ascii="仿宋" w:eastAsia="仿宋" w:hAnsi="仿宋" w:cs="宋体" w:hint="eastAsia"/>
          <w:kern w:val="0"/>
        </w:rPr>
        <w:t>产品</w:t>
      </w:r>
      <w:r w:rsidRPr="00CF546C">
        <w:rPr>
          <w:rFonts w:ascii="仿宋" w:eastAsia="仿宋" w:hAnsi="仿宋" w:cs="宋体" w:hint="eastAsia"/>
          <w:kern w:val="0"/>
        </w:rPr>
        <w:t>要求</w:t>
      </w:r>
    </w:p>
    <w:p w:rsidR="00F36E50" w:rsidRPr="0080715D" w:rsidRDefault="00C413D8" w:rsidP="0080715D">
      <w:pPr>
        <w:pStyle w:val="ac"/>
        <w:numPr>
          <w:ilvl w:val="0"/>
          <w:numId w:val="16"/>
        </w:numPr>
        <w:spacing w:line="360" w:lineRule="auto"/>
        <w:ind w:leftChars="0"/>
        <w:rPr>
          <w:rFonts w:ascii="仿宋" w:eastAsia="仿宋" w:hAnsi="仿宋" w:cs="宋体"/>
          <w:color w:val="000000"/>
          <w:sz w:val="28"/>
          <w:szCs w:val="28"/>
        </w:rPr>
      </w:pPr>
      <w:bookmarkStart w:id="13" w:name="_Toc8551_WPSOffice_Level1"/>
      <w:bookmarkStart w:id="14" w:name="_Toc18279"/>
      <w:bookmarkStart w:id="15" w:name="_Toc518041827"/>
      <w:r w:rsidRPr="0080715D">
        <w:rPr>
          <w:rFonts w:ascii="仿宋" w:eastAsia="仿宋" w:hAnsi="仿宋" w:cs="宋体" w:hint="eastAsia"/>
          <w:color w:val="000000"/>
          <w:sz w:val="28"/>
          <w:szCs w:val="28"/>
        </w:rPr>
        <w:t>产品须获得公安部颁发的销售许可证-网页防篡改产品</w:t>
      </w:r>
      <w:r w:rsidR="00373C97">
        <w:rPr>
          <w:rFonts w:ascii="仿宋" w:eastAsia="仿宋" w:hAnsi="仿宋" w:cs="宋体" w:hint="eastAsia"/>
          <w:color w:val="000000"/>
          <w:sz w:val="28"/>
          <w:szCs w:val="28"/>
        </w:rPr>
        <w:t>。</w:t>
      </w:r>
    </w:p>
    <w:p w:rsidR="001F4ED4" w:rsidRPr="0080715D" w:rsidRDefault="001F4ED4" w:rsidP="0080715D">
      <w:pPr>
        <w:pStyle w:val="ac"/>
        <w:numPr>
          <w:ilvl w:val="0"/>
          <w:numId w:val="16"/>
        </w:numPr>
        <w:spacing w:line="360" w:lineRule="auto"/>
        <w:ind w:leftChars="0"/>
        <w:rPr>
          <w:rFonts w:ascii="仿宋" w:eastAsia="仿宋" w:hAnsi="仿宋" w:cs="宋体"/>
          <w:color w:val="000000"/>
          <w:sz w:val="28"/>
          <w:szCs w:val="28"/>
        </w:rPr>
      </w:pPr>
      <w:r>
        <w:rPr>
          <w:rFonts w:ascii="仿宋" w:eastAsia="仿宋" w:hAnsi="仿宋" w:cs="宋体"/>
          <w:color w:val="000000"/>
          <w:sz w:val="28"/>
          <w:szCs w:val="28"/>
        </w:rPr>
        <w:t>产品必须是厂商当前最新版本。</w:t>
      </w:r>
    </w:p>
    <w:p w:rsidR="00F36E50" w:rsidRPr="0080715D" w:rsidRDefault="00C413D8" w:rsidP="0080715D">
      <w:pPr>
        <w:pStyle w:val="ac"/>
        <w:numPr>
          <w:ilvl w:val="0"/>
          <w:numId w:val="16"/>
        </w:numPr>
        <w:spacing w:line="360" w:lineRule="auto"/>
        <w:ind w:leftChars="0"/>
        <w:rPr>
          <w:rFonts w:ascii="仿宋" w:eastAsia="仿宋" w:hAnsi="仿宋" w:cs="宋体"/>
          <w:color w:val="000000"/>
          <w:sz w:val="28"/>
          <w:szCs w:val="28"/>
        </w:rPr>
      </w:pPr>
      <w:r w:rsidRPr="0080715D">
        <w:rPr>
          <w:rFonts w:ascii="仿宋" w:eastAsia="仿宋" w:hAnsi="仿宋" w:cs="宋体" w:hint="eastAsia"/>
          <w:color w:val="000000"/>
          <w:sz w:val="28"/>
          <w:szCs w:val="28"/>
        </w:rPr>
        <w:t>产品应包含自主研发的文件发布功能，要求提供文件同步软件著作权证书。</w:t>
      </w:r>
    </w:p>
    <w:p w:rsidR="00373C97" w:rsidRDefault="00373C97" w:rsidP="0080715D">
      <w:pPr>
        <w:pStyle w:val="ac"/>
        <w:numPr>
          <w:ilvl w:val="0"/>
          <w:numId w:val="16"/>
        </w:numPr>
        <w:spacing w:line="360" w:lineRule="auto"/>
        <w:ind w:leftChars="0"/>
        <w:rPr>
          <w:rFonts w:ascii="仿宋" w:eastAsia="仿宋" w:hAnsi="仿宋" w:cs="宋体"/>
          <w:color w:val="000000"/>
          <w:sz w:val="28"/>
          <w:szCs w:val="28"/>
        </w:rPr>
      </w:pPr>
      <w:r>
        <w:rPr>
          <w:rFonts w:ascii="仿宋" w:eastAsia="仿宋" w:hAnsi="仿宋" w:cs="宋体" w:hint="eastAsia"/>
          <w:color w:val="000000"/>
          <w:sz w:val="28"/>
          <w:szCs w:val="28"/>
        </w:rPr>
        <w:t>参与询价人如果不是原厂商，需</w:t>
      </w:r>
      <w:r w:rsidR="00C413D8" w:rsidRPr="0080715D">
        <w:rPr>
          <w:rFonts w:ascii="仿宋" w:eastAsia="仿宋" w:hAnsi="仿宋" w:cs="宋体" w:hint="eastAsia"/>
          <w:color w:val="000000"/>
          <w:sz w:val="28"/>
          <w:szCs w:val="28"/>
        </w:rPr>
        <w:t>提供原厂授权函和原厂售后服务承诺函</w:t>
      </w:r>
      <w:bookmarkStart w:id="16" w:name="_Toc363663828"/>
      <w:bookmarkStart w:id="17" w:name="_Toc2378_WPSOffice_Level1"/>
      <w:bookmarkStart w:id="18" w:name="_Toc9766"/>
      <w:bookmarkEnd w:id="13"/>
      <w:bookmarkEnd w:id="14"/>
      <w:bookmarkEnd w:id="15"/>
      <w:r>
        <w:rPr>
          <w:rFonts w:ascii="仿宋" w:eastAsia="仿宋" w:hAnsi="仿宋" w:cs="宋体" w:hint="eastAsia"/>
          <w:color w:val="000000"/>
          <w:sz w:val="28"/>
          <w:szCs w:val="28"/>
        </w:rPr>
        <w:t>。</w:t>
      </w:r>
    </w:p>
    <w:p w:rsidR="000E145E" w:rsidRDefault="00373C97" w:rsidP="0080715D">
      <w:pPr>
        <w:pStyle w:val="4"/>
        <w:tabs>
          <w:tab w:val="left" w:pos="426"/>
        </w:tabs>
        <w:ind w:leftChars="-106" w:left="2057" w:hanging="2280"/>
        <w:rPr>
          <w:rFonts w:ascii="仿宋" w:eastAsia="仿宋" w:hAnsi="仿宋" w:cs="宋体"/>
          <w:color w:val="000000"/>
        </w:rPr>
      </w:pPr>
      <w:r w:rsidRPr="00D50BB1">
        <w:rPr>
          <w:rFonts w:ascii="仿宋" w:eastAsia="仿宋" w:hAnsi="仿宋" w:cs="宋体" w:hint="eastAsia"/>
          <w:color w:val="000000"/>
        </w:rPr>
        <w:t>3.</w:t>
      </w:r>
      <w:r w:rsidRPr="00D50BB1">
        <w:rPr>
          <w:rFonts w:ascii="仿宋" w:eastAsia="仿宋" w:hAnsi="仿宋" w:cs="宋体"/>
          <w:color w:val="000000"/>
        </w:rPr>
        <w:t>2</w:t>
      </w:r>
      <w:r w:rsidR="000E145E">
        <w:rPr>
          <w:rFonts w:ascii="仿宋" w:eastAsia="仿宋" w:hAnsi="仿宋" w:cs="宋体"/>
          <w:color w:val="000000"/>
        </w:rPr>
        <w:t xml:space="preserve"> </w:t>
      </w:r>
      <w:r w:rsidR="000E145E" w:rsidRPr="000E145E">
        <w:rPr>
          <w:rFonts w:ascii="仿宋" w:eastAsia="仿宋" w:hAnsi="仿宋" w:cs="宋体" w:hint="eastAsia"/>
          <w:color w:val="000000"/>
        </w:rPr>
        <w:t>原防篡改产品升级</w:t>
      </w:r>
    </w:p>
    <w:p w:rsidR="001F4ED4" w:rsidRDefault="00416F77" w:rsidP="001F4ED4">
      <w:pPr>
        <w:pStyle w:val="a2"/>
        <w:numPr>
          <w:ilvl w:val="0"/>
          <w:numId w:val="22"/>
        </w:numPr>
        <w:ind w:firstLineChars="0"/>
        <w:rPr>
          <w:rFonts w:ascii="仿宋" w:eastAsia="仿宋" w:hAnsi="仿宋"/>
          <w:sz w:val="28"/>
          <w:szCs w:val="28"/>
        </w:rPr>
      </w:pPr>
      <w:r>
        <w:rPr>
          <w:rFonts w:ascii="仿宋" w:eastAsia="仿宋" w:hAnsi="仿宋" w:hint="eastAsia"/>
          <w:sz w:val="28"/>
          <w:szCs w:val="28"/>
        </w:rPr>
        <w:t>要求将原有的</w:t>
      </w:r>
      <w:proofErr w:type="spellStart"/>
      <w:r>
        <w:rPr>
          <w:rFonts w:ascii="仿宋" w:eastAsia="仿宋" w:hAnsi="仿宋" w:hint="eastAsia"/>
          <w:sz w:val="28"/>
          <w:szCs w:val="28"/>
        </w:rPr>
        <w:t>iGuard</w:t>
      </w:r>
      <w:proofErr w:type="spellEnd"/>
      <w:r>
        <w:rPr>
          <w:rFonts w:ascii="仿宋" w:eastAsia="仿宋" w:hAnsi="仿宋" w:hint="eastAsia"/>
          <w:sz w:val="28"/>
          <w:szCs w:val="28"/>
        </w:rPr>
        <w:t>防篡改产品，</w:t>
      </w:r>
      <w:r w:rsidR="001F4ED4">
        <w:rPr>
          <w:rFonts w:ascii="仿宋" w:eastAsia="仿宋" w:hAnsi="仿宋" w:hint="eastAsia"/>
          <w:sz w:val="28"/>
          <w:szCs w:val="28"/>
        </w:rPr>
        <w:t>升级到</w:t>
      </w:r>
      <w:r>
        <w:rPr>
          <w:rFonts w:ascii="仿宋" w:eastAsia="仿宋" w:hAnsi="仿宋" w:hint="eastAsia"/>
          <w:sz w:val="28"/>
          <w:szCs w:val="28"/>
        </w:rPr>
        <w:t>厂商最新版本的产品。</w:t>
      </w:r>
    </w:p>
    <w:p w:rsidR="00416F77" w:rsidRDefault="00416F77" w:rsidP="00416F77">
      <w:pPr>
        <w:pStyle w:val="a2"/>
        <w:numPr>
          <w:ilvl w:val="0"/>
          <w:numId w:val="22"/>
        </w:numPr>
        <w:ind w:firstLineChars="0"/>
        <w:rPr>
          <w:rFonts w:ascii="仿宋" w:eastAsia="仿宋" w:hAnsi="仿宋"/>
          <w:sz w:val="28"/>
          <w:szCs w:val="28"/>
        </w:rPr>
      </w:pPr>
      <w:r w:rsidRPr="00416F77">
        <w:rPr>
          <w:rFonts w:ascii="仿宋" w:eastAsia="仿宋" w:hAnsi="仿宋" w:hint="eastAsia"/>
          <w:sz w:val="28"/>
          <w:szCs w:val="28"/>
        </w:rPr>
        <w:t>提供原厂授权书及产品，保证升级产品在采购方的生产环境激活并正常使用</w:t>
      </w:r>
      <w:r>
        <w:rPr>
          <w:rFonts w:ascii="仿宋" w:eastAsia="仿宋" w:hAnsi="仿宋" w:hint="eastAsia"/>
          <w:sz w:val="28"/>
          <w:szCs w:val="28"/>
        </w:rPr>
        <w:t>。</w:t>
      </w:r>
    </w:p>
    <w:p w:rsidR="001F4ED4" w:rsidRDefault="00416F77" w:rsidP="001F4ED4">
      <w:pPr>
        <w:pStyle w:val="a2"/>
        <w:numPr>
          <w:ilvl w:val="0"/>
          <w:numId w:val="22"/>
        </w:numPr>
        <w:ind w:firstLineChars="0"/>
        <w:rPr>
          <w:rFonts w:ascii="仿宋" w:eastAsia="仿宋" w:hAnsi="仿宋"/>
          <w:sz w:val="28"/>
          <w:szCs w:val="28"/>
        </w:rPr>
      </w:pPr>
      <w:r>
        <w:rPr>
          <w:rFonts w:ascii="仿宋" w:eastAsia="仿宋" w:hAnsi="仿宋"/>
          <w:sz w:val="28"/>
          <w:szCs w:val="28"/>
        </w:rPr>
        <w:t>与该项目新采购的一套防篡改产品，能有机结合在一起，对</w:t>
      </w:r>
      <w:proofErr w:type="gramStart"/>
      <w:r>
        <w:rPr>
          <w:rFonts w:ascii="仿宋" w:eastAsia="仿宋" w:hAnsi="仿宋"/>
          <w:sz w:val="28"/>
          <w:szCs w:val="28"/>
        </w:rPr>
        <w:t>医院官网形成</w:t>
      </w:r>
      <w:proofErr w:type="gramEnd"/>
      <w:r>
        <w:rPr>
          <w:rFonts w:ascii="仿宋" w:eastAsia="仿宋" w:hAnsi="仿宋"/>
          <w:sz w:val="28"/>
          <w:szCs w:val="28"/>
        </w:rPr>
        <w:t>有效的保护。</w:t>
      </w:r>
    </w:p>
    <w:p w:rsidR="00F36E50" w:rsidRPr="00D50BB1" w:rsidRDefault="000E145E" w:rsidP="0080715D">
      <w:pPr>
        <w:pStyle w:val="4"/>
        <w:tabs>
          <w:tab w:val="left" w:pos="426"/>
        </w:tabs>
        <w:ind w:leftChars="-106" w:left="2057" w:hanging="2280"/>
        <w:rPr>
          <w:rFonts w:ascii="仿宋" w:eastAsia="仿宋" w:hAnsi="仿宋" w:cs="宋体"/>
          <w:color w:val="000000"/>
        </w:rPr>
      </w:pPr>
      <w:r>
        <w:rPr>
          <w:rFonts w:ascii="仿宋" w:eastAsia="仿宋" w:hAnsi="仿宋" w:cs="宋体"/>
          <w:color w:val="000000"/>
        </w:rPr>
        <w:t>四、</w:t>
      </w:r>
      <w:proofErr w:type="gramStart"/>
      <w:r>
        <w:rPr>
          <w:rFonts w:ascii="仿宋" w:eastAsia="仿宋" w:hAnsi="仿宋" w:cs="宋体"/>
          <w:color w:val="000000"/>
        </w:rPr>
        <w:t>维保服务</w:t>
      </w:r>
      <w:bookmarkEnd w:id="16"/>
      <w:bookmarkEnd w:id="17"/>
      <w:bookmarkEnd w:id="18"/>
      <w:proofErr w:type="gramEnd"/>
    </w:p>
    <w:bookmarkEnd w:id="2"/>
    <w:bookmarkEnd w:id="12"/>
    <w:p w:rsidR="00EA7B80" w:rsidRPr="00EA7B80" w:rsidRDefault="00C413D8" w:rsidP="00EA7B80">
      <w:pPr>
        <w:pStyle w:val="aff3"/>
        <w:numPr>
          <w:ilvl w:val="0"/>
          <w:numId w:val="17"/>
        </w:numPr>
        <w:spacing w:line="360" w:lineRule="auto"/>
        <w:ind w:firstLineChars="0"/>
        <w:rPr>
          <w:rFonts w:ascii="仿宋" w:eastAsia="仿宋" w:hAnsi="仿宋" w:cs="宋体"/>
          <w:sz w:val="28"/>
          <w:szCs w:val="28"/>
        </w:rPr>
      </w:pPr>
      <w:r w:rsidRPr="0080715D">
        <w:rPr>
          <w:rFonts w:ascii="仿宋" w:eastAsia="仿宋" w:hAnsi="仿宋" w:cs="宋体" w:hint="eastAsia"/>
          <w:sz w:val="28"/>
          <w:szCs w:val="28"/>
        </w:rPr>
        <w:t>售后</w:t>
      </w:r>
      <w:r w:rsidR="00EA7B80">
        <w:rPr>
          <w:rFonts w:ascii="仿宋" w:eastAsia="仿宋" w:hAnsi="仿宋" w:cs="宋体" w:hint="eastAsia"/>
          <w:sz w:val="28"/>
          <w:szCs w:val="28"/>
        </w:rPr>
        <w:t>维保</w:t>
      </w:r>
      <w:r w:rsidRPr="0080715D">
        <w:rPr>
          <w:rFonts w:ascii="仿宋" w:eastAsia="仿宋" w:hAnsi="仿宋" w:cs="宋体" w:hint="eastAsia"/>
          <w:sz w:val="28"/>
          <w:szCs w:val="28"/>
        </w:rPr>
        <w:t>期限：</w:t>
      </w:r>
      <w:r w:rsidR="00373C97">
        <w:rPr>
          <w:rFonts w:ascii="仿宋" w:eastAsia="仿宋" w:hAnsi="仿宋" w:cs="宋体" w:hint="eastAsia"/>
          <w:sz w:val="28"/>
          <w:szCs w:val="28"/>
        </w:rPr>
        <w:t>3</w:t>
      </w:r>
      <w:r w:rsidRPr="0080715D">
        <w:rPr>
          <w:rFonts w:ascii="仿宋" w:eastAsia="仿宋" w:hAnsi="仿宋" w:cs="宋体" w:hint="eastAsia"/>
          <w:sz w:val="28"/>
          <w:szCs w:val="28"/>
        </w:rPr>
        <w:t>年</w:t>
      </w:r>
      <w:r w:rsidR="00D93403">
        <w:rPr>
          <w:rFonts w:ascii="仿宋" w:eastAsia="仿宋" w:hAnsi="仿宋" w:cs="宋体" w:hint="eastAsia"/>
          <w:sz w:val="28"/>
          <w:szCs w:val="28"/>
        </w:rPr>
        <w:t>。</w:t>
      </w:r>
      <w:bookmarkStart w:id="19" w:name="_GoBack"/>
      <w:bookmarkEnd w:id="19"/>
    </w:p>
    <w:p w:rsidR="00EA7B80" w:rsidRDefault="00EA7B80" w:rsidP="00EA7B80">
      <w:pPr>
        <w:pStyle w:val="aff3"/>
        <w:numPr>
          <w:ilvl w:val="0"/>
          <w:numId w:val="19"/>
        </w:numPr>
        <w:tabs>
          <w:tab w:val="left" w:pos="840"/>
        </w:tabs>
        <w:spacing w:line="360" w:lineRule="auto"/>
        <w:ind w:firstLineChars="0"/>
        <w:rPr>
          <w:rFonts w:ascii="仿宋" w:eastAsia="仿宋" w:hAnsi="仿宋" w:cs="宋体"/>
          <w:sz w:val="28"/>
          <w:szCs w:val="28"/>
        </w:rPr>
      </w:pPr>
      <w:r w:rsidRPr="0080715D">
        <w:rPr>
          <w:rFonts w:ascii="仿宋" w:eastAsia="仿宋" w:hAnsi="仿宋" w:cs="宋体" w:hint="eastAsia"/>
          <w:sz w:val="28"/>
          <w:szCs w:val="28"/>
        </w:rPr>
        <w:lastRenderedPageBreak/>
        <w:t>提供原厂商每季度一次巡检服务，并提供巡检报告。</w:t>
      </w:r>
    </w:p>
    <w:p w:rsidR="00EA7B80" w:rsidRPr="0080715D" w:rsidRDefault="00EA7B80" w:rsidP="00EA7B80">
      <w:pPr>
        <w:pStyle w:val="aff3"/>
        <w:numPr>
          <w:ilvl w:val="0"/>
          <w:numId w:val="19"/>
        </w:numPr>
        <w:tabs>
          <w:tab w:val="left" w:pos="840"/>
        </w:tabs>
        <w:spacing w:line="360" w:lineRule="auto"/>
        <w:ind w:firstLineChars="0"/>
        <w:rPr>
          <w:rFonts w:ascii="仿宋" w:eastAsia="仿宋" w:hAnsi="仿宋" w:cs="宋体"/>
          <w:sz w:val="28"/>
          <w:szCs w:val="28"/>
        </w:rPr>
      </w:pPr>
      <w:r>
        <w:rPr>
          <w:rFonts w:ascii="仿宋" w:eastAsia="仿宋" w:hAnsi="仿宋" w:cs="宋体"/>
          <w:sz w:val="28"/>
          <w:szCs w:val="28"/>
        </w:rPr>
        <w:t>重大节假日（国庆、春节）、安全专项检查期间，提供原厂商巡检服务。</w:t>
      </w:r>
    </w:p>
    <w:p w:rsidR="00EA7B80" w:rsidRPr="0080715D" w:rsidRDefault="00EA7B80" w:rsidP="00EA7B80">
      <w:pPr>
        <w:pStyle w:val="aff3"/>
        <w:numPr>
          <w:ilvl w:val="0"/>
          <w:numId w:val="19"/>
        </w:numPr>
        <w:tabs>
          <w:tab w:val="left" w:pos="840"/>
        </w:tabs>
        <w:spacing w:line="360" w:lineRule="auto"/>
        <w:ind w:firstLineChars="0"/>
        <w:rPr>
          <w:rFonts w:ascii="仿宋" w:eastAsia="仿宋" w:hAnsi="仿宋" w:cs="宋体"/>
          <w:sz w:val="28"/>
          <w:szCs w:val="28"/>
        </w:rPr>
      </w:pPr>
      <w:r w:rsidRPr="0080715D">
        <w:rPr>
          <w:rFonts w:ascii="仿宋" w:eastAsia="仿宋" w:hAnsi="仿宋" w:cs="宋体" w:hint="eastAsia"/>
          <w:sz w:val="28"/>
          <w:szCs w:val="28"/>
        </w:rPr>
        <w:t>提供日常运维服务，</w:t>
      </w:r>
      <w:r w:rsidR="00D93403">
        <w:rPr>
          <w:rFonts w:ascii="仿宋" w:eastAsia="仿宋" w:hAnsi="仿宋" w:cs="宋体" w:hint="eastAsia"/>
          <w:sz w:val="28"/>
          <w:szCs w:val="28"/>
        </w:rPr>
        <w:t>检查</w:t>
      </w:r>
      <w:r w:rsidR="00F44C78">
        <w:rPr>
          <w:rFonts w:ascii="仿宋" w:eastAsia="仿宋" w:hAnsi="仿宋" w:cs="宋体" w:hint="eastAsia"/>
          <w:sz w:val="28"/>
          <w:szCs w:val="28"/>
        </w:rPr>
        <w:t>防篡改产品</w:t>
      </w:r>
      <w:r w:rsidR="00D93403">
        <w:rPr>
          <w:rFonts w:ascii="仿宋" w:eastAsia="仿宋" w:hAnsi="仿宋" w:cs="宋体" w:hint="eastAsia"/>
          <w:sz w:val="28"/>
          <w:szCs w:val="28"/>
        </w:rPr>
        <w:t>运行</w:t>
      </w:r>
      <w:r w:rsidR="00F44C78">
        <w:rPr>
          <w:rFonts w:ascii="仿宋" w:eastAsia="仿宋" w:hAnsi="仿宋" w:cs="宋体" w:hint="eastAsia"/>
          <w:sz w:val="28"/>
          <w:szCs w:val="28"/>
        </w:rPr>
        <w:t>状况</w:t>
      </w:r>
      <w:r w:rsidR="00D93403">
        <w:rPr>
          <w:rFonts w:ascii="仿宋" w:eastAsia="仿宋" w:hAnsi="仿宋" w:cs="宋体" w:hint="eastAsia"/>
          <w:sz w:val="28"/>
          <w:szCs w:val="28"/>
        </w:rPr>
        <w:t>，</w:t>
      </w:r>
      <w:r>
        <w:rPr>
          <w:rFonts w:ascii="仿宋" w:eastAsia="仿宋" w:hAnsi="仿宋" w:cs="宋体" w:hint="eastAsia"/>
          <w:sz w:val="28"/>
          <w:szCs w:val="28"/>
        </w:rPr>
        <w:t>每周</w:t>
      </w:r>
      <w:r w:rsidRPr="0080715D">
        <w:rPr>
          <w:rFonts w:ascii="仿宋" w:eastAsia="仿宋" w:hAnsi="仿宋" w:cs="宋体" w:hint="eastAsia"/>
          <w:sz w:val="28"/>
          <w:szCs w:val="28"/>
        </w:rPr>
        <w:t>提供</w:t>
      </w:r>
      <w:r>
        <w:rPr>
          <w:rFonts w:ascii="仿宋" w:eastAsia="仿宋" w:hAnsi="仿宋" w:cs="宋体" w:hint="eastAsia"/>
          <w:sz w:val="28"/>
          <w:szCs w:val="28"/>
        </w:rPr>
        <w:t>运行报告。</w:t>
      </w:r>
    </w:p>
    <w:p w:rsidR="00F36E50" w:rsidRPr="0080715D" w:rsidRDefault="00C413D8" w:rsidP="0080715D">
      <w:pPr>
        <w:pStyle w:val="aff3"/>
        <w:numPr>
          <w:ilvl w:val="0"/>
          <w:numId w:val="17"/>
        </w:numPr>
        <w:spacing w:line="360" w:lineRule="auto"/>
        <w:ind w:firstLineChars="0"/>
        <w:rPr>
          <w:rFonts w:ascii="仿宋" w:eastAsia="仿宋" w:hAnsi="仿宋" w:cs="宋体"/>
          <w:sz w:val="28"/>
          <w:szCs w:val="28"/>
        </w:rPr>
      </w:pPr>
      <w:r w:rsidRPr="0080715D">
        <w:rPr>
          <w:rFonts w:ascii="仿宋" w:eastAsia="仿宋" w:hAnsi="仿宋" w:cs="宋体" w:hint="eastAsia"/>
          <w:sz w:val="28"/>
          <w:szCs w:val="28"/>
        </w:rPr>
        <w:t>维护内容包括：</w:t>
      </w:r>
    </w:p>
    <w:p w:rsidR="00F36E50" w:rsidRPr="0080715D" w:rsidRDefault="00C413D8" w:rsidP="00D50BB1">
      <w:pPr>
        <w:pStyle w:val="a0"/>
        <w:numPr>
          <w:ilvl w:val="0"/>
          <w:numId w:val="18"/>
        </w:numPr>
        <w:tabs>
          <w:tab w:val="clear" w:pos="980"/>
          <w:tab w:val="left" w:pos="995"/>
          <w:tab w:val="left" w:pos="1050"/>
        </w:tabs>
        <w:spacing w:line="360" w:lineRule="auto"/>
        <w:ind w:leftChars="0" w:firstLineChars="0"/>
        <w:rPr>
          <w:rFonts w:ascii="仿宋" w:eastAsia="仿宋" w:hAnsi="仿宋" w:cs="宋体"/>
          <w:sz w:val="28"/>
          <w:szCs w:val="28"/>
        </w:rPr>
      </w:pPr>
      <w:r w:rsidRPr="0080715D">
        <w:rPr>
          <w:rFonts w:ascii="仿宋" w:eastAsia="仿宋" w:hAnsi="仿宋" w:cs="宋体" w:hint="eastAsia"/>
          <w:sz w:val="28"/>
          <w:szCs w:val="28"/>
        </w:rPr>
        <w:t>故障处理：解决网页防篡改</w:t>
      </w:r>
      <w:r w:rsidR="00373C97">
        <w:rPr>
          <w:rFonts w:ascii="仿宋" w:eastAsia="仿宋" w:hAnsi="仿宋" w:cs="宋体" w:hint="eastAsia"/>
          <w:sz w:val="28"/>
          <w:szCs w:val="28"/>
        </w:rPr>
        <w:t>产品</w:t>
      </w:r>
      <w:r w:rsidRPr="0080715D">
        <w:rPr>
          <w:rFonts w:ascii="仿宋" w:eastAsia="仿宋" w:hAnsi="仿宋" w:cs="宋体" w:hint="eastAsia"/>
          <w:sz w:val="28"/>
          <w:szCs w:val="28"/>
        </w:rPr>
        <w:t>运用过程中产生的问题与缺陷，确保其正常运行与并满足</w:t>
      </w:r>
      <w:r w:rsidR="00373C97">
        <w:rPr>
          <w:rFonts w:ascii="仿宋" w:eastAsia="仿宋" w:hAnsi="仿宋" w:cs="宋体" w:hint="eastAsia"/>
          <w:sz w:val="28"/>
          <w:szCs w:val="28"/>
        </w:rPr>
        <w:t>院方</w:t>
      </w:r>
      <w:r w:rsidRPr="0080715D">
        <w:rPr>
          <w:rFonts w:ascii="仿宋" w:eastAsia="仿宋" w:hAnsi="仿宋" w:cs="宋体" w:hint="eastAsia"/>
          <w:sz w:val="28"/>
          <w:szCs w:val="28"/>
        </w:rPr>
        <w:t>的安全防护应用需求</w:t>
      </w:r>
      <w:r w:rsidR="00373C97">
        <w:rPr>
          <w:rFonts w:ascii="仿宋" w:eastAsia="仿宋" w:hAnsi="仿宋" w:cs="宋体" w:hint="eastAsia"/>
          <w:sz w:val="28"/>
          <w:szCs w:val="28"/>
        </w:rPr>
        <w:t>。</w:t>
      </w:r>
    </w:p>
    <w:p w:rsidR="00F36E50" w:rsidRPr="0080715D" w:rsidRDefault="00C413D8" w:rsidP="00D50BB1">
      <w:pPr>
        <w:pStyle w:val="a0"/>
        <w:numPr>
          <w:ilvl w:val="0"/>
          <w:numId w:val="18"/>
        </w:numPr>
        <w:tabs>
          <w:tab w:val="clear" w:pos="980"/>
          <w:tab w:val="left" w:pos="995"/>
          <w:tab w:val="left" w:pos="1050"/>
        </w:tabs>
        <w:spacing w:line="360" w:lineRule="auto"/>
        <w:ind w:leftChars="0" w:firstLineChars="0"/>
        <w:rPr>
          <w:rFonts w:ascii="仿宋" w:eastAsia="仿宋" w:hAnsi="仿宋" w:cs="宋体"/>
          <w:sz w:val="28"/>
          <w:szCs w:val="28"/>
        </w:rPr>
      </w:pPr>
      <w:r w:rsidRPr="0080715D">
        <w:rPr>
          <w:rFonts w:ascii="仿宋" w:eastAsia="仿宋" w:hAnsi="仿宋" w:cs="宋体" w:hint="eastAsia"/>
          <w:sz w:val="28"/>
          <w:szCs w:val="28"/>
        </w:rPr>
        <w:t>解答问题：解答在安装、配置和使用产品的过程中出现的疑问和问题</w:t>
      </w:r>
      <w:r w:rsidR="00373C97">
        <w:rPr>
          <w:rFonts w:ascii="仿宋" w:eastAsia="仿宋" w:hAnsi="仿宋" w:cs="宋体" w:hint="eastAsia"/>
          <w:sz w:val="28"/>
          <w:szCs w:val="28"/>
        </w:rPr>
        <w:t>。</w:t>
      </w:r>
    </w:p>
    <w:p w:rsidR="00F36E50" w:rsidRPr="0080715D" w:rsidRDefault="00C413D8" w:rsidP="00D50BB1">
      <w:pPr>
        <w:pStyle w:val="a0"/>
        <w:numPr>
          <w:ilvl w:val="0"/>
          <w:numId w:val="18"/>
        </w:numPr>
        <w:tabs>
          <w:tab w:val="clear" w:pos="980"/>
          <w:tab w:val="left" w:pos="995"/>
          <w:tab w:val="left" w:pos="1050"/>
        </w:tabs>
        <w:spacing w:line="360" w:lineRule="auto"/>
        <w:ind w:leftChars="0" w:firstLineChars="0"/>
        <w:rPr>
          <w:rFonts w:ascii="仿宋" w:eastAsia="仿宋" w:hAnsi="仿宋" w:cs="宋体"/>
          <w:sz w:val="28"/>
          <w:szCs w:val="28"/>
        </w:rPr>
      </w:pPr>
      <w:r w:rsidRPr="0080715D">
        <w:rPr>
          <w:rFonts w:ascii="仿宋" w:eastAsia="仿宋" w:hAnsi="仿宋" w:cs="宋体" w:hint="eastAsia"/>
          <w:sz w:val="28"/>
          <w:szCs w:val="28"/>
        </w:rPr>
        <w:t>接受反馈：接收有关产品缺陷和错误报告，以及对产品提出的改进建议</w:t>
      </w:r>
      <w:r w:rsidR="00373C97">
        <w:rPr>
          <w:rFonts w:ascii="仿宋" w:eastAsia="仿宋" w:hAnsi="仿宋" w:cs="宋体" w:hint="eastAsia"/>
          <w:sz w:val="28"/>
          <w:szCs w:val="28"/>
        </w:rPr>
        <w:t>。</w:t>
      </w:r>
    </w:p>
    <w:p w:rsidR="00F36E50" w:rsidRPr="0080715D" w:rsidRDefault="00373C97" w:rsidP="00D50BB1">
      <w:pPr>
        <w:pStyle w:val="a0"/>
        <w:numPr>
          <w:ilvl w:val="0"/>
          <w:numId w:val="18"/>
        </w:numPr>
        <w:tabs>
          <w:tab w:val="clear" w:pos="980"/>
          <w:tab w:val="left" w:pos="995"/>
          <w:tab w:val="left" w:pos="1050"/>
        </w:tabs>
        <w:spacing w:line="360" w:lineRule="auto"/>
        <w:ind w:leftChars="0" w:firstLineChars="0"/>
        <w:rPr>
          <w:rFonts w:ascii="仿宋" w:eastAsia="仿宋" w:hAnsi="仿宋" w:cs="宋体"/>
          <w:sz w:val="28"/>
          <w:szCs w:val="28"/>
        </w:rPr>
      </w:pPr>
      <w:r>
        <w:rPr>
          <w:rFonts w:ascii="仿宋" w:eastAsia="仿宋" w:hAnsi="仿宋" w:cs="宋体" w:hint="eastAsia"/>
          <w:sz w:val="28"/>
          <w:szCs w:val="28"/>
        </w:rPr>
        <w:t>提供补丁：对于本产品存在的缺陷或错误，不定期提供最新的补丁。</w:t>
      </w:r>
    </w:p>
    <w:p w:rsidR="00F36E50" w:rsidRPr="0080715D" w:rsidRDefault="00C413D8" w:rsidP="00D50BB1">
      <w:pPr>
        <w:pStyle w:val="a0"/>
        <w:numPr>
          <w:ilvl w:val="0"/>
          <w:numId w:val="18"/>
        </w:numPr>
        <w:tabs>
          <w:tab w:val="clear" w:pos="980"/>
          <w:tab w:val="left" w:pos="995"/>
          <w:tab w:val="left" w:pos="1050"/>
        </w:tabs>
        <w:spacing w:line="360" w:lineRule="auto"/>
        <w:ind w:leftChars="0" w:firstLineChars="0"/>
        <w:rPr>
          <w:rFonts w:ascii="仿宋" w:eastAsia="仿宋" w:hAnsi="仿宋" w:cs="宋体"/>
          <w:sz w:val="28"/>
          <w:szCs w:val="28"/>
        </w:rPr>
      </w:pPr>
      <w:r w:rsidRPr="0080715D">
        <w:rPr>
          <w:rFonts w:ascii="仿宋" w:eastAsia="仿宋" w:hAnsi="仿宋" w:cs="宋体" w:hint="eastAsia"/>
          <w:sz w:val="28"/>
          <w:szCs w:val="28"/>
        </w:rPr>
        <w:t>系统咨询：提供与产品相关的系统安全方面的简要咨询；</w:t>
      </w:r>
    </w:p>
    <w:p w:rsidR="00F36E50" w:rsidRPr="0080715D" w:rsidRDefault="00C413D8" w:rsidP="0080715D">
      <w:pPr>
        <w:pStyle w:val="aff3"/>
        <w:numPr>
          <w:ilvl w:val="0"/>
          <w:numId w:val="17"/>
        </w:numPr>
        <w:spacing w:line="360" w:lineRule="auto"/>
        <w:ind w:firstLineChars="0"/>
        <w:rPr>
          <w:rFonts w:ascii="仿宋" w:eastAsia="仿宋" w:hAnsi="仿宋" w:cs="宋体"/>
          <w:sz w:val="28"/>
          <w:szCs w:val="28"/>
        </w:rPr>
      </w:pPr>
      <w:r w:rsidRPr="0080715D">
        <w:rPr>
          <w:rFonts w:ascii="仿宋" w:eastAsia="仿宋" w:hAnsi="仿宋" w:cs="宋体" w:hint="eastAsia"/>
          <w:sz w:val="28"/>
          <w:szCs w:val="28"/>
        </w:rPr>
        <w:t>在服务期内，接到系统发生故障通知后</w:t>
      </w:r>
      <w:r w:rsidR="001D2A33">
        <w:rPr>
          <w:rFonts w:ascii="仿宋" w:eastAsia="仿宋" w:hAnsi="仿宋" w:cs="宋体"/>
          <w:sz w:val="28"/>
          <w:szCs w:val="28"/>
        </w:rPr>
        <w:t>0.5</w:t>
      </w:r>
      <w:r w:rsidRPr="0080715D">
        <w:rPr>
          <w:rFonts w:ascii="仿宋" w:eastAsia="仿宋" w:hAnsi="仿宋" w:cs="宋体" w:hint="eastAsia"/>
          <w:sz w:val="28"/>
          <w:szCs w:val="28"/>
        </w:rPr>
        <w:t>小时内予以响应，4个小时内解决故障或恢复正常使用。</w:t>
      </w:r>
    </w:p>
    <w:p w:rsidR="00D50BB1" w:rsidRDefault="00C413D8" w:rsidP="00ED7C8B">
      <w:pPr>
        <w:pStyle w:val="aff3"/>
        <w:numPr>
          <w:ilvl w:val="0"/>
          <w:numId w:val="17"/>
        </w:numPr>
        <w:spacing w:line="360" w:lineRule="auto"/>
        <w:ind w:firstLineChars="0"/>
        <w:rPr>
          <w:rFonts w:ascii="仿宋" w:eastAsia="仿宋" w:hAnsi="仿宋" w:cs="宋体"/>
          <w:sz w:val="28"/>
          <w:szCs w:val="28"/>
        </w:rPr>
      </w:pPr>
      <w:r w:rsidRPr="0080715D">
        <w:rPr>
          <w:rFonts w:ascii="仿宋" w:eastAsia="仿宋" w:hAnsi="仿宋" w:cs="宋体" w:hint="eastAsia"/>
          <w:sz w:val="28"/>
          <w:szCs w:val="28"/>
        </w:rPr>
        <w:t>服务方式:提供现场</w:t>
      </w:r>
      <w:r w:rsidR="00F44C78">
        <w:rPr>
          <w:rFonts w:ascii="仿宋" w:eastAsia="仿宋" w:hAnsi="仿宋" w:cs="宋体" w:hint="eastAsia"/>
          <w:sz w:val="28"/>
          <w:szCs w:val="28"/>
        </w:rPr>
        <w:t>或远程</w:t>
      </w:r>
      <w:r w:rsidRPr="0080715D">
        <w:rPr>
          <w:rFonts w:ascii="仿宋" w:eastAsia="仿宋" w:hAnsi="仿宋" w:cs="宋体" w:hint="eastAsia"/>
          <w:sz w:val="28"/>
          <w:szCs w:val="28"/>
        </w:rPr>
        <w:t>技术支持</w:t>
      </w:r>
      <w:r w:rsidR="00F44C78">
        <w:rPr>
          <w:rFonts w:ascii="仿宋" w:eastAsia="仿宋" w:hAnsi="仿宋" w:cs="宋体" w:hint="eastAsia"/>
          <w:sz w:val="28"/>
          <w:szCs w:val="28"/>
        </w:rPr>
        <w:t>。</w:t>
      </w:r>
    </w:p>
    <w:p w:rsidR="00ED7C8B" w:rsidRPr="002C2EC8" w:rsidRDefault="00ED7C8B" w:rsidP="00ED7C8B">
      <w:pPr>
        <w:spacing w:line="360" w:lineRule="auto"/>
        <w:rPr>
          <w:rFonts w:ascii="仿宋" w:eastAsia="仿宋" w:hAnsi="仿宋" w:cs="宋体"/>
          <w:b/>
          <w:sz w:val="28"/>
          <w:szCs w:val="28"/>
        </w:rPr>
      </w:pPr>
      <w:r w:rsidRPr="002C2EC8">
        <w:rPr>
          <w:rFonts w:ascii="仿宋" w:eastAsia="仿宋" w:hAnsi="仿宋" w:cs="宋体"/>
          <w:b/>
          <w:sz w:val="28"/>
          <w:szCs w:val="28"/>
        </w:rPr>
        <w:t>五</w:t>
      </w:r>
      <w:r w:rsidRPr="002C2EC8">
        <w:rPr>
          <w:rFonts w:ascii="仿宋" w:eastAsia="仿宋" w:hAnsi="仿宋" w:cs="宋体" w:hint="eastAsia"/>
          <w:b/>
          <w:sz w:val="28"/>
          <w:szCs w:val="28"/>
        </w:rPr>
        <w:t>．</w:t>
      </w:r>
      <w:r w:rsidRPr="002C2EC8">
        <w:rPr>
          <w:rFonts w:ascii="仿宋" w:eastAsia="仿宋" w:hAnsi="仿宋" w:cs="宋体"/>
          <w:b/>
          <w:sz w:val="28"/>
          <w:szCs w:val="28"/>
        </w:rPr>
        <w:t>项目工期</w:t>
      </w:r>
    </w:p>
    <w:p w:rsidR="00ED7C8B" w:rsidRDefault="00ED7C8B" w:rsidP="00ED7C8B">
      <w:pPr>
        <w:spacing w:line="360" w:lineRule="auto"/>
        <w:ind w:firstLineChars="200" w:firstLine="560"/>
        <w:rPr>
          <w:rFonts w:ascii="仿宋" w:eastAsia="仿宋" w:hAnsi="仿宋" w:cs="宋体"/>
          <w:sz w:val="28"/>
          <w:szCs w:val="28"/>
        </w:rPr>
      </w:pPr>
      <w:r>
        <w:rPr>
          <w:rFonts w:ascii="仿宋" w:eastAsia="仿宋" w:hAnsi="仿宋" w:cs="宋体"/>
          <w:sz w:val="28"/>
          <w:szCs w:val="28"/>
        </w:rPr>
        <w:t>项目实施周期：</w:t>
      </w:r>
      <w:r w:rsidR="00F44C78">
        <w:rPr>
          <w:rFonts w:ascii="仿宋" w:eastAsia="仿宋" w:hAnsi="仿宋" w:cs="宋体"/>
          <w:sz w:val="28"/>
          <w:szCs w:val="28"/>
        </w:rPr>
        <w:t>一个月</w:t>
      </w:r>
      <w:r>
        <w:rPr>
          <w:rFonts w:ascii="仿宋" w:eastAsia="仿宋" w:hAnsi="仿宋" w:cs="宋体"/>
          <w:sz w:val="28"/>
          <w:szCs w:val="28"/>
        </w:rPr>
        <w:t>。</w:t>
      </w:r>
    </w:p>
    <w:p w:rsidR="00ED7C8B" w:rsidRPr="00F44C78" w:rsidRDefault="00ED7C8B" w:rsidP="00ED7C8B">
      <w:pPr>
        <w:spacing w:line="360" w:lineRule="auto"/>
        <w:rPr>
          <w:rFonts w:ascii="仿宋" w:eastAsia="仿宋" w:hAnsi="仿宋" w:cs="宋体"/>
          <w:sz w:val="28"/>
          <w:szCs w:val="28"/>
        </w:rPr>
      </w:pPr>
    </w:p>
    <w:p w:rsidR="00ED7C8B" w:rsidRPr="002C2EC8" w:rsidRDefault="00ED7C8B" w:rsidP="00ED7C8B">
      <w:pPr>
        <w:spacing w:line="360" w:lineRule="auto"/>
        <w:rPr>
          <w:rFonts w:ascii="仿宋" w:eastAsia="仿宋" w:hAnsi="仿宋" w:cs="宋体"/>
          <w:b/>
          <w:sz w:val="28"/>
          <w:szCs w:val="28"/>
        </w:rPr>
      </w:pPr>
      <w:r w:rsidRPr="002C2EC8">
        <w:rPr>
          <w:rFonts w:ascii="仿宋" w:eastAsia="仿宋" w:hAnsi="仿宋" w:cs="宋体"/>
          <w:b/>
          <w:sz w:val="28"/>
          <w:szCs w:val="28"/>
        </w:rPr>
        <w:t>六</w:t>
      </w:r>
      <w:r w:rsidRPr="002C2EC8">
        <w:rPr>
          <w:rFonts w:ascii="仿宋" w:eastAsia="仿宋" w:hAnsi="仿宋" w:cs="宋体" w:hint="eastAsia"/>
          <w:b/>
          <w:sz w:val="28"/>
          <w:szCs w:val="28"/>
        </w:rPr>
        <w:t>．</w:t>
      </w:r>
      <w:r w:rsidRPr="002C2EC8">
        <w:rPr>
          <w:rFonts w:ascii="仿宋" w:eastAsia="仿宋" w:hAnsi="仿宋" w:cs="宋体"/>
          <w:b/>
          <w:sz w:val="28"/>
          <w:szCs w:val="28"/>
        </w:rPr>
        <w:t>合同款支付方式</w:t>
      </w:r>
    </w:p>
    <w:p w:rsidR="00ED7C8B" w:rsidRDefault="00ED7C8B" w:rsidP="00ED7C8B">
      <w:pPr>
        <w:pStyle w:val="aff3"/>
        <w:numPr>
          <w:ilvl w:val="0"/>
          <w:numId w:val="26"/>
        </w:numPr>
        <w:spacing w:line="360" w:lineRule="auto"/>
        <w:ind w:firstLineChars="0"/>
        <w:rPr>
          <w:rFonts w:ascii="仿宋" w:eastAsia="仿宋" w:hAnsi="仿宋" w:cs="宋体"/>
          <w:sz w:val="28"/>
          <w:szCs w:val="28"/>
        </w:rPr>
      </w:pPr>
      <w:r w:rsidRPr="00ED7C8B">
        <w:rPr>
          <w:rFonts w:ascii="仿宋" w:eastAsia="仿宋" w:hAnsi="仿宋" w:cs="宋体" w:hint="eastAsia"/>
          <w:sz w:val="28"/>
          <w:szCs w:val="28"/>
        </w:rPr>
        <w:lastRenderedPageBreak/>
        <w:t>合同签订后，在收到承建商开具相应金额正式发票后，支付合同总金额的30%。</w:t>
      </w:r>
    </w:p>
    <w:p w:rsidR="00ED7C8B" w:rsidRDefault="00ED7C8B" w:rsidP="00ED7C8B">
      <w:pPr>
        <w:pStyle w:val="aff3"/>
        <w:numPr>
          <w:ilvl w:val="0"/>
          <w:numId w:val="26"/>
        </w:numPr>
        <w:spacing w:line="360" w:lineRule="auto"/>
        <w:ind w:firstLineChars="0"/>
        <w:rPr>
          <w:rFonts w:ascii="仿宋" w:eastAsia="仿宋" w:hAnsi="仿宋" w:cs="宋体"/>
          <w:sz w:val="28"/>
          <w:szCs w:val="28"/>
        </w:rPr>
      </w:pPr>
      <w:r w:rsidRPr="00ED7C8B">
        <w:rPr>
          <w:rFonts w:ascii="仿宋" w:eastAsia="仿宋" w:hAnsi="仿宋" w:cs="宋体" w:hint="eastAsia"/>
          <w:sz w:val="28"/>
          <w:szCs w:val="28"/>
        </w:rPr>
        <w:t>软件验收通过后，在收到承建商开具相应金额正式发票后，支付合同总金额的65%。</w:t>
      </w:r>
    </w:p>
    <w:p w:rsidR="00ED7C8B" w:rsidRPr="00ED7C8B" w:rsidRDefault="00ED7C8B" w:rsidP="00ED7C8B">
      <w:pPr>
        <w:pStyle w:val="aff3"/>
        <w:numPr>
          <w:ilvl w:val="0"/>
          <w:numId w:val="26"/>
        </w:numPr>
        <w:spacing w:line="360" w:lineRule="auto"/>
        <w:ind w:firstLineChars="0"/>
        <w:rPr>
          <w:rFonts w:ascii="仿宋" w:eastAsia="仿宋" w:hAnsi="仿宋" w:cs="宋体"/>
          <w:sz w:val="28"/>
          <w:szCs w:val="28"/>
        </w:rPr>
      </w:pPr>
      <w:r w:rsidRPr="00ED7C8B">
        <w:rPr>
          <w:rFonts w:ascii="仿宋" w:eastAsia="仿宋" w:hAnsi="仿宋" w:cs="宋体" w:hint="eastAsia"/>
          <w:sz w:val="28"/>
          <w:szCs w:val="28"/>
        </w:rPr>
        <w:t>免费维护期结束后，由院方对承建商在服务期内应完成任务进行确认并通过后1个月内，支付最后一笔尾款。</w:t>
      </w:r>
    </w:p>
    <w:sectPr w:rsidR="00ED7C8B" w:rsidRPr="00ED7C8B">
      <w:headerReference w:type="default"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371" w:rsidRDefault="008B7371">
      <w:r>
        <w:separator/>
      </w:r>
    </w:p>
  </w:endnote>
  <w:endnote w:type="continuationSeparator" w:id="0">
    <w:p w:rsidR="008B7371" w:rsidRDefault="008B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E50" w:rsidRDefault="00C413D8">
    <w:pPr>
      <w:pStyle w:val="af2"/>
      <w:jc w:val="center"/>
    </w:pPr>
    <w:r>
      <w:fldChar w:fldCharType="begin"/>
    </w:r>
    <w:r>
      <w:rPr>
        <w:rStyle w:val="afd"/>
      </w:rPr>
      <w:instrText xml:space="preserve"> PAGE </w:instrText>
    </w:r>
    <w:r>
      <w:fldChar w:fldCharType="separate"/>
    </w:r>
    <w:r w:rsidR="006047DC">
      <w:rPr>
        <w:rStyle w:val="afd"/>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371" w:rsidRDefault="008B7371">
      <w:r>
        <w:separator/>
      </w:r>
    </w:p>
  </w:footnote>
  <w:footnote w:type="continuationSeparator" w:id="0">
    <w:p w:rsidR="008B7371" w:rsidRDefault="008B7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E50" w:rsidRDefault="00C413D8">
    <w:pPr>
      <w:pStyle w:val="af3"/>
    </w:pPr>
    <w:r>
      <w:rPr>
        <w:rFonts w:hint="eastAsia"/>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E14681"/>
    <w:multiLevelType w:val="multilevel"/>
    <w:tmpl w:val="99E14681"/>
    <w:lvl w:ilvl="0">
      <w:start w:val="1"/>
      <w:numFmt w:val="decimal"/>
      <w:lvlText w:val="（%1）"/>
      <w:lvlJc w:val="left"/>
      <w:pPr>
        <w:ind w:left="840" w:hanging="420"/>
      </w:pPr>
      <w:rPr>
        <w:rFonts w:hint="default"/>
        <w:b w:val="0"/>
        <w:bCs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FFFFFF83"/>
    <w:multiLevelType w:val="singleLevel"/>
    <w:tmpl w:val="FFFFFF83"/>
    <w:lvl w:ilvl="0">
      <w:start w:val="1"/>
      <w:numFmt w:val="bullet"/>
      <w:pStyle w:val="2"/>
      <w:lvlText w:val=""/>
      <w:lvlJc w:val="left"/>
      <w:pPr>
        <w:tabs>
          <w:tab w:val="left" w:pos="780"/>
        </w:tabs>
        <w:ind w:left="780" w:hanging="360"/>
      </w:pPr>
      <w:rPr>
        <w:rFonts w:ascii="Wingdings" w:hAnsi="Wingdings" w:hint="default"/>
      </w:rPr>
    </w:lvl>
  </w:abstractNum>
  <w:abstractNum w:abstractNumId="2">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3">
    <w:nsid w:val="00000007"/>
    <w:multiLevelType w:val="multilevel"/>
    <w:tmpl w:val="00000007"/>
    <w:lvl w:ilvl="0">
      <w:start w:val="1"/>
      <w:numFmt w:val="bullet"/>
      <w:pStyle w:val="a0"/>
      <w:lvlText w:val=""/>
      <w:lvlJc w:val="left"/>
      <w:pPr>
        <w:tabs>
          <w:tab w:val="left" w:pos="980"/>
        </w:tabs>
        <w:ind w:left="980" w:hanging="360"/>
      </w:pPr>
      <w:rPr>
        <w:rFonts w:ascii="Wingdings" w:hAnsi="Wingdings" w:hint="default"/>
      </w:rPr>
    </w:lvl>
    <w:lvl w:ilvl="1">
      <w:start w:val="1"/>
      <w:numFmt w:val="bullet"/>
      <w:lvlText w:val=""/>
      <w:lvlJc w:val="left"/>
      <w:pPr>
        <w:tabs>
          <w:tab w:val="left" w:pos="1040"/>
        </w:tabs>
        <w:ind w:left="1040" w:hanging="420"/>
      </w:pPr>
      <w:rPr>
        <w:rFonts w:ascii="Wingdings" w:hAnsi="Wingdings" w:hint="default"/>
      </w:rPr>
    </w:lvl>
    <w:lvl w:ilvl="2">
      <w:start w:val="1"/>
      <w:numFmt w:val="bullet"/>
      <w:lvlText w:val=""/>
      <w:lvlJc w:val="left"/>
      <w:pPr>
        <w:tabs>
          <w:tab w:val="left" w:pos="1460"/>
        </w:tabs>
        <w:ind w:left="1460" w:hanging="420"/>
      </w:pPr>
      <w:rPr>
        <w:rFonts w:ascii="Wingdings" w:hAnsi="Wingdings" w:hint="default"/>
      </w:rPr>
    </w:lvl>
    <w:lvl w:ilvl="3">
      <w:start w:val="1"/>
      <w:numFmt w:val="bullet"/>
      <w:lvlText w:val=""/>
      <w:lvlJc w:val="left"/>
      <w:pPr>
        <w:tabs>
          <w:tab w:val="left" w:pos="1880"/>
        </w:tabs>
        <w:ind w:left="1880" w:hanging="420"/>
      </w:pPr>
      <w:rPr>
        <w:rFonts w:ascii="Wingdings" w:hAnsi="Wingdings" w:hint="default"/>
      </w:rPr>
    </w:lvl>
    <w:lvl w:ilvl="4">
      <w:start w:val="1"/>
      <w:numFmt w:val="bullet"/>
      <w:lvlText w:val=""/>
      <w:lvlJc w:val="left"/>
      <w:pPr>
        <w:tabs>
          <w:tab w:val="left" w:pos="2300"/>
        </w:tabs>
        <w:ind w:left="2300" w:hanging="420"/>
      </w:pPr>
      <w:rPr>
        <w:rFonts w:ascii="Wingdings" w:hAnsi="Wingdings" w:hint="default"/>
      </w:rPr>
    </w:lvl>
    <w:lvl w:ilvl="5">
      <w:start w:val="1"/>
      <w:numFmt w:val="bullet"/>
      <w:lvlText w:val=""/>
      <w:lvlJc w:val="left"/>
      <w:pPr>
        <w:tabs>
          <w:tab w:val="left" w:pos="2720"/>
        </w:tabs>
        <w:ind w:left="2720" w:hanging="420"/>
      </w:pPr>
      <w:rPr>
        <w:rFonts w:ascii="Wingdings" w:hAnsi="Wingdings" w:hint="default"/>
      </w:rPr>
    </w:lvl>
    <w:lvl w:ilvl="6">
      <w:start w:val="1"/>
      <w:numFmt w:val="bullet"/>
      <w:lvlText w:val=""/>
      <w:lvlJc w:val="left"/>
      <w:pPr>
        <w:tabs>
          <w:tab w:val="left" w:pos="3140"/>
        </w:tabs>
        <w:ind w:left="3140" w:hanging="420"/>
      </w:pPr>
      <w:rPr>
        <w:rFonts w:ascii="Wingdings" w:hAnsi="Wingdings" w:hint="default"/>
      </w:rPr>
    </w:lvl>
    <w:lvl w:ilvl="7">
      <w:start w:val="1"/>
      <w:numFmt w:val="bullet"/>
      <w:lvlText w:val=""/>
      <w:lvlJc w:val="left"/>
      <w:pPr>
        <w:tabs>
          <w:tab w:val="left" w:pos="3560"/>
        </w:tabs>
        <w:ind w:left="3560" w:hanging="420"/>
      </w:pPr>
      <w:rPr>
        <w:rFonts w:ascii="Wingdings" w:hAnsi="Wingdings" w:hint="default"/>
      </w:rPr>
    </w:lvl>
    <w:lvl w:ilvl="8">
      <w:start w:val="1"/>
      <w:numFmt w:val="bullet"/>
      <w:lvlText w:val=""/>
      <w:lvlJc w:val="left"/>
      <w:pPr>
        <w:tabs>
          <w:tab w:val="left" w:pos="3980"/>
        </w:tabs>
        <w:ind w:left="3980" w:hanging="420"/>
      </w:pPr>
      <w:rPr>
        <w:rFonts w:ascii="Wingdings" w:hAnsi="Wingdings" w:hint="default"/>
      </w:rPr>
    </w:lvl>
  </w:abstractNum>
  <w:abstractNum w:abstractNumId="4">
    <w:nsid w:val="126B55EF"/>
    <w:multiLevelType w:val="hybridMultilevel"/>
    <w:tmpl w:val="0BECD028"/>
    <w:lvl w:ilvl="0" w:tplc="0409000B">
      <w:start w:val="1"/>
      <w:numFmt w:val="bullet"/>
      <w:lvlText w:val=""/>
      <w:lvlJc w:val="left"/>
      <w:pPr>
        <w:ind w:left="840" w:hanging="42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493052F"/>
    <w:multiLevelType w:val="hybridMultilevel"/>
    <w:tmpl w:val="05E81262"/>
    <w:lvl w:ilvl="0" w:tplc="0409000B">
      <w:start w:val="1"/>
      <w:numFmt w:val="bullet"/>
      <w:lvlText w:val=""/>
      <w:lvlJc w:val="left"/>
      <w:pPr>
        <w:ind w:left="840" w:hanging="42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659036D"/>
    <w:multiLevelType w:val="hybridMultilevel"/>
    <w:tmpl w:val="3F72640A"/>
    <w:lvl w:ilvl="0" w:tplc="467EB824">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F37978"/>
    <w:multiLevelType w:val="hybridMultilevel"/>
    <w:tmpl w:val="9368A3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69260FC"/>
    <w:multiLevelType w:val="hybridMultilevel"/>
    <w:tmpl w:val="F6D024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98937E6"/>
    <w:multiLevelType w:val="multilevel"/>
    <w:tmpl w:val="9BACC3DE"/>
    <w:lvl w:ilvl="0">
      <w:start w:val="1"/>
      <w:numFmt w:val="decimal"/>
      <w:lvlText w:val="%1."/>
      <w:lvlJc w:val="left"/>
      <w:pPr>
        <w:ind w:left="420" w:hanging="42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33A16CAB"/>
    <w:multiLevelType w:val="hybridMultilevel"/>
    <w:tmpl w:val="54A006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B4A4CD6"/>
    <w:multiLevelType w:val="hybridMultilevel"/>
    <w:tmpl w:val="E856BD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E700E51"/>
    <w:multiLevelType w:val="hybridMultilevel"/>
    <w:tmpl w:val="E2AECA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EC12047"/>
    <w:multiLevelType w:val="hybridMultilevel"/>
    <w:tmpl w:val="6B12F378"/>
    <w:lvl w:ilvl="0" w:tplc="5E3CAF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71820C7"/>
    <w:multiLevelType w:val="multilevel"/>
    <w:tmpl w:val="471820C7"/>
    <w:lvl w:ilvl="0">
      <w:start w:val="1"/>
      <w:numFmt w:val="chineseCountingThousand"/>
      <w:pStyle w:val="1"/>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555F70BB"/>
    <w:multiLevelType w:val="multilevel"/>
    <w:tmpl w:val="B8784CB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6F08972"/>
    <w:multiLevelType w:val="multilevel"/>
    <w:tmpl w:val="56F08972"/>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nsid w:val="5A17E28D"/>
    <w:multiLevelType w:val="singleLevel"/>
    <w:tmpl w:val="5A17E28D"/>
    <w:lvl w:ilvl="0">
      <w:start w:val="1"/>
      <w:numFmt w:val="decimal"/>
      <w:lvlText w:val="(%1)"/>
      <w:lvlJc w:val="left"/>
      <w:pPr>
        <w:ind w:left="425" w:hanging="425"/>
      </w:pPr>
      <w:rPr>
        <w:rFonts w:hint="default"/>
      </w:rPr>
    </w:lvl>
  </w:abstractNum>
  <w:abstractNum w:abstractNumId="18">
    <w:nsid w:val="5B88B7F0"/>
    <w:multiLevelType w:val="singleLevel"/>
    <w:tmpl w:val="5B88B7F0"/>
    <w:lvl w:ilvl="0">
      <w:start w:val="1"/>
      <w:numFmt w:val="decimal"/>
      <w:suff w:val="nothing"/>
      <w:lvlText w:val="（%1）"/>
      <w:lvlJc w:val="left"/>
      <w:pPr>
        <w:ind w:left="-420"/>
      </w:pPr>
    </w:lvl>
  </w:abstractNum>
  <w:abstractNum w:abstractNumId="19">
    <w:nsid w:val="5D235D38"/>
    <w:multiLevelType w:val="multilevel"/>
    <w:tmpl w:val="FFA6323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03E77C3"/>
    <w:multiLevelType w:val="multilevel"/>
    <w:tmpl w:val="9BACC3DE"/>
    <w:lvl w:ilvl="0">
      <w:start w:val="1"/>
      <w:numFmt w:val="decimal"/>
      <w:lvlText w:val="%1."/>
      <w:lvlJc w:val="left"/>
      <w:pPr>
        <w:ind w:left="420" w:hanging="42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883480C"/>
    <w:multiLevelType w:val="multilevel"/>
    <w:tmpl w:val="6883480C"/>
    <w:lvl w:ilvl="0">
      <w:start w:val="1"/>
      <w:numFmt w:val="decimal"/>
      <w:pStyle w:val="10"/>
      <w:lvlText w:val="%1)"/>
      <w:lvlJc w:val="left"/>
      <w:pPr>
        <w:tabs>
          <w:tab w:val="left" w:pos="839"/>
        </w:tabs>
        <w:ind w:left="0" w:firstLine="420"/>
      </w:pPr>
      <w:rPr>
        <w:rFonts w:hint="eastAsia"/>
      </w:rPr>
    </w:lvl>
    <w:lvl w:ilvl="1">
      <w:start w:val="1"/>
      <w:numFmt w:val="lowerLetter"/>
      <w:lvlText w:val="%2."/>
      <w:lvlJc w:val="left"/>
      <w:pPr>
        <w:tabs>
          <w:tab w:val="left" w:pos="839"/>
        </w:tabs>
        <w:ind w:left="0" w:firstLine="420"/>
      </w:pPr>
      <w:rPr>
        <w:rFonts w:hint="eastAsia"/>
      </w:rPr>
    </w:lvl>
    <w:lvl w:ilvl="2">
      <w:start w:val="1"/>
      <w:numFmt w:val="none"/>
      <w:lvlRestart w:val="0"/>
      <w:lvlText w:val=""/>
      <w:lvlJc w:val="left"/>
      <w:pPr>
        <w:tabs>
          <w:tab w:val="left" w:pos="1140"/>
        </w:tabs>
        <w:ind w:left="1140" w:hanging="432"/>
      </w:pPr>
      <w:rPr>
        <w:rFonts w:hint="eastAsia"/>
      </w:rPr>
    </w:lvl>
    <w:lvl w:ilvl="3">
      <w:start w:val="1"/>
      <w:numFmt w:val="none"/>
      <w:lvlRestart w:val="0"/>
      <w:lvlText w:val=""/>
      <w:lvlJc w:val="right"/>
      <w:pPr>
        <w:tabs>
          <w:tab w:val="left" w:pos="1284"/>
        </w:tabs>
        <w:ind w:left="1284" w:hanging="144"/>
      </w:pPr>
      <w:rPr>
        <w:rFonts w:hint="eastAsia"/>
      </w:rPr>
    </w:lvl>
    <w:lvl w:ilvl="4">
      <w:start w:val="1"/>
      <w:numFmt w:val="none"/>
      <w:lvlRestart w:val="0"/>
      <w:lvlText w:val="%5"/>
      <w:lvlJc w:val="left"/>
      <w:pPr>
        <w:tabs>
          <w:tab w:val="left" w:pos="1428"/>
        </w:tabs>
        <w:ind w:left="1428" w:hanging="432"/>
      </w:pPr>
      <w:rPr>
        <w:rFonts w:hint="eastAsia"/>
      </w:rPr>
    </w:lvl>
    <w:lvl w:ilvl="5">
      <w:start w:val="1"/>
      <w:numFmt w:val="none"/>
      <w:lvlRestart w:val="0"/>
      <w:lvlText w:val="%6"/>
      <w:lvlJc w:val="left"/>
      <w:pPr>
        <w:tabs>
          <w:tab w:val="left" w:pos="1572"/>
        </w:tabs>
        <w:ind w:left="1572" w:hanging="432"/>
      </w:pPr>
      <w:rPr>
        <w:rFonts w:hint="eastAsia"/>
      </w:rPr>
    </w:lvl>
    <w:lvl w:ilvl="6">
      <w:start w:val="1"/>
      <w:numFmt w:val="none"/>
      <w:lvlRestart w:val="0"/>
      <w:lvlText w:val="%7"/>
      <w:lvlJc w:val="right"/>
      <w:pPr>
        <w:tabs>
          <w:tab w:val="left" w:pos="1716"/>
        </w:tabs>
        <w:ind w:left="1716" w:hanging="288"/>
      </w:pPr>
      <w:rPr>
        <w:rFonts w:hint="eastAsia"/>
      </w:rPr>
    </w:lvl>
    <w:lvl w:ilvl="7">
      <w:start w:val="1"/>
      <w:numFmt w:val="none"/>
      <w:lvlRestart w:val="0"/>
      <w:lvlText w:val="%8"/>
      <w:lvlJc w:val="left"/>
      <w:pPr>
        <w:tabs>
          <w:tab w:val="left" w:pos="1860"/>
        </w:tabs>
        <w:ind w:left="1860" w:hanging="432"/>
      </w:pPr>
      <w:rPr>
        <w:rFonts w:hint="eastAsia"/>
      </w:rPr>
    </w:lvl>
    <w:lvl w:ilvl="8">
      <w:start w:val="1"/>
      <w:numFmt w:val="none"/>
      <w:lvlRestart w:val="0"/>
      <w:lvlText w:val="%9"/>
      <w:lvlJc w:val="right"/>
      <w:pPr>
        <w:tabs>
          <w:tab w:val="left" w:pos="2004"/>
        </w:tabs>
        <w:ind w:left="2004" w:hanging="144"/>
      </w:pPr>
      <w:rPr>
        <w:rFonts w:hint="eastAsia"/>
      </w:rPr>
    </w:lvl>
  </w:abstractNum>
  <w:abstractNum w:abstractNumId="22">
    <w:nsid w:val="6D823516"/>
    <w:multiLevelType w:val="singleLevel"/>
    <w:tmpl w:val="6D823516"/>
    <w:lvl w:ilvl="0">
      <w:start w:val="1"/>
      <w:numFmt w:val="bullet"/>
      <w:lvlText w:val=""/>
      <w:lvlJc w:val="left"/>
      <w:pPr>
        <w:tabs>
          <w:tab w:val="left" w:pos="840"/>
        </w:tabs>
        <w:ind w:left="1260" w:hanging="420"/>
      </w:pPr>
      <w:rPr>
        <w:rFonts w:ascii="Wingdings" w:hAnsi="Wingdings" w:hint="default"/>
      </w:rPr>
    </w:lvl>
  </w:abstractNum>
  <w:abstractNum w:abstractNumId="23">
    <w:nsid w:val="6DDA0EC1"/>
    <w:multiLevelType w:val="multilevel"/>
    <w:tmpl w:val="6DDA0EC1"/>
    <w:lvl w:ilvl="0">
      <w:start w:val="1"/>
      <w:numFmt w:val="bullet"/>
      <w:lvlText w:val=""/>
      <w:lvlJc w:val="left"/>
      <w:pPr>
        <w:tabs>
          <w:tab w:val="left" w:pos="995"/>
        </w:tabs>
        <w:ind w:left="995" w:hanging="360"/>
      </w:pPr>
      <w:rPr>
        <w:rFonts w:ascii="Wingdings" w:hAnsi="Wingdings" w:hint="default"/>
      </w:rPr>
    </w:lvl>
    <w:lvl w:ilvl="1">
      <w:start w:val="1"/>
      <w:numFmt w:val="bullet"/>
      <w:lvlText w:val=""/>
      <w:lvlJc w:val="left"/>
      <w:pPr>
        <w:tabs>
          <w:tab w:val="left" w:pos="1055"/>
        </w:tabs>
        <w:ind w:left="1055" w:hanging="420"/>
      </w:pPr>
      <w:rPr>
        <w:rFonts w:ascii="Symbol" w:hAnsi="Symbol" w:hint="default"/>
        <w:color w:val="auto"/>
      </w:rPr>
    </w:lvl>
    <w:lvl w:ilvl="2">
      <w:start w:val="1"/>
      <w:numFmt w:val="bullet"/>
      <w:lvlText w:val=""/>
      <w:lvlJc w:val="left"/>
      <w:pPr>
        <w:tabs>
          <w:tab w:val="left" w:pos="1475"/>
        </w:tabs>
        <w:ind w:left="1475" w:hanging="420"/>
      </w:pPr>
      <w:rPr>
        <w:rFonts w:ascii="Wingdings" w:hAnsi="Wingdings" w:hint="default"/>
      </w:rPr>
    </w:lvl>
    <w:lvl w:ilvl="3">
      <w:start w:val="1"/>
      <w:numFmt w:val="bullet"/>
      <w:lvlText w:val=""/>
      <w:lvlJc w:val="left"/>
      <w:pPr>
        <w:tabs>
          <w:tab w:val="left" w:pos="1895"/>
        </w:tabs>
        <w:ind w:left="1895" w:hanging="420"/>
      </w:pPr>
      <w:rPr>
        <w:rFonts w:ascii="Wingdings" w:hAnsi="Wingdings" w:hint="default"/>
      </w:rPr>
    </w:lvl>
    <w:lvl w:ilvl="4">
      <w:start w:val="1"/>
      <w:numFmt w:val="bullet"/>
      <w:lvlText w:val=""/>
      <w:lvlJc w:val="left"/>
      <w:pPr>
        <w:tabs>
          <w:tab w:val="left" w:pos="2315"/>
        </w:tabs>
        <w:ind w:left="2315" w:hanging="420"/>
      </w:pPr>
      <w:rPr>
        <w:rFonts w:ascii="Wingdings" w:hAnsi="Wingdings" w:hint="default"/>
      </w:rPr>
    </w:lvl>
    <w:lvl w:ilvl="5">
      <w:start w:val="1"/>
      <w:numFmt w:val="bullet"/>
      <w:lvlText w:val=""/>
      <w:lvlJc w:val="left"/>
      <w:pPr>
        <w:tabs>
          <w:tab w:val="left" w:pos="2735"/>
        </w:tabs>
        <w:ind w:left="2735" w:hanging="420"/>
      </w:pPr>
      <w:rPr>
        <w:rFonts w:ascii="Wingdings" w:hAnsi="Wingdings" w:hint="default"/>
      </w:rPr>
    </w:lvl>
    <w:lvl w:ilvl="6">
      <w:start w:val="1"/>
      <w:numFmt w:val="bullet"/>
      <w:lvlText w:val=""/>
      <w:lvlJc w:val="left"/>
      <w:pPr>
        <w:tabs>
          <w:tab w:val="left" w:pos="3155"/>
        </w:tabs>
        <w:ind w:left="3155" w:hanging="420"/>
      </w:pPr>
      <w:rPr>
        <w:rFonts w:ascii="Wingdings" w:hAnsi="Wingdings" w:hint="default"/>
      </w:rPr>
    </w:lvl>
    <w:lvl w:ilvl="7">
      <w:start w:val="1"/>
      <w:numFmt w:val="bullet"/>
      <w:lvlText w:val=""/>
      <w:lvlJc w:val="left"/>
      <w:pPr>
        <w:tabs>
          <w:tab w:val="left" w:pos="3575"/>
        </w:tabs>
        <w:ind w:left="3575" w:hanging="420"/>
      </w:pPr>
      <w:rPr>
        <w:rFonts w:ascii="Wingdings" w:hAnsi="Wingdings" w:hint="default"/>
      </w:rPr>
    </w:lvl>
    <w:lvl w:ilvl="8">
      <w:start w:val="1"/>
      <w:numFmt w:val="bullet"/>
      <w:lvlText w:val=""/>
      <w:lvlJc w:val="left"/>
      <w:pPr>
        <w:tabs>
          <w:tab w:val="left" w:pos="3995"/>
        </w:tabs>
        <w:ind w:left="3995" w:hanging="420"/>
      </w:pPr>
      <w:rPr>
        <w:rFonts w:ascii="Wingdings" w:hAnsi="Wingdings" w:hint="default"/>
      </w:rPr>
    </w:lvl>
  </w:abstractNum>
  <w:abstractNum w:abstractNumId="24">
    <w:nsid w:val="73887025"/>
    <w:multiLevelType w:val="multilevel"/>
    <w:tmpl w:val="73887025"/>
    <w:lvl w:ilvl="0">
      <w:start w:val="1"/>
      <w:numFmt w:val="decimal"/>
      <w:pStyle w:val="USE1"/>
      <w:suff w:val="nothing"/>
      <w:lvlText w:val="%1."/>
      <w:lvlJc w:val="left"/>
      <w:pPr>
        <w:ind w:left="180" w:firstLine="0"/>
      </w:pPr>
      <w:rPr>
        <w:rFonts w:ascii="宋体" w:eastAsia="宋体" w:hAnsi="宋体" w:hint="eastAsia"/>
        <w:b w:val="0"/>
        <w:i w:val="0"/>
        <w:caps w:val="0"/>
        <w:strike w:val="0"/>
        <w:dstrike w:val="0"/>
        <w:vanish w:val="0"/>
        <w:color w:val="000000"/>
        <w:spacing w:val="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USE2"/>
      <w:suff w:val="nothing"/>
      <w:lvlText w:val="%1.%2"/>
      <w:lvlJc w:val="left"/>
      <w:pPr>
        <w:ind w:left="4736" w:hanging="3836"/>
      </w:pPr>
      <w:rPr>
        <w:rFonts w:cs="Times New Roman" w:hint="eastAsia"/>
        <w:b w:val="0"/>
        <w:bCs w:val="0"/>
        <w:i w:val="0"/>
        <w:iCs w:val="0"/>
        <w:caps w:val="0"/>
        <w:smallCaps w:val="0"/>
        <w:strike w:val="0"/>
        <w:dstrike w:val="0"/>
        <w:vanish w:val="0"/>
        <w:color w:val="000000"/>
        <w:spacing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USE3"/>
      <w:suff w:val="nothing"/>
      <w:lvlText w:val="%3）"/>
      <w:lvlJc w:val="left"/>
      <w:pPr>
        <w:ind w:left="890" w:hanging="170"/>
      </w:pPr>
      <w:rPr>
        <w:b w:val="0"/>
        <w:i w:val="0"/>
        <w:strike w:val="0"/>
        <w:color w:val="000000"/>
        <w14:textOutline w14:w="0" w14:cap="rnd" w14:cmpd="sng" w14:algn="ctr">
          <w14:noFill/>
          <w14:prstDash w14:val="solid"/>
          <w14:bevel/>
        </w14:textOutline>
      </w:rPr>
    </w:lvl>
    <w:lvl w:ilvl="3">
      <w:start w:val="1"/>
      <w:numFmt w:val="decimal"/>
      <w:pStyle w:val="USE4"/>
      <w:suff w:val="nothing"/>
      <w:lvlText w:val="%1.%2.%3.%4"/>
      <w:lvlJc w:val="left"/>
      <w:pPr>
        <w:ind w:left="284" w:hanging="227"/>
      </w:pPr>
      <w:rPr>
        <w:rFonts w:hint="eastAsia"/>
        <w:b w:val="0"/>
        <w:i w:val="0"/>
      </w:rPr>
    </w:lvl>
    <w:lvl w:ilvl="4">
      <w:start w:val="1"/>
      <w:numFmt w:val="decimal"/>
      <w:pStyle w:val="USE5"/>
      <w:suff w:val="nothing"/>
      <w:lvlText w:val="%1.%2.%3.%4.%5"/>
      <w:lvlJc w:val="left"/>
      <w:pPr>
        <w:ind w:left="397" w:hanging="340"/>
      </w:pPr>
      <w:rPr>
        <w:rFonts w:ascii="宋体" w:eastAsia="宋体" w:hint="eastAsia"/>
        <w:b w:val="0"/>
        <w:i w:val="0"/>
        <w:caps w:val="0"/>
        <w:strike w:val="0"/>
        <w:dstrike w:val="0"/>
        <w:snapToGrid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720"/>
        </w:tabs>
        <w:ind w:left="3414" w:hanging="1134"/>
      </w:pPr>
      <w:rPr>
        <w:rFonts w:hint="eastAsia"/>
      </w:rPr>
    </w:lvl>
    <w:lvl w:ilvl="6">
      <w:start w:val="1"/>
      <w:numFmt w:val="decimal"/>
      <w:lvlText w:val="%1.%2.%3.%4.%5.%6.%7"/>
      <w:lvlJc w:val="left"/>
      <w:pPr>
        <w:tabs>
          <w:tab w:val="left" w:pos="4505"/>
        </w:tabs>
        <w:ind w:left="3981" w:hanging="1276"/>
      </w:pPr>
      <w:rPr>
        <w:rFonts w:hint="eastAsia"/>
      </w:rPr>
    </w:lvl>
    <w:lvl w:ilvl="7">
      <w:start w:val="1"/>
      <w:numFmt w:val="decimal"/>
      <w:lvlText w:val="%1.%2.%3.%4.%5.%6.%7.%8"/>
      <w:lvlJc w:val="left"/>
      <w:pPr>
        <w:tabs>
          <w:tab w:val="left" w:pos="5290"/>
        </w:tabs>
        <w:ind w:left="4548" w:hanging="1418"/>
      </w:pPr>
      <w:rPr>
        <w:rFonts w:hint="eastAsia"/>
      </w:rPr>
    </w:lvl>
    <w:lvl w:ilvl="8">
      <w:start w:val="1"/>
      <w:numFmt w:val="decimal"/>
      <w:lvlText w:val="%1.%2.%3.%4.%5.%6.%7.%8.%9"/>
      <w:lvlJc w:val="left"/>
      <w:pPr>
        <w:tabs>
          <w:tab w:val="left" w:pos="5716"/>
        </w:tabs>
        <w:ind w:left="5256" w:hanging="1700"/>
      </w:pPr>
      <w:rPr>
        <w:rFonts w:hint="eastAsia"/>
      </w:rPr>
    </w:lvl>
  </w:abstractNum>
  <w:abstractNum w:abstractNumId="25">
    <w:nsid w:val="7A026080"/>
    <w:multiLevelType w:val="hybridMultilevel"/>
    <w:tmpl w:val="AB6244CE"/>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24"/>
  </w:num>
  <w:num w:numId="4">
    <w:abstractNumId w:val="14"/>
  </w:num>
  <w:num w:numId="5">
    <w:abstractNumId w:val="21"/>
  </w:num>
  <w:num w:numId="6">
    <w:abstractNumId w:val="3"/>
  </w:num>
  <w:num w:numId="7">
    <w:abstractNumId w:val="15"/>
  </w:num>
  <w:num w:numId="8">
    <w:abstractNumId w:val="16"/>
  </w:num>
  <w:num w:numId="9">
    <w:abstractNumId w:val="0"/>
  </w:num>
  <w:num w:numId="10">
    <w:abstractNumId w:val="18"/>
  </w:num>
  <w:num w:numId="11">
    <w:abstractNumId w:val="17"/>
  </w:num>
  <w:num w:numId="12">
    <w:abstractNumId w:val="23"/>
  </w:num>
  <w:num w:numId="13">
    <w:abstractNumId w:val="22"/>
  </w:num>
  <w:num w:numId="14">
    <w:abstractNumId w:val="19"/>
  </w:num>
  <w:num w:numId="15">
    <w:abstractNumId w:val="20"/>
  </w:num>
  <w:num w:numId="16">
    <w:abstractNumId w:val="11"/>
  </w:num>
  <w:num w:numId="17">
    <w:abstractNumId w:val="7"/>
  </w:num>
  <w:num w:numId="18">
    <w:abstractNumId w:val="5"/>
  </w:num>
  <w:num w:numId="19">
    <w:abstractNumId w:val="4"/>
  </w:num>
  <w:num w:numId="20">
    <w:abstractNumId w:val="12"/>
  </w:num>
  <w:num w:numId="21">
    <w:abstractNumId w:val="8"/>
  </w:num>
  <w:num w:numId="22">
    <w:abstractNumId w:val="9"/>
  </w:num>
  <w:num w:numId="23">
    <w:abstractNumId w:val="10"/>
  </w:num>
  <w:num w:numId="24">
    <w:abstractNumId w:val="13"/>
  </w:num>
  <w:num w:numId="25">
    <w:abstractNumId w:val="2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529"/>
    <w:rsid w:val="00002D6D"/>
    <w:rsid w:val="00004332"/>
    <w:rsid w:val="00005598"/>
    <w:rsid w:val="0000617C"/>
    <w:rsid w:val="00007B3E"/>
    <w:rsid w:val="00007C20"/>
    <w:rsid w:val="000100A9"/>
    <w:rsid w:val="00010339"/>
    <w:rsid w:val="00010416"/>
    <w:rsid w:val="00010E14"/>
    <w:rsid w:val="00012B0B"/>
    <w:rsid w:val="000135AD"/>
    <w:rsid w:val="00014EDF"/>
    <w:rsid w:val="000155F3"/>
    <w:rsid w:val="00015913"/>
    <w:rsid w:val="00015DA4"/>
    <w:rsid w:val="00016A6D"/>
    <w:rsid w:val="00017D1B"/>
    <w:rsid w:val="000200F7"/>
    <w:rsid w:val="00020F37"/>
    <w:rsid w:val="00022C14"/>
    <w:rsid w:val="0002417A"/>
    <w:rsid w:val="000249BD"/>
    <w:rsid w:val="00024E63"/>
    <w:rsid w:val="00025510"/>
    <w:rsid w:val="0002566C"/>
    <w:rsid w:val="000279EA"/>
    <w:rsid w:val="00027E2B"/>
    <w:rsid w:val="00030270"/>
    <w:rsid w:val="00030648"/>
    <w:rsid w:val="00031390"/>
    <w:rsid w:val="00032D5F"/>
    <w:rsid w:val="00033B9B"/>
    <w:rsid w:val="0003501D"/>
    <w:rsid w:val="000363AC"/>
    <w:rsid w:val="00036C75"/>
    <w:rsid w:val="00037B88"/>
    <w:rsid w:val="00041E33"/>
    <w:rsid w:val="00041F96"/>
    <w:rsid w:val="000432F5"/>
    <w:rsid w:val="00043420"/>
    <w:rsid w:val="000436F0"/>
    <w:rsid w:val="00043CFB"/>
    <w:rsid w:val="00044609"/>
    <w:rsid w:val="000456ED"/>
    <w:rsid w:val="00045BD2"/>
    <w:rsid w:val="00045E36"/>
    <w:rsid w:val="00046295"/>
    <w:rsid w:val="00046D73"/>
    <w:rsid w:val="000470F1"/>
    <w:rsid w:val="000477C6"/>
    <w:rsid w:val="0004789C"/>
    <w:rsid w:val="00047A3B"/>
    <w:rsid w:val="00050D38"/>
    <w:rsid w:val="00053EC0"/>
    <w:rsid w:val="000549A7"/>
    <w:rsid w:val="00057B47"/>
    <w:rsid w:val="00057C2C"/>
    <w:rsid w:val="0006073A"/>
    <w:rsid w:val="00061B0B"/>
    <w:rsid w:val="00063134"/>
    <w:rsid w:val="00064610"/>
    <w:rsid w:val="0006477C"/>
    <w:rsid w:val="000649B8"/>
    <w:rsid w:val="000658DF"/>
    <w:rsid w:val="000667BA"/>
    <w:rsid w:val="000667CB"/>
    <w:rsid w:val="00066A32"/>
    <w:rsid w:val="00067317"/>
    <w:rsid w:val="0007055E"/>
    <w:rsid w:val="00070694"/>
    <w:rsid w:val="000712B3"/>
    <w:rsid w:val="00072BE3"/>
    <w:rsid w:val="000748E5"/>
    <w:rsid w:val="000755C8"/>
    <w:rsid w:val="00075CF8"/>
    <w:rsid w:val="0007656A"/>
    <w:rsid w:val="00077145"/>
    <w:rsid w:val="0008031F"/>
    <w:rsid w:val="000804F5"/>
    <w:rsid w:val="00081045"/>
    <w:rsid w:val="00081179"/>
    <w:rsid w:val="00081C99"/>
    <w:rsid w:val="000821C4"/>
    <w:rsid w:val="0008371E"/>
    <w:rsid w:val="000841FA"/>
    <w:rsid w:val="00084362"/>
    <w:rsid w:val="00085B6C"/>
    <w:rsid w:val="00086471"/>
    <w:rsid w:val="00086BFE"/>
    <w:rsid w:val="00090B93"/>
    <w:rsid w:val="000914A2"/>
    <w:rsid w:val="00091C49"/>
    <w:rsid w:val="000923A0"/>
    <w:rsid w:val="000925C3"/>
    <w:rsid w:val="000933D4"/>
    <w:rsid w:val="00093A11"/>
    <w:rsid w:val="00094768"/>
    <w:rsid w:val="00094D81"/>
    <w:rsid w:val="00095473"/>
    <w:rsid w:val="00095C44"/>
    <w:rsid w:val="00096909"/>
    <w:rsid w:val="00096B4E"/>
    <w:rsid w:val="00097624"/>
    <w:rsid w:val="000A0F18"/>
    <w:rsid w:val="000A15D4"/>
    <w:rsid w:val="000A380A"/>
    <w:rsid w:val="000A5AA3"/>
    <w:rsid w:val="000B0715"/>
    <w:rsid w:val="000B07B3"/>
    <w:rsid w:val="000B090C"/>
    <w:rsid w:val="000B1D9E"/>
    <w:rsid w:val="000B3792"/>
    <w:rsid w:val="000B38EB"/>
    <w:rsid w:val="000B488D"/>
    <w:rsid w:val="000B5DB4"/>
    <w:rsid w:val="000C16B0"/>
    <w:rsid w:val="000C24DD"/>
    <w:rsid w:val="000C37C8"/>
    <w:rsid w:val="000C4EA9"/>
    <w:rsid w:val="000C5573"/>
    <w:rsid w:val="000C5702"/>
    <w:rsid w:val="000C5B56"/>
    <w:rsid w:val="000C6444"/>
    <w:rsid w:val="000C64DE"/>
    <w:rsid w:val="000C71C7"/>
    <w:rsid w:val="000D0B4C"/>
    <w:rsid w:val="000D16B5"/>
    <w:rsid w:val="000D1D57"/>
    <w:rsid w:val="000D220C"/>
    <w:rsid w:val="000D3014"/>
    <w:rsid w:val="000D3987"/>
    <w:rsid w:val="000D5159"/>
    <w:rsid w:val="000D6779"/>
    <w:rsid w:val="000D76A4"/>
    <w:rsid w:val="000E06C7"/>
    <w:rsid w:val="000E0831"/>
    <w:rsid w:val="000E145E"/>
    <w:rsid w:val="000E1C65"/>
    <w:rsid w:val="000E20DF"/>
    <w:rsid w:val="000E21E9"/>
    <w:rsid w:val="000E3F70"/>
    <w:rsid w:val="000E4037"/>
    <w:rsid w:val="000E4498"/>
    <w:rsid w:val="000E4FEA"/>
    <w:rsid w:val="000E5E8D"/>
    <w:rsid w:val="000E756E"/>
    <w:rsid w:val="000E782B"/>
    <w:rsid w:val="000E7AB8"/>
    <w:rsid w:val="000F1C43"/>
    <w:rsid w:val="000F2454"/>
    <w:rsid w:val="000F2A70"/>
    <w:rsid w:val="000F30D8"/>
    <w:rsid w:val="000F33A2"/>
    <w:rsid w:val="000F4158"/>
    <w:rsid w:val="000F5E4F"/>
    <w:rsid w:val="000F6ECE"/>
    <w:rsid w:val="000F7CE6"/>
    <w:rsid w:val="00102B04"/>
    <w:rsid w:val="00103C6B"/>
    <w:rsid w:val="0010442D"/>
    <w:rsid w:val="00106758"/>
    <w:rsid w:val="00106904"/>
    <w:rsid w:val="00107489"/>
    <w:rsid w:val="00107CA2"/>
    <w:rsid w:val="001114F3"/>
    <w:rsid w:val="00111BFA"/>
    <w:rsid w:val="00113E27"/>
    <w:rsid w:val="001143C3"/>
    <w:rsid w:val="00114E7C"/>
    <w:rsid w:val="0011794E"/>
    <w:rsid w:val="001207E3"/>
    <w:rsid w:val="00120A30"/>
    <w:rsid w:val="00122098"/>
    <w:rsid w:val="00122315"/>
    <w:rsid w:val="00122346"/>
    <w:rsid w:val="0012271C"/>
    <w:rsid w:val="00124A8B"/>
    <w:rsid w:val="001259E5"/>
    <w:rsid w:val="00126922"/>
    <w:rsid w:val="001269CD"/>
    <w:rsid w:val="00126DA4"/>
    <w:rsid w:val="00126F6B"/>
    <w:rsid w:val="00127273"/>
    <w:rsid w:val="00127EE0"/>
    <w:rsid w:val="0013030F"/>
    <w:rsid w:val="001314E0"/>
    <w:rsid w:val="00133550"/>
    <w:rsid w:val="00133870"/>
    <w:rsid w:val="00133B3B"/>
    <w:rsid w:val="00134527"/>
    <w:rsid w:val="001348FE"/>
    <w:rsid w:val="00134D71"/>
    <w:rsid w:val="00137507"/>
    <w:rsid w:val="00137689"/>
    <w:rsid w:val="00137EF9"/>
    <w:rsid w:val="00137FC0"/>
    <w:rsid w:val="0014084D"/>
    <w:rsid w:val="00141A63"/>
    <w:rsid w:val="00142841"/>
    <w:rsid w:val="00143425"/>
    <w:rsid w:val="00143AF2"/>
    <w:rsid w:val="00143FF9"/>
    <w:rsid w:val="0014443C"/>
    <w:rsid w:val="00144F3B"/>
    <w:rsid w:val="00144FC8"/>
    <w:rsid w:val="0014557B"/>
    <w:rsid w:val="00146119"/>
    <w:rsid w:val="001461C5"/>
    <w:rsid w:val="001462F9"/>
    <w:rsid w:val="0015268F"/>
    <w:rsid w:val="00153275"/>
    <w:rsid w:val="0015359A"/>
    <w:rsid w:val="00153D9D"/>
    <w:rsid w:val="001546A3"/>
    <w:rsid w:val="00154C57"/>
    <w:rsid w:val="00156DC6"/>
    <w:rsid w:val="00157D7F"/>
    <w:rsid w:val="0016025C"/>
    <w:rsid w:val="00160728"/>
    <w:rsid w:val="00160D75"/>
    <w:rsid w:val="001614F3"/>
    <w:rsid w:val="0016180E"/>
    <w:rsid w:val="00162355"/>
    <w:rsid w:val="00162714"/>
    <w:rsid w:val="00162944"/>
    <w:rsid w:val="00162B38"/>
    <w:rsid w:val="001646A4"/>
    <w:rsid w:val="00164794"/>
    <w:rsid w:val="00165996"/>
    <w:rsid w:val="00166224"/>
    <w:rsid w:val="001663F5"/>
    <w:rsid w:val="00167646"/>
    <w:rsid w:val="001714B4"/>
    <w:rsid w:val="00171543"/>
    <w:rsid w:val="00171EDB"/>
    <w:rsid w:val="00172148"/>
    <w:rsid w:val="0017226D"/>
    <w:rsid w:val="00172C6D"/>
    <w:rsid w:val="001736D7"/>
    <w:rsid w:val="00175F8B"/>
    <w:rsid w:val="00176677"/>
    <w:rsid w:val="001828EF"/>
    <w:rsid w:val="00183158"/>
    <w:rsid w:val="001831CD"/>
    <w:rsid w:val="00184E51"/>
    <w:rsid w:val="00185093"/>
    <w:rsid w:val="001850C1"/>
    <w:rsid w:val="00185A17"/>
    <w:rsid w:val="00185D06"/>
    <w:rsid w:val="0018601F"/>
    <w:rsid w:val="001909E7"/>
    <w:rsid w:val="00190DCF"/>
    <w:rsid w:val="00191236"/>
    <w:rsid w:val="00191727"/>
    <w:rsid w:val="00191DEF"/>
    <w:rsid w:val="00195663"/>
    <w:rsid w:val="00195A13"/>
    <w:rsid w:val="00196943"/>
    <w:rsid w:val="001A057F"/>
    <w:rsid w:val="001A066A"/>
    <w:rsid w:val="001A140F"/>
    <w:rsid w:val="001A1513"/>
    <w:rsid w:val="001A31FD"/>
    <w:rsid w:val="001A354F"/>
    <w:rsid w:val="001A37B1"/>
    <w:rsid w:val="001A3BD9"/>
    <w:rsid w:val="001A412F"/>
    <w:rsid w:val="001A6112"/>
    <w:rsid w:val="001A664A"/>
    <w:rsid w:val="001A6CA2"/>
    <w:rsid w:val="001A6D06"/>
    <w:rsid w:val="001A741E"/>
    <w:rsid w:val="001A7DC0"/>
    <w:rsid w:val="001B147F"/>
    <w:rsid w:val="001B15E0"/>
    <w:rsid w:val="001B24A7"/>
    <w:rsid w:val="001B3550"/>
    <w:rsid w:val="001B3A01"/>
    <w:rsid w:val="001B3D5A"/>
    <w:rsid w:val="001B3F8E"/>
    <w:rsid w:val="001B4F0A"/>
    <w:rsid w:val="001B68D9"/>
    <w:rsid w:val="001B775D"/>
    <w:rsid w:val="001B79BF"/>
    <w:rsid w:val="001B7F7E"/>
    <w:rsid w:val="001C0A06"/>
    <w:rsid w:val="001C1ACB"/>
    <w:rsid w:val="001C2302"/>
    <w:rsid w:val="001C4D1D"/>
    <w:rsid w:val="001C5DF3"/>
    <w:rsid w:val="001C5EE7"/>
    <w:rsid w:val="001C61AA"/>
    <w:rsid w:val="001C69DD"/>
    <w:rsid w:val="001C6FE0"/>
    <w:rsid w:val="001C700C"/>
    <w:rsid w:val="001C72FD"/>
    <w:rsid w:val="001C7781"/>
    <w:rsid w:val="001C7855"/>
    <w:rsid w:val="001D05CD"/>
    <w:rsid w:val="001D0690"/>
    <w:rsid w:val="001D0DB9"/>
    <w:rsid w:val="001D0ECC"/>
    <w:rsid w:val="001D10A2"/>
    <w:rsid w:val="001D26EA"/>
    <w:rsid w:val="001D27FD"/>
    <w:rsid w:val="001D2A33"/>
    <w:rsid w:val="001D4769"/>
    <w:rsid w:val="001D4CAC"/>
    <w:rsid w:val="001D538A"/>
    <w:rsid w:val="001D6833"/>
    <w:rsid w:val="001D7A21"/>
    <w:rsid w:val="001D7F4E"/>
    <w:rsid w:val="001E064F"/>
    <w:rsid w:val="001E0BD9"/>
    <w:rsid w:val="001E17AF"/>
    <w:rsid w:val="001E19F8"/>
    <w:rsid w:val="001E3302"/>
    <w:rsid w:val="001E394B"/>
    <w:rsid w:val="001E3D1E"/>
    <w:rsid w:val="001E4987"/>
    <w:rsid w:val="001E4C06"/>
    <w:rsid w:val="001E519C"/>
    <w:rsid w:val="001E56BC"/>
    <w:rsid w:val="001E66B1"/>
    <w:rsid w:val="001E69B4"/>
    <w:rsid w:val="001F02B7"/>
    <w:rsid w:val="001F1373"/>
    <w:rsid w:val="001F249D"/>
    <w:rsid w:val="001F2C89"/>
    <w:rsid w:val="001F3A1D"/>
    <w:rsid w:val="001F448E"/>
    <w:rsid w:val="001F4907"/>
    <w:rsid w:val="001F4D59"/>
    <w:rsid w:val="001F4ED4"/>
    <w:rsid w:val="001F4F64"/>
    <w:rsid w:val="001F5ECF"/>
    <w:rsid w:val="001F6568"/>
    <w:rsid w:val="001F6C95"/>
    <w:rsid w:val="001F75BB"/>
    <w:rsid w:val="001F7A50"/>
    <w:rsid w:val="00200034"/>
    <w:rsid w:val="002006E3"/>
    <w:rsid w:val="00200FFE"/>
    <w:rsid w:val="0020130F"/>
    <w:rsid w:val="00201E0F"/>
    <w:rsid w:val="00202290"/>
    <w:rsid w:val="0020261F"/>
    <w:rsid w:val="002033F3"/>
    <w:rsid w:val="00203801"/>
    <w:rsid w:val="0020471B"/>
    <w:rsid w:val="00204944"/>
    <w:rsid w:val="002049B8"/>
    <w:rsid w:val="002051C3"/>
    <w:rsid w:val="00205E71"/>
    <w:rsid w:val="002067F1"/>
    <w:rsid w:val="00210D39"/>
    <w:rsid w:val="00211FC6"/>
    <w:rsid w:val="002121FD"/>
    <w:rsid w:val="00213014"/>
    <w:rsid w:val="00213A83"/>
    <w:rsid w:val="002147B3"/>
    <w:rsid w:val="00214FA7"/>
    <w:rsid w:val="00215CD3"/>
    <w:rsid w:val="00216051"/>
    <w:rsid w:val="002161C0"/>
    <w:rsid w:val="002167CA"/>
    <w:rsid w:val="00217234"/>
    <w:rsid w:val="002172C8"/>
    <w:rsid w:val="00217AEA"/>
    <w:rsid w:val="00220173"/>
    <w:rsid w:val="0022019A"/>
    <w:rsid w:val="00220FC6"/>
    <w:rsid w:val="002213A2"/>
    <w:rsid w:val="00221A19"/>
    <w:rsid w:val="0022220A"/>
    <w:rsid w:val="0022234D"/>
    <w:rsid w:val="00222D73"/>
    <w:rsid w:val="00223651"/>
    <w:rsid w:val="00225E82"/>
    <w:rsid w:val="00226C57"/>
    <w:rsid w:val="00227472"/>
    <w:rsid w:val="002309D3"/>
    <w:rsid w:val="00230F0C"/>
    <w:rsid w:val="00232508"/>
    <w:rsid w:val="00233736"/>
    <w:rsid w:val="0023398E"/>
    <w:rsid w:val="00233B58"/>
    <w:rsid w:val="00233E4A"/>
    <w:rsid w:val="002342CE"/>
    <w:rsid w:val="00237144"/>
    <w:rsid w:val="00243015"/>
    <w:rsid w:val="00243A88"/>
    <w:rsid w:val="00244318"/>
    <w:rsid w:val="0024674C"/>
    <w:rsid w:val="00246970"/>
    <w:rsid w:val="00246C6C"/>
    <w:rsid w:val="002472BA"/>
    <w:rsid w:val="002473BE"/>
    <w:rsid w:val="00247711"/>
    <w:rsid w:val="00252585"/>
    <w:rsid w:val="00252824"/>
    <w:rsid w:val="00255779"/>
    <w:rsid w:val="0025671C"/>
    <w:rsid w:val="00256C9B"/>
    <w:rsid w:val="00256E32"/>
    <w:rsid w:val="002571E4"/>
    <w:rsid w:val="00257C34"/>
    <w:rsid w:val="00257ED7"/>
    <w:rsid w:val="002613F5"/>
    <w:rsid w:val="00263363"/>
    <w:rsid w:val="0026340D"/>
    <w:rsid w:val="002650AE"/>
    <w:rsid w:val="0026510E"/>
    <w:rsid w:val="00265478"/>
    <w:rsid w:val="00265F37"/>
    <w:rsid w:val="002672CD"/>
    <w:rsid w:val="002702BD"/>
    <w:rsid w:val="00270629"/>
    <w:rsid w:val="00270C81"/>
    <w:rsid w:val="00273A8F"/>
    <w:rsid w:val="002749E9"/>
    <w:rsid w:val="00274E64"/>
    <w:rsid w:val="0027527C"/>
    <w:rsid w:val="002754C5"/>
    <w:rsid w:val="00275F10"/>
    <w:rsid w:val="00276D1A"/>
    <w:rsid w:val="002770F3"/>
    <w:rsid w:val="00280C23"/>
    <w:rsid w:val="00281A43"/>
    <w:rsid w:val="00282022"/>
    <w:rsid w:val="0028405B"/>
    <w:rsid w:val="0028680B"/>
    <w:rsid w:val="00287F29"/>
    <w:rsid w:val="0029035D"/>
    <w:rsid w:val="002907C5"/>
    <w:rsid w:val="002918BA"/>
    <w:rsid w:val="00292A19"/>
    <w:rsid w:val="00292A3B"/>
    <w:rsid w:val="00293D4C"/>
    <w:rsid w:val="002962FF"/>
    <w:rsid w:val="00297CBD"/>
    <w:rsid w:val="002A0AF0"/>
    <w:rsid w:val="002A0C73"/>
    <w:rsid w:val="002A1CC1"/>
    <w:rsid w:val="002A285C"/>
    <w:rsid w:val="002A33DB"/>
    <w:rsid w:val="002A3875"/>
    <w:rsid w:val="002A3A3B"/>
    <w:rsid w:val="002A588B"/>
    <w:rsid w:val="002A59A3"/>
    <w:rsid w:val="002A5C0F"/>
    <w:rsid w:val="002A6ABF"/>
    <w:rsid w:val="002A7395"/>
    <w:rsid w:val="002A7C16"/>
    <w:rsid w:val="002A7E9C"/>
    <w:rsid w:val="002B039E"/>
    <w:rsid w:val="002B13A8"/>
    <w:rsid w:val="002B1D63"/>
    <w:rsid w:val="002B2A12"/>
    <w:rsid w:val="002B31BF"/>
    <w:rsid w:val="002B36A9"/>
    <w:rsid w:val="002B3745"/>
    <w:rsid w:val="002B4B27"/>
    <w:rsid w:val="002B6609"/>
    <w:rsid w:val="002B696D"/>
    <w:rsid w:val="002B7007"/>
    <w:rsid w:val="002B7F49"/>
    <w:rsid w:val="002C0CEC"/>
    <w:rsid w:val="002C17C6"/>
    <w:rsid w:val="002C230A"/>
    <w:rsid w:val="002C2EC8"/>
    <w:rsid w:val="002C499E"/>
    <w:rsid w:val="002C4A1F"/>
    <w:rsid w:val="002C4C95"/>
    <w:rsid w:val="002C6DCE"/>
    <w:rsid w:val="002C74D1"/>
    <w:rsid w:val="002C7868"/>
    <w:rsid w:val="002D14A3"/>
    <w:rsid w:val="002D2175"/>
    <w:rsid w:val="002D26F1"/>
    <w:rsid w:val="002D2D73"/>
    <w:rsid w:val="002D31A4"/>
    <w:rsid w:val="002D3C5F"/>
    <w:rsid w:val="002D468E"/>
    <w:rsid w:val="002D5C66"/>
    <w:rsid w:val="002D5D7B"/>
    <w:rsid w:val="002E1A70"/>
    <w:rsid w:val="002E283C"/>
    <w:rsid w:val="002E2B4D"/>
    <w:rsid w:val="002E3D8F"/>
    <w:rsid w:val="002E4C8C"/>
    <w:rsid w:val="002E7DD2"/>
    <w:rsid w:val="002F1888"/>
    <w:rsid w:val="002F22E7"/>
    <w:rsid w:val="002F23CE"/>
    <w:rsid w:val="002F2BBC"/>
    <w:rsid w:val="002F2E68"/>
    <w:rsid w:val="002F34E3"/>
    <w:rsid w:val="002F37CA"/>
    <w:rsid w:val="002F43DB"/>
    <w:rsid w:val="002F7047"/>
    <w:rsid w:val="002F74BB"/>
    <w:rsid w:val="002F7A22"/>
    <w:rsid w:val="003007AA"/>
    <w:rsid w:val="00301EB4"/>
    <w:rsid w:val="00302228"/>
    <w:rsid w:val="00302CF1"/>
    <w:rsid w:val="00302D37"/>
    <w:rsid w:val="00303418"/>
    <w:rsid w:val="00303A19"/>
    <w:rsid w:val="003042D4"/>
    <w:rsid w:val="00304DD0"/>
    <w:rsid w:val="00304F1D"/>
    <w:rsid w:val="00305B70"/>
    <w:rsid w:val="003061C6"/>
    <w:rsid w:val="003065F2"/>
    <w:rsid w:val="0030683F"/>
    <w:rsid w:val="00306B06"/>
    <w:rsid w:val="003077AF"/>
    <w:rsid w:val="00307F8C"/>
    <w:rsid w:val="003129EB"/>
    <w:rsid w:val="00314065"/>
    <w:rsid w:val="00314D05"/>
    <w:rsid w:val="00316D86"/>
    <w:rsid w:val="00317790"/>
    <w:rsid w:val="00317FAC"/>
    <w:rsid w:val="0032000B"/>
    <w:rsid w:val="00320CE6"/>
    <w:rsid w:val="00322CA6"/>
    <w:rsid w:val="00322D42"/>
    <w:rsid w:val="00323875"/>
    <w:rsid w:val="00324C64"/>
    <w:rsid w:val="00325B11"/>
    <w:rsid w:val="00330FFD"/>
    <w:rsid w:val="00332117"/>
    <w:rsid w:val="00332E48"/>
    <w:rsid w:val="00333267"/>
    <w:rsid w:val="00333730"/>
    <w:rsid w:val="00333E52"/>
    <w:rsid w:val="00334D54"/>
    <w:rsid w:val="003366A2"/>
    <w:rsid w:val="00337465"/>
    <w:rsid w:val="00337C62"/>
    <w:rsid w:val="00340943"/>
    <w:rsid w:val="00340999"/>
    <w:rsid w:val="00340B42"/>
    <w:rsid w:val="003415FE"/>
    <w:rsid w:val="00343085"/>
    <w:rsid w:val="003431D9"/>
    <w:rsid w:val="00344A96"/>
    <w:rsid w:val="003476B2"/>
    <w:rsid w:val="003500E9"/>
    <w:rsid w:val="003501EE"/>
    <w:rsid w:val="00350710"/>
    <w:rsid w:val="00350F42"/>
    <w:rsid w:val="003514C4"/>
    <w:rsid w:val="00353885"/>
    <w:rsid w:val="003556C5"/>
    <w:rsid w:val="00355CF2"/>
    <w:rsid w:val="00356479"/>
    <w:rsid w:val="003566D0"/>
    <w:rsid w:val="00356B5B"/>
    <w:rsid w:val="0035732B"/>
    <w:rsid w:val="003576F3"/>
    <w:rsid w:val="00360BC2"/>
    <w:rsid w:val="00360D0E"/>
    <w:rsid w:val="00360F70"/>
    <w:rsid w:val="00360F8F"/>
    <w:rsid w:val="00362B40"/>
    <w:rsid w:val="00363A85"/>
    <w:rsid w:val="0036508F"/>
    <w:rsid w:val="00365EBA"/>
    <w:rsid w:val="00366750"/>
    <w:rsid w:val="00366F64"/>
    <w:rsid w:val="00367FAA"/>
    <w:rsid w:val="00370237"/>
    <w:rsid w:val="0037045B"/>
    <w:rsid w:val="00370857"/>
    <w:rsid w:val="00371D37"/>
    <w:rsid w:val="00372661"/>
    <w:rsid w:val="003730F6"/>
    <w:rsid w:val="00373411"/>
    <w:rsid w:val="00373C97"/>
    <w:rsid w:val="00374F01"/>
    <w:rsid w:val="0037506E"/>
    <w:rsid w:val="00375291"/>
    <w:rsid w:val="00375B46"/>
    <w:rsid w:val="00375FA4"/>
    <w:rsid w:val="003768C6"/>
    <w:rsid w:val="00376EC1"/>
    <w:rsid w:val="003779B6"/>
    <w:rsid w:val="00377FE2"/>
    <w:rsid w:val="003802A7"/>
    <w:rsid w:val="003806CE"/>
    <w:rsid w:val="003827C1"/>
    <w:rsid w:val="0038490D"/>
    <w:rsid w:val="003853BF"/>
    <w:rsid w:val="0038606D"/>
    <w:rsid w:val="00386AE7"/>
    <w:rsid w:val="003870F9"/>
    <w:rsid w:val="00387258"/>
    <w:rsid w:val="00390748"/>
    <w:rsid w:val="00391C6A"/>
    <w:rsid w:val="00391E22"/>
    <w:rsid w:val="00392261"/>
    <w:rsid w:val="00392A60"/>
    <w:rsid w:val="00393750"/>
    <w:rsid w:val="00393C66"/>
    <w:rsid w:val="0039596B"/>
    <w:rsid w:val="003959E2"/>
    <w:rsid w:val="0039609C"/>
    <w:rsid w:val="0039737E"/>
    <w:rsid w:val="003A0243"/>
    <w:rsid w:val="003A1575"/>
    <w:rsid w:val="003A17EE"/>
    <w:rsid w:val="003A3759"/>
    <w:rsid w:val="003A3A95"/>
    <w:rsid w:val="003A42E2"/>
    <w:rsid w:val="003A5518"/>
    <w:rsid w:val="003A6663"/>
    <w:rsid w:val="003A6EA2"/>
    <w:rsid w:val="003A7EF1"/>
    <w:rsid w:val="003B0273"/>
    <w:rsid w:val="003B0E79"/>
    <w:rsid w:val="003B11E0"/>
    <w:rsid w:val="003B23D0"/>
    <w:rsid w:val="003B3664"/>
    <w:rsid w:val="003B3F02"/>
    <w:rsid w:val="003B5021"/>
    <w:rsid w:val="003B67B1"/>
    <w:rsid w:val="003C0353"/>
    <w:rsid w:val="003C04F4"/>
    <w:rsid w:val="003C1C5A"/>
    <w:rsid w:val="003C2B85"/>
    <w:rsid w:val="003C32D3"/>
    <w:rsid w:val="003C3A26"/>
    <w:rsid w:val="003C5945"/>
    <w:rsid w:val="003C7C94"/>
    <w:rsid w:val="003D0EC0"/>
    <w:rsid w:val="003D11C5"/>
    <w:rsid w:val="003D1902"/>
    <w:rsid w:val="003D1DE4"/>
    <w:rsid w:val="003D1E34"/>
    <w:rsid w:val="003D2F49"/>
    <w:rsid w:val="003D3D78"/>
    <w:rsid w:val="003D55E8"/>
    <w:rsid w:val="003D5DF9"/>
    <w:rsid w:val="003D6379"/>
    <w:rsid w:val="003D6D14"/>
    <w:rsid w:val="003D76B6"/>
    <w:rsid w:val="003D77EE"/>
    <w:rsid w:val="003E05E4"/>
    <w:rsid w:val="003E18C8"/>
    <w:rsid w:val="003E1D9A"/>
    <w:rsid w:val="003E291A"/>
    <w:rsid w:val="003E2F26"/>
    <w:rsid w:val="003E328E"/>
    <w:rsid w:val="003E406D"/>
    <w:rsid w:val="003E68B0"/>
    <w:rsid w:val="003E7143"/>
    <w:rsid w:val="003E77CB"/>
    <w:rsid w:val="003F0EF9"/>
    <w:rsid w:val="003F22E7"/>
    <w:rsid w:val="003F3BF7"/>
    <w:rsid w:val="003F4483"/>
    <w:rsid w:val="003F522C"/>
    <w:rsid w:val="003F6923"/>
    <w:rsid w:val="003F6D2F"/>
    <w:rsid w:val="003F7BD3"/>
    <w:rsid w:val="003F7E87"/>
    <w:rsid w:val="004018B1"/>
    <w:rsid w:val="0040222A"/>
    <w:rsid w:val="004029CB"/>
    <w:rsid w:val="004033BD"/>
    <w:rsid w:val="00403992"/>
    <w:rsid w:val="0040498F"/>
    <w:rsid w:val="0040623D"/>
    <w:rsid w:val="00407486"/>
    <w:rsid w:val="00407F33"/>
    <w:rsid w:val="00410437"/>
    <w:rsid w:val="00413A86"/>
    <w:rsid w:val="00413EF3"/>
    <w:rsid w:val="004144FE"/>
    <w:rsid w:val="00414A8E"/>
    <w:rsid w:val="00414C35"/>
    <w:rsid w:val="00415706"/>
    <w:rsid w:val="00416F77"/>
    <w:rsid w:val="00420B11"/>
    <w:rsid w:val="00420F2F"/>
    <w:rsid w:val="00421047"/>
    <w:rsid w:val="00421387"/>
    <w:rsid w:val="00421623"/>
    <w:rsid w:val="004221AC"/>
    <w:rsid w:val="00422EF9"/>
    <w:rsid w:val="00424174"/>
    <w:rsid w:val="0042488E"/>
    <w:rsid w:val="00424BB3"/>
    <w:rsid w:val="00425FFA"/>
    <w:rsid w:val="00427216"/>
    <w:rsid w:val="00430191"/>
    <w:rsid w:val="004308F8"/>
    <w:rsid w:val="0043132C"/>
    <w:rsid w:val="004317E5"/>
    <w:rsid w:val="00433112"/>
    <w:rsid w:val="0043324F"/>
    <w:rsid w:val="00433562"/>
    <w:rsid w:val="00433F15"/>
    <w:rsid w:val="004347AB"/>
    <w:rsid w:val="0043546B"/>
    <w:rsid w:val="004360FE"/>
    <w:rsid w:val="0043633B"/>
    <w:rsid w:val="00436E8F"/>
    <w:rsid w:val="00440871"/>
    <w:rsid w:val="0044242C"/>
    <w:rsid w:val="0044264E"/>
    <w:rsid w:val="004426DB"/>
    <w:rsid w:val="0044276B"/>
    <w:rsid w:val="00443D70"/>
    <w:rsid w:val="00443E4E"/>
    <w:rsid w:val="00446F0C"/>
    <w:rsid w:val="00447F5F"/>
    <w:rsid w:val="00450FEE"/>
    <w:rsid w:val="00451714"/>
    <w:rsid w:val="00451E5E"/>
    <w:rsid w:val="00453D22"/>
    <w:rsid w:val="0045412C"/>
    <w:rsid w:val="0045475E"/>
    <w:rsid w:val="00454E51"/>
    <w:rsid w:val="00455922"/>
    <w:rsid w:val="004560F0"/>
    <w:rsid w:val="00456AFD"/>
    <w:rsid w:val="00456C1F"/>
    <w:rsid w:val="00457185"/>
    <w:rsid w:val="00457EED"/>
    <w:rsid w:val="004606D3"/>
    <w:rsid w:val="00461501"/>
    <w:rsid w:val="00461851"/>
    <w:rsid w:val="0046189E"/>
    <w:rsid w:val="0046202E"/>
    <w:rsid w:val="0046242E"/>
    <w:rsid w:val="00463A0A"/>
    <w:rsid w:val="00464A9F"/>
    <w:rsid w:val="00464B0C"/>
    <w:rsid w:val="00466625"/>
    <w:rsid w:val="004669BA"/>
    <w:rsid w:val="00467D9D"/>
    <w:rsid w:val="00470852"/>
    <w:rsid w:val="00470DFA"/>
    <w:rsid w:val="004710B0"/>
    <w:rsid w:val="00471F8A"/>
    <w:rsid w:val="00472450"/>
    <w:rsid w:val="00474F50"/>
    <w:rsid w:val="0047547E"/>
    <w:rsid w:val="00476AB3"/>
    <w:rsid w:val="00476C40"/>
    <w:rsid w:val="00476D80"/>
    <w:rsid w:val="0047758F"/>
    <w:rsid w:val="0047767B"/>
    <w:rsid w:val="00480B1C"/>
    <w:rsid w:val="00480E79"/>
    <w:rsid w:val="0048174D"/>
    <w:rsid w:val="0048194D"/>
    <w:rsid w:val="004824B9"/>
    <w:rsid w:val="004829C6"/>
    <w:rsid w:val="00483432"/>
    <w:rsid w:val="00484F47"/>
    <w:rsid w:val="004855CC"/>
    <w:rsid w:val="00485FE3"/>
    <w:rsid w:val="00486014"/>
    <w:rsid w:val="00486638"/>
    <w:rsid w:val="00487204"/>
    <w:rsid w:val="004873CC"/>
    <w:rsid w:val="0049037B"/>
    <w:rsid w:val="00490B07"/>
    <w:rsid w:val="00492C1A"/>
    <w:rsid w:val="00493115"/>
    <w:rsid w:val="004931BC"/>
    <w:rsid w:val="00493B00"/>
    <w:rsid w:val="00493CED"/>
    <w:rsid w:val="00494564"/>
    <w:rsid w:val="0049474D"/>
    <w:rsid w:val="0049569A"/>
    <w:rsid w:val="00495B05"/>
    <w:rsid w:val="00497E28"/>
    <w:rsid w:val="004A0178"/>
    <w:rsid w:val="004A022A"/>
    <w:rsid w:val="004A04A4"/>
    <w:rsid w:val="004A06BB"/>
    <w:rsid w:val="004A0938"/>
    <w:rsid w:val="004A0BC8"/>
    <w:rsid w:val="004A0CF0"/>
    <w:rsid w:val="004A0EBE"/>
    <w:rsid w:val="004A0F90"/>
    <w:rsid w:val="004A17FB"/>
    <w:rsid w:val="004A1A53"/>
    <w:rsid w:val="004A321D"/>
    <w:rsid w:val="004A32B4"/>
    <w:rsid w:val="004A65E2"/>
    <w:rsid w:val="004A68B4"/>
    <w:rsid w:val="004A74CF"/>
    <w:rsid w:val="004A7B07"/>
    <w:rsid w:val="004B046A"/>
    <w:rsid w:val="004B11AF"/>
    <w:rsid w:val="004B3758"/>
    <w:rsid w:val="004B468E"/>
    <w:rsid w:val="004B52CB"/>
    <w:rsid w:val="004B5952"/>
    <w:rsid w:val="004B66F5"/>
    <w:rsid w:val="004B6CD8"/>
    <w:rsid w:val="004B6DAF"/>
    <w:rsid w:val="004B73EB"/>
    <w:rsid w:val="004C0606"/>
    <w:rsid w:val="004C07AB"/>
    <w:rsid w:val="004C0DEE"/>
    <w:rsid w:val="004C13C4"/>
    <w:rsid w:val="004C1879"/>
    <w:rsid w:val="004C451C"/>
    <w:rsid w:val="004C4FA7"/>
    <w:rsid w:val="004C6191"/>
    <w:rsid w:val="004C6D99"/>
    <w:rsid w:val="004D0202"/>
    <w:rsid w:val="004D020C"/>
    <w:rsid w:val="004D0C4E"/>
    <w:rsid w:val="004D1E3E"/>
    <w:rsid w:val="004D20A1"/>
    <w:rsid w:val="004D29D8"/>
    <w:rsid w:val="004D2DC6"/>
    <w:rsid w:val="004D306E"/>
    <w:rsid w:val="004D36E2"/>
    <w:rsid w:val="004D4F85"/>
    <w:rsid w:val="004D57FA"/>
    <w:rsid w:val="004D5860"/>
    <w:rsid w:val="004D5E7D"/>
    <w:rsid w:val="004D64AF"/>
    <w:rsid w:val="004D6756"/>
    <w:rsid w:val="004D6858"/>
    <w:rsid w:val="004D7666"/>
    <w:rsid w:val="004E1B31"/>
    <w:rsid w:val="004E2D9B"/>
    <w:rsid w:val="004E324E"/>
    <w:rsid w:val="004E3D7D"/>
    <w:rsid w:val="004E3EA8"/>
    <w:rsid w:val="004E433E"/>
    <w:rsid w:val="004E4A9D"/>
    <w:rsid w:val="004E4B16"/>
    <w:rsid w:val="004E5DBA"/>
    <w:rsid w:val="004E605D"/>
    <w:rsid w:val="004E6569"/>
    <w:rsid w:val="004E6CBB"/>
    <w:rsid w:val="004E7147"/>
    <w:rsid w:val="004E7759"/>
    <w:rsid w:val="004E78BD"/>
    <w:rsid w:val="004F10C6"/>
    <w:rsid w:val="004F1F26"/>
    <w:rsid w:val="004F25CF"/>
    <w:rsid w:val="004F30FC"/>
    <w:rsid w:val="004F3694"/>
    <w:rsid w:val="004F393D"/>
    <w:rsid w:val="004F5D69"/>
    <w:rsid w:val="004F78CD"/>
    <w:rsid w:val="004F7D71"/>
    <w:rsid w:val="004F7DC1"/>
    <w:rsid w:val="00501875"/>
    <w:rsid w:val="005038E1"/>
    <w:rsid w:val="00504ED8"/>
    <w:rsid w:val="00505E28"/>
    <w:rsid w:val="00505F26"/>
    <w:rsid w:val="00505FFF"/>
    <w:rsid w:val="005072A5"/>
    <w:rsid w:val="0050740A"/>
    <w:rsid w:val="005109F2"/>
    <w:rsid w:val="005110D8"/>
    <w:rsid w:val="00511B01"/>
    <w:rsid w:val="00511F56"/>
    <w:rsid w:val="005127EF"/>
    <w:rsid w:val="00512DEC"/>
    <w:rsid w:val="00512E12"/>
    <w:rsid w:val="00513725"/>
    <w:rsid w:val="00513F41"/>
    <w:rsid w:val="00514249"/>
    <w:rsid w:val="00514808"/>
    <w:rsid w:val="00514EC0"/>
    <w:rsid w:val="00515500"/>
    <w:rsid w:val="00515618"/>
    <w:rsid w:val="005157AB"/>
    <w:rsid w:val="0051601C"/>
    <w:rsid w:val="00516EBC"/>
    <w:rsid w:val="0051778C"/>
    <w:rsid w:val="0052084A"/>
    <w:rsid w:val="00520BAB"/>
    <w:rsid w:val="00520C78"/>
    <w:rsid w:val="0052280D"/>
    <w:rsid w:val="00523063"/>
    <w:rsid w:val="00523901"/>
    <w:rsid w:val="0052549C"/>
    <w:rsid w:val="00525CA7"/>
    <w:rsid w:val="00526865"/>
    <w:rsid w:val="00527063"/>
    <w:rsid w:val="00527C83"/>
    <w:rsid w:val="00530997"/>
    <w:rsid w:val="00530DDE"/>
    <w:rsid w:val="00531D5B"/>
    <w:rsid w:val="00532B0A"/>
    <w:rsid w:val="0053343B"/>
    <w:rsid w:val="00533508"/>
    <w:rsid w:val="00533905"/>
    <w:rsid w:val="00533BBA"/>
    <w:rsid w:val="00533EF3"/>
    <w:rsid w:val="00536379"/>
    <w:rsid w:val="005364FF"/>
    <w:rsid w:val="00537B8A"/>
    <w:rsid w:val="00537BB9"/>
    <w:rsid w:val="00540746"/>
    <w:rsid w:val="005409E2"/>
    <w:rsid w:val="0054258C"/>
    <w:rsid w:val="00543D89"/>
    <w:rsid w:val="00544574"/>
    <w:rsid w:val="00544D40"/>
    <w:rsid w:val="00545147"/>
    <w:rsid w:val="005457EC"/>
    <w:rsid w:val="005463C7"/>
    <w:rsid w:val="005465DE"/>
    <w:rsid w:val="005468D0"/>
    <w:rsid w:val="00550259"/>
    <w:rsid w:val="00550E94"/>
    <w:rsid w:val="00553012"/>
    <w:rsid w:val="005549B2"/>
    <w:rsid w:val="00554F5A"/>
    <w:rsid w:val="00556575"/>
    <w:rsid w:val="00556E56"/>
    <w:rsid w:val="00556EFE"/>
    <w:rsid w:val="005574B7"/>
    <w:rsid w:val="005574C0"/>
    <w:rsid w:val="00557B0B"/>
    <w:rsid w:val="005612B7"/>
    <w:rsid w:val="00561334"/>
    <w:rsid w:val="005613A0"/>
    <w:rsid w:val="00562C86"/>
    <w:rsid w:val="00562EBD"/>
    <w:rsid w:val="005639ED"/>
    <w:rsid w:val="005644EF"/>
    <w:rsid w:val="00565018"/>
    <w:rsid w:val="00565B9F"/>
    <w:rsid w:val="00566B98"/>
    <w:rsid w:val="0056779F"/>
    <w:rsid w:val="00570499"/>
    <w:rsid w:val="0057148A"/>
    <w:rsid w:val="00572D94"/>
    <w:rsid w:val="0057445D"/>
    <w:rsid w:val="0057653A"/>
    <w:rsid w:val="005772D9"/>
    <w:rsid w:val="0057738B"/>
    <w:rsid w:val="0057782D"/>
    <w:rsid w:val="00577956"/>
    <w:rsid w:val="00581568"/>
    <w:rsid w:val="0058248F"/>
    <w:rsid w:val="0058379F"/>
    <w:rsid w:val="00586C54"/>
    <w:rsid w:val="005872B4"/>
    <w:rsid w:val="00587C5E"/>
    <w:rsid w:val="00590BB0"/>
    <w:rsid w:val="00591D6A"/>
    <w:rsid w:val="005928EB"/>
    <w:rsid w:val="00592B9C"/>
    <w:rsid w:val="005932F0"/>
    <w:rsid w:val="0059356D"/>
    <w:rsid w:val="00593FAB"/>
    <w:rsid w:val="005945E8"/>
    <w:rsid w:val="0059466E"/>
    <w:rsid w:val="00594F35"/>
    <w:rsid w:val="00595A6E"/>
    <w:rsid w:val="00597BA5"/>
    <w:rsid w:val="005A0817"/>
    <w:rsid w:val="005A0C9E"/>
    <w:rsid w:val="005A10EE"/>
    <w:rsid w:val="005A301F"/>
    <w:rsid w:val="005A3D98"/>
    <w:rsid w:val="005A48B3"/>
    <w:rsid w:val="005A552B"/>
    <w:rsid w:val="005A7254"/>
    <w:rsid w:val="005A75D7"/>
    <w:rsid w:val="005B0192"/>
    <w:rsid w:val="005B0737"/>
    <w:rsid w:val="005B16F7"/>
    <w:rsid w:val="005B1E56"/>
    <w:rsid w:val="005B4840"/>
    <w:rsid w:val="005B4C65"/>
    <w:rsid w:val="005B5158"/>
    <w:rsid w:val="005B63A5"/>
    <w:rsid w:val="005B6B45"/>
    <w:rsid w:val="005B6F3F"/>
    <w:rsid w:val="005B75D1"/>
    <w:rsid w:val="005B77FF"/>
    <w:rsid w:val="005C057F"/>
    <w:rsid w:val="005C2082"/>
    <w:rsid w:val="005C3584"/>
    <w:rsid w:val="005C390B"/>
    <w:rsid w:val="005C400B"/>
    <w:rsid w:val="005C415C"/>
    <w:rsid w:val="005C52FB"/>
    <w:rsid w:val="005C5368"/>
    <w:rsid w:val="005C639E"/>
    <w:rsid w:val="005C6709"/>
    <w:rsid w:val="005C68B3"/>
    <w:rsid w:val="005C7F6F"/>
    <w:rsid w:val="005D0271"/>
    <w:rsid w:val="005D05AE"/>
    <w:rsid w:val="005D0873"/>
    <w:rsid w:val="005D0C75"/>
    <w:rsid w:val="005D0E99"/>
    <w:rsid w:val="005D1AB5"/>
    <w:rsid w:val="005D1D66"/>
    <w:rsid w:val="005D2F16"/>
    <w:rsid w:val="005D3554"/>
    <w:rsid w:val="005D3DDA"/>
    <w:rsid w:val="005D44AE"/>
    <w:rsid w:val="005D4EFF"/>
    <w:rsid w:val="005D5165"/>
    <w:rsid w:val="005D67DB"/>
    <w:rsid w:val="005D6D8C"/>
    <w:rsid w:val="005D718B"/>
    <w:rsid w:val="005E1F3A"/>
    <w:rsid w:val="005E298D"/>
    <w:rsid w:val="005E4141"/>
    <w:rsid w:val="005E43CD"/>
    <w:rsid w:val="005E478D"/>
    <w:rsid w:val="005E5A2E"/>
    <w:rsid w:val="005E6248"/>
    <w:rsid w:val="005E792A"/>
    <w:rsid w:val="005F1548"/>
    <w:rsid w:val="005F1836"/>
    <w:rsid w:val="005F2563"/>
    <w:rsid w:val="005F2DB2"/>
    <w:rsid w:val="005F312B"/>
    <w:rsid w:val="005F318C"/>
    <w:rsid w:val="005F50E1"/>
    <w:rsid w:val="005F5579"/>
    <w:rsid w:val="005F64CF"/>
    <w:rsid w:val="005F7739"/>
    <w:rsid w:val="00600308"/>
    <w:rsid w:val="006009DD"/>
    <w:rsid w:val="0060222D"/>
    <w:rsid w:val="006024CF"/>
    <w:rsid w:val="0060263B"/>
    <w:rsid w:val="006030DE"/>
    <w:rsid w:val="00603219"/>
    <w:rsid w:val="0060335A"/>
    <w:rsid w:val="00603624"/>
    <w:rsid w:val="00603BE9"/>
    <w:rsid w:val="00604746"/>
    <w:rsid w:val="006047DC"/>
    <w:rsid w:val="00604CE0"/>
    <w:rsid w:val="006055FA"/>
    <w:rsid w:val="00607526"/>
    <w:rsid w:val="006077BF"/>
    <w:rsid w:val="00607F95"/>
    <w:rsid w:val="00611783"/>
    <w:rsid w:val="00611A2A"/>
    <w:rsid w:val="00614D42"/>
    <w:rsid w:val="00616A68"/>
    <w:rsid w:val="006176DF"/>
    <w:rsid w:val="006228A2"/>
    <w:rsid w:val="006228D0"/>
    <w:rsid w:val="00622B83"/>
    <w:rsid w:val="00624158"/>
    <w:rsid w:val="00625019"/>
    <w:rsid w:val="00625834"/>
    <w:rsid w:val="00625A8C"/>
    <w:rsid w:val="00625F6C"/>
    <w:rsid w:val="0062719D"/>
    <w:rsid w:val="0062741A"/>
    <w:rsid w:val="006279F1"/>
    <w:rsid w:val="00627E44"/>
    <w:rsid w:val="006308FD"/>
    <w:rsid w:val="00630A03"/>
    <w:rsid w:val="00630F2C"/>
    <w:rsid w:val="00631402"/>
    <w:rsid w:val="0063157A"/>
    <w:rsid w:val="00632FEB"/>
    <w:rsid w:val="006336E3"/>
    <w:rsid w:val="00634262"/>
    <w:rsid w:val="0063609B"/>
    <w:rsid w:val="00636C2B"/>
    <w:rsid w:val="006374E1"/>
    <w:rsid w:val="0063781E"/>
    <w:rsid w:val="00637D68"/>
    <w:rsid w:val="00637E00"/>
    <w:rsid w:val="0064098B"/>
    <w:rsid w:val="006415E6"/>
    <w:rsid w:val="006418CD"/>
    <w:rsid w:val="00641C33"/>
    <w:rsid w:val="00641C77"/>
    <w:rsid w:val="00642CCD"/>
    <w:rsid w:val="00645962"/>
    <w:rsid w:val="00645D70"/>
    <w:rsid w:val="006515AB"/>
    <w:rsid w:val="00651B9C"/>
    <w:rsid w:val="00652278"/>
    <w:rsid w:val="00652525"/>
    <w:rsid w:val="006528F2"/>
    <w:rsid w:val="00653200"/>
    <w:rsid w:val="00653C85"/>
    <w:rsid w:val="006547DA"/>
    <w:rsid w:val="00654B92"/>
    <w:rsid w:val="00654FEF"/>
    <w:rsid w:val="0065538A"/>
    <w:rsid w:val="00655410"/>
    <w:rsid w:val="006559DF"/>
    <w:rsid w:val="00655AEA"/>
    <w:rsid w:val="00655B79"/>
    <w:rsid w:val="00655DBE"/>
    <w:rsid w:val="00657052"/>
    <w:rsid w:val="00657159"/>
    <w:rsid w:val="0065733F"/>
    <w:rsid w:val="0065794E"/>
    <w:rsid w:val="00660770"/>
    <w:rsid w:val="00661033"/>
    <w:rsid w:val="006618C9"/>
    <w:rsid w:val="00661EAB"/>
    <w:rsid w:val="006621C4"/>
    <w:rsid w:val="006638E7"/>
    <w:rsid w:val="00666E9C"/>
    <w:rsid w:val="006673F3"/>
    <w:rsid w:val="006676C5"/>
    <w:rsid w:val="006704E7"/>
    <w:rsid w:val="00670546"/>
    <w:rsid w:val="00671693"/>
    <w:rsid w:val="006717E7"/>
    <w:rsid w:val="00671C6B"/>
    <w:rsid w:val="00672A72"/>
    <w:rsid w:val="0067403F"/>
    <w:rsid w:val="0067439B"/>
    <w:rsid w:val="00675CFF"/>
    <w:rsid w:val="00676A02"/>
    <w:rsid w:val="00677163"/>
    <w:rsid w:val="00677ED8"/>
    <w:rsid w:val="00680BF7"/>
    <w:rsid w:val="00681D46"/>
    <w:rsid w:val="00682539"/>
    <w:rsid w:val="006829E8"/>
    <w:rsid w:val="006830D6"/>
    <w:rsid w:val="00683DB6"/>
    <w:rsid w:val="00686A8F"/>
    <w:rsid w:val="0069076E"/>
    <w:rsid w:val="006909E9"/>
    <w:rsid w:val="00691146"/>
    <w:rsid w:val="0069141B"/>
    <w:rsid w:val="006914B3"/>
    <w:rsid w:val="00692F51"/>
    <w:rsid w:val="00694A68"/>
    <w:rsid w:val="00695598"/>
    <w:rsid w:val="00695AE8"/>
    <w:rsid w:val="0069724A"/>
    <w:rsid w:val="00697588"/>
    <w:rsid w:val="00697F26"/>
    <w:rsid w:val="006A04A5"/>
    <w:rsid w:val="006A0769"/>
    <w:rsid w:val="006A0BC1"/>
    <w:rsid w:val="006A0CAA"/>
    <w:rsid w:val="006A1E9D"/>
    <w:rsid w:val="006A2015"/>
    <w:rsid w:val="006A5452"/>
    <w:rsid w:val="006A575D"/>
    <w:rsid w:val="006A57F2"/>
    <w:rsid w:val="006A5E09"/>
    <w:rsid w:val="006A6925"/>
    <w:rsid w:val="006A6A6C"/>
    <w:rsid w:val="006A782B"/>
    <w:rsid w:val="006A78A0"/>
    <w:rsid w:val="006B0428"/>
    <w:rsid w:val="006B1F60"/>
    <w:rsid w:val="006B24A3"/>
    <w:rsid w:val="006B2763"/>
    <w:rsid w:val="006B2864"/>
    <w:rsid w:val="006B31D9"/>
    <w:rsid w:val="006B31DB"/>
    <w:rsid w:val="006B4213"/>
    <w:rsid w:val="006B443D"/>
    <w:rsid w:val="006B46D7"/>
    <w:rsid w:val="006B5EFB"/>
    <w:rsid w:val="006B62F0"/>
    <w:rsid w:val="006B6328"/>
    <w:rsid w:val="006B6C9B"/>
    <w:rsid w:val="006B7DF1"/>
    <w:rsid w:val="006C1CEC"/>
    <w:rsid w:val="006C1E11"/>
    <w:rsid w:val="006C2190"/>
    <w:rsid w:val="006C2F88"/>
    <w:rsid w:val="006C301C"/>
    <w:rsid w:val="006C515C"/>
    <w:rsid w:val="006C520A"/>
    <w:rsid w:val="006C5228"/>
    <w:rsid w:val="006C5559"/>
    <w:rsid w:val="006C710D"/>
    <w:rsid w:val="006C7530"/>
    <w:rsid w:val="006D0A34"/>
    <w:rsid w:val="006D16BA"/>
    <w:rsid w:val="006D1B0D"/>
    <w:rsid w:val="006D2D17"/>
    <w:rsid w:val="006D3123"/>
    <w:rsid w:val="006D354C"/>
    <w:rsid w:val="006D7E56"/>
    <w:rsid w:val="006E0572"/>
    <w:rsid w:val="006E0990"/>
    <w:rsid w:val="006E0B4E"/>
    <w:rsid w:val="006E0B7C"/>
    <w:rsid w:val="006E13CC"/>
    <w:rsid w:val="006E16C8"/>
    <w:rsid w:val="006E1EE3"/>
    <w:rsid w:val="006E3F6D"/>
    <w:rsid w:val="006E51DF"/>
    <w:rsid w:val="006E531E"/>
    <w:rsid w:val="006E63A5"/>
    <w:rsid w:val="006E65D3"/>
    <w:rsid w:val="006F2CBC"/>
    <w:rsid w:val="006F35DB"/>
    <w:rsid w:val="006F5440"/>
    <w:rsid w:val="006F5746"/>
    <w:rsid w:val="006F615B"/>
    <w:rsid w:val="006F72C1"/>
    <w:rsid w:val="006F7C13"/>
    <w:rsid w:val="007016E0"/>
    <w:rsid w:val="007027FD"/>
    <w:rsid w:val="007037DB"/>
    <w:rsid w:val="00704236"/>
    <w:rsid w:val="00706799"/>
    <w:rsid w:val="00706DEE"/>
    <w:rsid w:val="00711F71"/>
    <w:rsid w:val="007123B7"/>
    <w:rsid w:val="0071465F"/>
    <w:rsid w:val="00717A3B"/>
    <w:rsid w:val="00720220"/>
    <w:rsid w:val="007207B2"/>
    <w:rsid w:val="00720C3C"/>
    <w:rsid w:val="00720D6B"/>
    <w:rsid w:val="00721493"/>
    <w:rsid w:val="007223AA"/>
    <w:rsid w:val="007223DD"/>
    <w:rsid w:val="00722ECF"/>
    <w:rsid w:val="007243AC"/>
    <w:rsid w:val="00725FA0"/>
    <w:rsid w:val="00726297"/>
    <w:rsid w:val="00726B4D"/>
    <w:rsid w:val="007278AB"/>
    <w:rsid w:val="00727CEB"/>
    <w:rsid w:val="0073057F"/>
    <w:rsid w:val="0073073A"/>
    <w:rsid w:val="00731E98"/>
    <w:rsid w:val="007329A8"/>
    <w:rsid w:val="00732B30"/>
    <w:rsid w:val="00732F7C"/>
    <w:rsid w:val="0073319C"/>
    <w:rsid w:val="0073339C"/>
    <w:rsid w:val="0073574D"/>
    <w:rsid w:val="007364D8"/>
    <w:rsid w:val="007365C9"/>
    <w:rsid w:val="007368D3"/>
    <w:rsid w:val="00736EA9"/>
    <w:rsid w:val="0073796E"/>
    <w:rsid w:val="007400EF"/>
    <w:rsid w:val="00740247"/>
    <w:rsid w:val="0074058D"/>
    <w:rsid w:val="00740F5C"/>
    <w:rsid w:val="00741258"/>
    <w:rsid w:val="00741B94"/>
    <w:rsid w:val="00741E3D"/>
    <w:rsid w:val="00742824"/>
    <w:rsid w:val="00742A5C"/>
    <w:rsid w:val="00742E3E"/>
    <w:rsid w:val="00743DDB"/>
    <w:rsid w:val="00745379"/>
    <w:rsid w:val="0074606A"/>
    <w:rsid w:val="007466CB"/>
    <w:rsid w:val="007477EA"/>
    <w:rsid w:val="00747B17"/>
    <w:rsid w:val="0075051D"/>
    <w:rsid w:val="00750B28"/>
    <w:rsid w:val="00750DA8"/>
    <w:rsid w:val="00751E51"/>
    <w:rsid w:val="007525A3"/>
    <w:rsid w:val="00752EF0"/>
    <w:rsid w:val="007535C6"/>
    <w:rsid w:val="00753C5B"/>
    <w:rsid w:val="0075402D"/>
    <w:rsid w:val="007541F4"/>
    <w:rsid w:val="0075566B"/>
    <w:rsid w:val="0075700D"/>
    <w:rsid w:val="007573F9"/>
    <w:rsid w:val="00760BB5"/>
    <w:rsid w:val="00761506"/>
    <w:rsid w:val="00761727"/>
    <w:rsid w:val="0076191E"/>
    <w:rsid w:val="00761CC5"/>
    <w:rsid w:val="007630CE"/>
    <w:rsid w:val="007633C4"/>
    <w:rsid w:val="007638D9"/>
    <w:rsid w:val="00763F3A"/>
    <w:rsid w:val="00764FA7"/>
    <w:rsid w:val="0076622E"/>
    <w:rsid w:val="00766604"/>
    <w:rsid w:val="00767746"/>
    <w:rsid w:val="0077062E"/>
    <w:rsid w:val="00771792"/>
    <w:rsid w:val="0077209B"/>
    <w:rsid w:val="0077221E"/>
    <w:rsid w:val="007725DA"/>
    <w:rsid w:val="00773B29"/>
    <w:rsid w:val="00775788"/>
    <w:rsid w:val="00775BF9"/>
    <w:rsid w:val="007767F7"/>
    <w:rsid w:val="00777248"/>
    <w:rsid w:val="00777468"/>
    <w:rsid w:val="00777D4C"/>
    <w:rsid w:val="0078051D"/>
    <w:rsid w:val="00780EC0"/>
    <w:rsid w:val="007811BE"/>
    <w:rsid w:val="007817AC"/>
    <w:rsid w:val="00781AB5"/>
    <w:rsid w:val="007822B7"/>
    <w:rsid w:val="00782DCF"/>
    <w:rsid w:val="0078440E"/>
    <w:rsid w:val="00784706"/>
    <w:rsid w:val="00784981"/>
    <w:rsid w:val="00785E7F"/>
    <w:rsid w:val="00786B94"/>
    <w:rsid w:val="00786BD9"/>
    <w:rsid w:val="00786E62"/>
    <w:rsid w:val="00787D07"/>
    <w:rsid w:val="00790F79"/>
    <w:rsid w:val="00790FE6"/>
    <w:rsid w:val="00793377"/>
    <w:rsid w:val="007935D5"/>
    <w:rsid w:val="007A03E6"/>
    <w:rsid w:val="007A1EB2"/>
    <w:rsid w:val="007A2047"/>
    <w:rsid w:val="007A2891"/>
    <w:rsid w:val="007A330B"/>
    <w:rsid w:val="007A3608"/>
    <w:rsid w:val="007A4B67"/>
    <w:rsid w:val="007A60ED"/>
    <w:rsid w:val="007A6426"/>
    <w:rsid w:val="007A6950"/>
    <w:rsid w:val="007A6B7D"/>
    <w:rsid w:val="007A75AE"/>
    <w:rsid w:val="007A7909"/>
    <w:rsid w:val="007B0C1F"/>
    <w:rsid w:val="007B0FF2"/>
    <w:rsid w:val="007B10ED"/>
    <w:rsid w:val="007B1FE0"/>
    <w:rsid w:val="007B25C9"/>
    <w:rsid w:val="007B2E30"/>
    <w:rsid w:val="007B3A45"/>
    <w:rsid w:val="007B47FC"/>
    <w:rsid w:val="007B4D75"/>
    <w:rsid w:val="007B59C8"/>
    <w:rsid w:val="007B5F12"/>
    <w:rsid w:val="007B68EC"/>
    <w:rsid w:val="007B6B86"/>
    <w:rsid w:val="007B768C"/>
    <w:rsid w:val="007C08F0"/>
    <w:rsid w:val="007C1CD0"/>
    <w:rsid w:val="007C2B7D"/>
    <w:rsid w:val="007C4630"/>
    <w:rsid w:val="007C6BC9"/>
    <w:rsid w:val="007D0266"/>
    <w:rsid w:val="007D049D"/>
    <w:rsid w:val="007D1FCA"/>
    <w:rsid w:val="007D3B9E"/>
    <w:rsid w:val="007D3F45"/>
    <w:rsid w:val="007D419D"/>
    <w:rsid w:val="007D4F61"/>
    <w:rsid w:val="007D6F27"/>
    <w:rsid w:val="007E0E5C"/>
    <w:rsid w:val="007E1E35"/>
    <w:rsid w:val="007E239F"/>
    <w:rsid w:val="007E241C"/>
    <w:rsid w:val="007E287C"/>
    <w:rsid w:val="007E51A7"/>
    <w:rsid w:val="007E54AA"/>
    <w:rsid w:val="007E57F6"/>
    <w:rsid w:val="007E67C8"/>
    <w:rsid w:val="007E6909"/>
    <w:rsid w:val="007F04A3"/>
    <w:rsid w:val="007F0DB4"/>
    <w:rsid w:val="007F1118"/>
    <w:rsid w:val="007F125E"/>
    <w:rsid w:val="007F236A"/>
    <w:rsid w:val="007F3021"/>
    <w:rsid w:val="007F3857"/>
    <w:rsid w:val="007F3A60"/>
    <w:rsid w:val="007F3C84"/>
    <w:rsid w:val="007F468A"/>
    <w:rsid w:val="007F46DF"/>
    <w:rsid w:val="007F5DC0"/>
    <w:rsid w:val="007F6A0F"/>
    <w:rsid w:val="007F7020"/>
    <w:rsid w:val="007F7987"/>
    <w:rsid w:val="00800575"/>
    <w:rsid w:val="00800BBE"/>
    <w:rsid w:val="00802D3D"/>
    <w:rsid w:val="00804C22"/>
    <w:rsid w:val="008051EE"/>
    <w:rsid w:val="008059B2"/>
    <w:rsid w:val="00805C93"/>
    <w:rsid w:val="008069AB"/>
    <w:rsid w:val="0080715D"/>
    <w:rsid w:val="00811055"/>
    <w:rsid w:val="00811424"/>
    <w:rsid w:val="008115D4"/>
    <w:rsid w:val="008121C6"/>
    <w:rsid w:val="00812C00"/>
    <w:rsid w:val="00812D49"/>
    <w:rsid w:val="00815739"/>
    <w:rsid w:val="00815B06"/>
    <w:rsid w:val="00816256"/>
    <w:rsid w:val="00820E21"/>
    <w:rsid w:val="00820EF3"/>
    <w:rsid w:val="00821D69"/>
    <w:rsid w:val="008240CF"/>
    <w:rsid w:val="008245B6"/>
    <w:rsid w:val="00825499"/>
    <w:rsid w:val="00826BF2"/>
    <w:rsid w:val="00826CD3"/>
    <w:rsid w:val="00832C28"/>
    <w:rsid w:val="008402EF"/>
    <w:rsid w:val="008407A5"/>
    <w:rsid w:val="00840C2C"/>
    <w:rsid w:val="00841FDD"/>
    <w:rsid w:val="00842381"/>
    <w:rsid w:val="00844354"/>
    <w:rsid w:val="0084476B"/>
    <w:rsid w:val="0084541A"/>
    <w:rsid w:val="008462ED"/>
    <w:rsid w:val="00846490"/>
    <w:rsid w:val="00846785"/>
    <w:rsid w:val="00847364"/>
    <w:rsid w:val="00847563"/>
    <w:rsid w:val="00847F2D"/>
    <w:rsid w:val="0085082E"/>
    <w:rsid w:val="00850E1F"/>
    <w:rsid w:val="00851172"/>
    <w:rsid w:val="0085146E"/>
    <w:rsid w:val="00852894"/>
    <w:rsid w:val="008534C8"/>
    <w:rsid w:val="008537FD"/>
    <w:rsid w:val="00855048"/>
    <w:rsid w:val="00855AFD"/>
    <w:rsid w:val="00855D80"/>
    <w:rsid w:val="00856C72"/>
    <w:rsid w:val="00857469"/>
    <w:rsid w:val="00857614"/>
    <w:rsid w:val="00860975"/>
    <w:rsid w:val="00860AED"/>
    <w:rsid w:val="008612B1"/>
    <w:rsid w:val="00864DB5"/>
    <w:rsid w:val="0086637D"/>
    <w:rsid w:val="00866565"/>
    <w:rsid w:val="00866D70"/>
    <w:rsid w:val="00866DE5"/>
    <w:rsid w:val="00867577"/>
    <w:rsid w:val="00870AB3"/>
    <w:rsid w:val="00870E91"/>
    <w:rsid w:val="00871343"/>
    <w:rsid w:val="00871976"/>
    <w:rsid w:val="00872814"/>
    <w:rsid w:val="00873E69"/>
    <w:rsid w:val="00874614"/>
    <w:rsid w:val="008746F7"/>
    <w:rsid w:val="00874A86"/>
    <w:rsid w:val="00874F50"/>
    <w:rsid w:val="0087655B"/>
    <w:rsid w:val="0087676D"/>
    <w:rsid w:val="00877085"/>
    <w:rsid w:val="00877C4B"/>
    <w:rsid w:val="00881706"/>
    <w:rsid w:val="00881D24"/>
    <w:rsid w:val="008834DF"/>
    <w:rsid w:val="00883C33"/>
    <w:rsid w:val="0088413B"/>
    <w:rsid w:val="008846C6"/>
    <w:rsid w:val="008847D1"/>
    <w:rsid w:val="00885A93"/>
    <w:rsid w:val="00885F0E"/>
    <w:rsid w:val="008863E8"/>
    <w:rsid w:val="00887411"/>
    <w:rsid w:val="00887CAC"/>
    <w:rsid w:val="00892759"/>
    <w:rsid w:val="00893043"/>
    <w:rsid w:val="00893357"/>
    <w:rsid w:val="0089469C"/>
    <w:rsid w:val="00895567"/>
    <w:rsid w:val="00896416"/>
    <w:rsid w:val="00896AF6"/>
    <w:rsid w:val="00897436"/>
    <w:rsid w:val="008A09C0"/>
    <w:rsid w:val="008A1599"/>
    <w:rsid w:val="008A1DAF"/>
    <w:rsid w:val="008A2DAA"/>
    <w:rsid w:val="008A374F"/>
    <w:rsid w:val="008A4CE4"/>
    <w:rsid w:val="008A4EB0"/>
    <w:rsid w:val="008A5409"/>
    <w:rsid w:val="008A595B"/>
    <w:rsid w:val="008A59E1"/>
    <w:rsid w:val="008A6684"/>
    <w:rsid w:val="008A6A49"/>
    <w:rsid w:val="008A6DB5"/>
    <w:rsid w:val="008A7372"/>
    <w:rsid w:val="008B1BD0"/>
    <w:rsid w:val="008B3058"/>
    <w:rsid w:val="008B3EED"/>
    <w:rsid w:val="008B582B"/>
    <w:rsid w:val="008B7371"/>
    <w:rsid w:val="008C10F9"/>
    <w:rsid w:val="008C2252"/>
    <w:rsid w:val="008C23C8"/>
    <w:rsid w:val="008C2BDF"/>
    <w:rsid w:val="008C34BF"/>
    <w:rsid w:val="008C3A9D"/>
    <w:rsid w:val="008C4552"/>
    <w:rsid w:val="008C483A"/>
    <w:rsid w:val="008C56E1"/>
    <w:rsid w:val="008C5DD1"/>
    <w:rsid w:val="008C712B"/>
    <w:rsid w:val="008D49EE"/>
    <w:rsid w:val="008D71D8"/>
    <w:rsid w:val="008D7621"/>
    <w:rsid w:val="008E103C"/>
    <w:rsid w:val="008E22EA"/>
    <w:rsid w:val="008E38D2"/>
    <w:rsid w:val="008E40EA"/>
    <w:rsid w:val="008E4B7B"/>
    <w:rsid w:val="008E56A9"/>
    <w:rsid w:val="008E6508"/>
    <w:rsid w:val="008E6793"/>
    <w:rsid w:val="008E73CB"/>
    <w:rsid w:val="008F0C74"/>
    <w:rsid w:val="008F33AA"/>
    <w:rsid w:val="008F378E"/>
    <w:rsid w:val="008F4617"/>
    <w:rsid w:val="008F5E27"/>
    <w:rsid w:val="008F6145"/>
    <w:rsid w:val="00900B14"/>
    <w:rsid w:val="0090141B"/>
    <w:rsid w:val="00901B09"/>
    <w:rsid w:val="00902720"/>
    <w:rsid w:val="009030E2"/>
    <w:rsid w:val="009032EB"/>
    <w:rsid w:val="00903D68"/>
    <w:rsid w:val="00903F7E"/>
    <w:rsid w:val="00904FAB"/>
    <w:rsid w:val="00904FF4"/>
    <w:rsid w:val="00906EA0"/>
    <w:rsid w:val="00907B89"/>
    <w:rsid w:val="009104DF"/>
    <w:rsid w:val="00910EE5"/>
    <w:rsid w:val="00910F90"/>
    <w:rsid w:val="00912886"/>
    <w:rsid w:val="0091325E"/>
    <w:rsid w:val="00915157"/>
    <w:rsid w:val="009158B2"/>
    <w:rsid w:val="00915C4D"/>
    <w:rsid w:val="00915FE6"/>
    <w:rsid w:val="0091663B"/>
    <w:rsid w:val="00916CA5"/>
    <w:rsid w:val="00920934"/>
    <w:rsid w:val="00920EEA"/>
    <w:rsid w:val="0092130A"/>
    <w:rsid w:val="00921728"/>
    <w:rsid w:val="00922299"/>
    <w:rsid w:val="00924E89"/>
    <w:rsid w:val="00925CDE"/>
    <w:rsid w:val="009261B9"/>
    <w:rsid w:val="00927E60"/>
    <w:rsid w:val="00927EB9"/>
    <w:rsid w:val="00927FD3"/>
    <w:rsid w:val="0093042D"/>
    <w:rsid w:val="00930586"/>
    <w:rsid w:val="009317D6"/>
    <w:rsid w:val="00931B0A"/>
    <w:rsid w:val="00931C73"/>
    <w:rsid w:val="00932682"/>
    <w:rsid w:val="009334F3"/>
    <w:rsid w:val="0093382C"/>
    <w:rsid w:val="0093587D"/>
    <w:rsid w:val="009360BB"/>
    <w:rsid w:val="009366FC"/>
    <w:rsid w:val="0094042F"/>
    <w:rsid w:val="00940735"/>
    <w:rsid w:val="00942876"/>
    <w:rsid w:val="009428F4"/>
    <w:rsid w:val="00942DF7"/>
    <w:rsid w:val="00942EBD"/>
    <w:rsid w:val="009437F0"/>
    <w:rsid w:val="00943DA0"/>
    <w:rsid w:val="00944086"/>
    <w:rsid w:val="009440FB"/>
    <w:rsid w:val="00944129"/>
    <w:rsid w:val="00945199"/>
    <w:rsid w:val="00945598"/>
    <w:rsid w:val="0094636C"/>
    <w:rsid w:val="0094689D"/>
    <w:rsid w:val="00946FC1"/>
    <w:rsid w:val="00950994"/>
    <w:rsid w:val="00952F8C"/>
    <w:rsid w:val="00953FE9"/>
    <w:rsid w:val="0095522B"/>
    <w:rsid w:val="009556C5"/>
    <w:rsid w:val="00956422"/>
    <w:rsid w:val="00956AB4"/>
    <w:rsid w:val="00957340"/>
    <w:rsid w:val="0096105C"/>
    <w:rsid w:val="00961A4C"/>
    <w:rsid w:val="00961AC7"/>
    <w:rsid w:val="009624B5"/>
    <w:rsid w:val="00962E1C"/>
    <w:rsid w:val="00963131"/>
    <w:rsid w:val="00965163"/>
    <w:rsid w:val="00965C4B"/>
    <w:rsid w:val="009661D7"/>
    <w:rsid w:val="00966D04"/>
    <w:rsid w:val="00971BEC"/>
    <w:rsid w:val="00971C28"/>
    <w:rsid w:val="00973B1F"/>
    <w:rsid w:val="0097675B"/>
    <w:rsid w:val="00977098"/>
    <w:rsid w:val="00980BE0"/>
    <w:rsid w:val="00981007"/>
    <w:rsid w:val="0098115C"/>
    <w:rsid w:val="0098232E"/>
    <w:rsid w:val="00983672"/>
    <w:rsid w:val="00983845"/>
    <w:rsid w:val="00983CB7"/>
    <w:rsid w:val="00984259"/>
    <w:rsid w:val="00984949"/>
    <w:rsid w:val="009849D7"/>
    <w:rsid w:val="00984B74"/>
    <w:rsid w:val="00985689"/>
    <w:rsid w:val="00985C51"/>
    <w:rsid w:val="00986A42"/>
    <w:rsid w:val="00987805"/>
    <w:rsid w:val="0099020B"/>
    <w:rsid w:val="009917B8"/>
    <w:rsid w:val="00991876"/>
    <w:rsid w:val="00992A3C"/>
    <w:rsid w:val="0099396D"/>
    <w:rsid w:val="009942AC"/>
    <w:rsid w:val="00994B78"/>
    <w:rsid w:val="00995981"/>
    <w:rsid w:val="00997B01"/>
    <w:rsid w:val="009A05BD"/>
    <w:rsid w:val="009A07FA"/>
    <w:rsid w:val="009A085C"/>
    <w:rsid w:val="009A0964"/>
    <w:rsid w:val="009A1158"/>
    <w:rsid w:val="009A123A"/>
    <w:rsid w:val="009A16C9"/>
    <w:rsid w:val="009A20EC"/>
    <w:rsid w:val="009A262E"/>
    <w:rsid w:val="009A400E"/>
    <w:rsid w:val="009A50A2"/>
    <w:rsid w:val="009A55F0"/>
    <w:rsid w:val="009A59F8"/>
    <w:rsid w:val="009A5EFE"/>
    <w:rsid w:val="009A6254"/>
    <w:rsid w:val="009A65A0"/>
    <w:rsid w:val="009A6C89"/>
    <w:rsid w:val="009A7919"/>
    <w:rsid w:val="009B25F9"/>
    <w:rsid w:val="009B3291"/>
    <w:rsid w:val="009B338D"/>
    <w:rsid w:val="009B3CC9"/>
    <w:rsid w:val="009B418C"/>
    <w:rsid w:val="009B4EF8"/>
    <w:rsid w:val="009B613C"/>
    <w:rsid w:val="009B620F"/>
    <w:rsid w:val="009B7FAB"/>
    <w:rsid w:val="009C1C73"/>
    <w:rsid w:val="009C1C81"/>
    <w:rsid w:val="009C3250"/>
    <w:rsid w:val="009C3A13"/>
    <w:rsid w:val="009C3C56"/>
    <w:rsid w:val="009C3F00"/>
    <w:rsid w:val="009C454A"/>
    <w:rsid w:val="009C5024"/>
    <w:rsid w:val="009C5286"/>
    <w:rsid w:val="009C5989"/>
    <w:rsid w:val="009C5E41"/>
    <w:rsid w:val="009C63D9"/>
    <w:rsid w:val="009C67C8"/>
    <w:rsid w:val="009C7B4E"/>
    <w:rsid w:val="009D0859"/>
    <w:rsid w:val="009D0CD1"/>
    <w:rsid w:val="009D0D67"/>
    <w:rsid w:val="009D10E1"/>
    <w:rsid w:val="009D13E6"/>
    <w:rsid w:val="009D2213"/>
    <w:rsid w:val="009D3185"/>
    <w:rsid w:val="009D3690"/>
    <w:rsid w:val="009D4173"/>
    <w:rsid w:val="009D450D"/>
    <w:rsid w:val="009D500C"/>
    <w:rsid w:val="009D588C"/>
    <w:rsid w:val="009D5AB6"/>
    <w:rsid w:val="009D5FD4"/>
    <w:rsid w:val="009E1AA2"/>
    <w:rsid w:val="009E4CE6"/>
    <w:rsid w:val="009E58E1"/>
    <w:rsid w:val="009E59CE"/>
    <w:rsid w:val="009E5DDC"/>
    <w:rsid w:val="009E5E47"/>
    <w:rsid w:val="009E6C11"/>
    <w:rsid w:val="009E6EFB"/>
    <w:rsid w:val="009F000F"/>
    <w:rsid w:val="009F017C"/>
    <w:rsid w:val="009F0E15"/>
    <w:rsid w:val="009F1566"/>
    <w:rsid w:val="009F252F"/>
    <w:rsid w:val="009F3122"/>
    <w:rsid w:val="009F4873"/>
    <w:rsid w:val="009F6A90"/>
    <w:rsid w:val="009F7092"/>
    <w:rsid w:val="009F7781"/>
    <w:rsid w:val="00A002AE"/>
    <w:rsid w:val="00A002FC"/>
    <w:rsid w:val="00A01434"/>
    <w:rsid w:val="00A01C56"/>
    <w:rsid w:val="00A01DD0"/>
    <w:rsid w:val="00A04F8B"/>
    <w:rsid w:val="00A05517"/>
    <w:rsid w:val="00A06102"/>
    <w:rsid w:val="00A10DDE"/>
    <w:rsid w:val="00A121C1"/>
    <w:rsid w:val="00A1227E"/>
    <w:rsid w:val="00A13BBF"/>
    <w:rsid w:val="00A14145"/>
    <w:rsid w:val="00A14341"/>
    <w:rsid w:val="00A153F6"/>
    <w:rsid w:val="00A16BCC"/>
    <w:rsid w:val="00A17BD5"/>
    <w:rsid w:val="00A209D0"/>
    <w:rsid w:val="00A21DAE"/>
    <w:rsid w:val="00A22D3E"/>
    <w:rsid w:val="00A231D7"/>
    <w:rsid w:val="00A25F50"/>
    <w:rsid w:val="00A261E5"/>
    <w:rsid w:val="00A26C04"/>
    <w:rsid w:val="00A2775F"/>
    <w:rsid w:val="00A27C35"/>
    <w:rsid w:val="00A30B95"/>
    <w:rsid w:val="00A3173F"/>
    <w:rsid w:val="00A31B91"/>
    <w:rsid w:val="00A32B3D"/>
    <w:rsid w:val="00A33A96"/>
    <w:rsid w:val="00A33AF3"/>
    <w:rsid w:val="00A341B0"/>
    <w:rsid w:val="00A34DCD"/>
    <w:rsid w:val="00A35BFB"/>
    <w:rsid w:val="00A37000"/>
    <w:rsid w:val="00A37FA6"/>
    <w:rsid w:val="00A426CC"/>
    <w:rsid w:val="00A43E3D"/>
    <w:rsid w:val="00A448F8"/>
    <w:rsid w:val="00A45520"/>
    <w:rsid w:val="00A458B3"/>
    <w:rsid w:val="00A46807"/>
    <w:rsid w:val="00A46AEF"/>
    <w:rsid w:val="00A5078A"/>
    <w:rsid w:val="00A50AB8"/>
    <w:rsid w:val="00A50B7C"/>
    <w:rsid w:val="00A51A04"/>
    <w:rsid w:val="00A534B2"/>
    <w:rsid w:val="00A536ED"/>
    <w:rsid w:val="00A54BDC"/>
    <w:rsid w:val="00A54E8C"/>
    <w:rsid w:val="00A5533C"/>
    <w:rsid w:val="00A557E8"/>
    <w:rsid w:val="00A56186"/>
    <w:rsid w:val="00A5636F"/>
    <w:rsid w:val="00A57C7C"/>
    <w:rsid w:val="00A57DB0"/>
    <w:rsid w:val="00A61537"/>
    <w:rsid w:val="00A624C2"/>
    <w:rsid w:val="00A63016"/>
    <w:rsid w:val="00A64C33"/>
    <w:rsid w:val="00A650FB"/>
    <w:rsid w:val="00A65191"/>
    <w:rsid w:val="00A657CB"/>
    <w:rsid w:val="00A65D7C"/>
    <w:rsid w:val="00A66C79"/>
    <w:rsid w:val="00A66CAE"/>
    <w:rsid w:val="00A674DC"/>
    <w:rsid w:val="00A71196"/>
    <w:rsid w:val="00A726A1"/>
    <w:rsid w:val="00A72A2F"/>
    <w:rsid w:val="00A73302"/>
    <w:rsid w:val="00A73C47"/>
    <w:rsid w:val="00A743EF"/>
    <w:rsid w:val="00A745BF"/>
    <w:rsid w:val="00A7498A"/>
    <w:rsid w:val="00A74CCD"/>
    <w:rsid w:val="00A751D1"/>
    <w:rsid w:val="00A766FB"/>
    <w:rsid w:val="00A7767E"/>
    <w:rsid w:val="00A801A2"/>
    <w:rsid w:val="00A8066C"/>
    <w:rsid w:val="00A817B2"/>
    <w:rsid w:val="00A818F4"/>
    <w:rsid w:val="00A81FE1"/>
    <w:rsid w:val="00A84113"/>
    <w:rsid w:val="00A84E92"/>
    <w:rsid w:val="00A85B01"/>
    <w:rsid w:val="00A8690F"/>
    <w:rsid w:val="00A871DC"/>
    <w:rsid w:val="00A87413"/>
    <w:rsid w:val="00A9016C"/>
    <w:rsid w:val="00A910CB"/>
    <w:rsid w:val="00A91431"/>
    <w:rsid w:val="00A92884"/>
    <w:rsid w:val="00A92A26"/>
    <w:rsid w:val="00A9378D"/>
    <w:rsid w:val="00A942A4"/>
    <w:rsid w:val="00A95B46"/>
    <w:rsid w:val="00A9704C"/>
    <w:rsid w:val="00A97576"/>
    <w:rsid w:val="00AA1D19"/>
    <w:rsid w:val="00AA256C"/>
    <w:rsid w:val="00AA2776"/>
    <w:rsid w:val="00AA28BA"/>
    <w:rsid w:val="00AA379D"/>
    <w:rsid w:val="00AA406F"/>
    <w:rsid w:val="00AA5C9D"/>
    <w:rsid w:val="00AA689A"/>
    <w:rsid w:val="00AA6A1B"/>
    <w:rsid w:val="00AA7077"/>
    <w:rsid w:val="00AA7E2F"/>
    <w:rsid w:val="00AB014D"/>
    <w:rsid w:val="00AB1B39"/>
    <w:rsid w:val="00AB1D66"/>
    <w:rsid w:val="00AB2761"/>
    <w:rsid w:val="00AB494A"/>
    <w:rsid w:val="00AC0289"/>
    <w:rsid w:val="00AC06A2"/>
    <w:rsid w:val="00AC1670"/>
    <w:rsid w:val="00AC358C"/>
    <w:rsid w:val="00AC402E"/>
    <w:rsid w:val="00AC4180"/>
    <w:rsid w:val="00AC4874"/>
    <w:rsid w:val="00AC54B3"/>
    <w:rsid w:val="00AC7114"/>
    <w:rsid w:val="00AC7246"/>
    <w:rsid w:val="00AD0403"/>
    <w:rsid w:val="00AD0D74"/>
    <w:rsid w:val="00AD1FE0"/>
    <w:rsid w:val="00AD220E"/>
    <w:rsid w:val="00AD42B6"/>
    <w:rsid w:val="00AD580A"/>
    <w:rsid w:val="00AD606A"/>
    <w:rsid w:val="00AD68F4"/>
    <w:rsid w:val="00AD6AC4"/>
    <w:rsid w:val="00AD6EB2"/>
    <w:rsid w:val="00AD7ABA"/>
    <w:rsid w:val="00AD7AF0"/>
    <w:rsid w:val="00AE0554"/>
    <w:rsid w:val="00AE0C2A"/>
    <w:rsid w:val="00AE17DC"/>
    <w:rsid w:val="00AE182D"/>
    <w:rsid w:val="00AE18D6"/>
    <w:rsid w:val="00AE1F36"/>
    <w:rsid w:val="00AE3897"/>
    <w:rsid w:val="00AE75D0"/>
    <w:rsid w:val="00AE7709"/>
    <w:rsid w:val="00AE7F30"/>
    <w:rsid w:val="00AF0FDC"/>
    <w:rsid w:val="00AF102C"/>
    <w:rsid w:val="00AF204C"/>
    <w:rsid w:val="00AF2D6C"/>
    <w:rsid w:val="00AF3639"/>
    <w:rsid w:val="00AF3FDD"/>
    <w:rsid w:val="00AF449C"/>
    <w:rsid w:val="00AF5629"/>
    <w:rsid w:val="00AF7BDC"/>
    <w:rsid w:val="00AF7D4C"/>
    <w:rsid w:val="00B01391"/>
    <w:rsid w:val="00B04305"/>
    <w:rsid w:val="00B04E2A"/>
    <w:rsid w:val="00B055B7"/>
    <w:rsid w:val="00B06363"/>
    <w:rsid w:val="00B06414"/>
    <w:rsid w:val="00B10A7D"/>
    <w:rsid w:val="00B111E4"/>
    <w:rsid w:val="00B11517"/>
    <w:rsid w:val="00B1157E"/>
    <w:rsid w:val="00B137BB"/>
    <w:rsid w:val="00B13904"/>
    <w:rsid w:val="00B13A56"/>
    <w:rsid w:val="00B13BF3"/>
    <w:rsid w:val="00B1597A"/>
    <w:rsid w:val="00B16D43"/>
    <w:rsid w:val="00B21A7B"/>
    <w:rsid w:val="00B22289"/>
    <w:rsid w:val="00B2403F"/>
    <w:rsid w:val="00B244BE"/>
    <w:rsid w:val="00B249EB"/>
    <w:rsid w:val="00B24CF4"/>
    <w:rsid w:val="00B25A3F"/>
    <w:rsid w:val="00B263C5"/>
    <w:rsid w:val="00B274B9"/>
    <w:rsid w:val="00B27A59"/>
    <w:rsid w:val="00B30AEC"/>
    <w:rsid w:val="00B30E04"/>
    <w:rsid w:val="00B32E28"/>
    <w:rsid w:val="00B3362C"/>
    <w:rsid w:val="00B33FE1"/>
    <w:rsid w:val="00B34DBA"/>
    <w:rsid w:val="00B352DD"/>
    <w:rsid w:val="00B361D5"/>
    <w:rsid w:val="00B3650A"/>
    <w:rsid w:val="00B36DC2"/>
    <w:rsid w:val="00B3759B"/>
    <w:rsid w:val="00B4001C"/>
    <w:rsid w:val="00B40620"/>
    <w:rsid w:val="00B40E7A"/>
    <w:rsid w:val="00B41A1E"/>
    <w:rsid w:val="00B42AB9"/>
    <w:rsid w:val="00B42EF0"/>
    <w:rsid w:val="00B43703"/>
    <w:rsid w:val="00B45108"/>
    <w:rsid w:val="00B45816"/>
    <w:rsid w:val="00B45F0B"/>
    <w:rsid w:val="00B47677"/>
    <w:rsid w:val="00B5145C"/>
    <w:rsid w:val="00B515D6"/>
    <w:rsid w:val="00B51B65"/>
    <w:rsid w:val="00B51EB7"/>
    <w:rsid w:val="00B51ECA"/>
    <w:rsid w:val="00B52023"/>
    <w:rsid w:val="00B5253D"/>
    <w:rsid w:val="00B52DC5"/>
    <w:rsid w:val="00B53569"/>
    <w:rsid w:val="00B540E4"/>
    <w:rsid w:val="00B541AE"/>
    <w:rsid w:val="00B56151"/>
    <w:rsid w:val="00B56A62"/>
    <w:rsid w:val="00B62AD8"/>
    <w:rsid w:val="00B63C56"/>
    <w:rsid w:val="00B65769"/>
    <w:rsid w:val="00B657BC"/>
    <w:rsid w:val="00B66E39"/>
    <w:rsid w:val="00B66F59"/>
    <w:rsid w:val="00B67298"/>
    <w:rsid w:val="00B71E2A"/>
    <w:rsid w:val="00B72EA8"/>
    <w:rsid w:val="00B7367E"/>
    <w:rsid w:val="00B7428F"/>
    <w:rsid w:val="00B765C9"/>
    <w:rsid w:val="00B76669"/>
    <w:rsid w:val="00B77D0C"/>
    <w:rsid w:val="00B80329"/>
    <w:rsid w:val="00B80529"/>
    <w:rsid w:val="00B81A3A"/>
    <w:rsid w:val="00B822BB"/>
    <w:rsid w:val="00B83F35"/>
    <w:rsid w:val="00B83F9A"/>
    <w:rsid w:val="00B85B15"/>
    <w:rsid w:val="00B85C69"/>
    <w:rsid w:val="00B85CCB"/>
    <w:rsid w:val="00B86AAF"/>
    <w:rsid w:val="00B86FC0"/>
    <w:rsid w:val="00B87704"/>
    <w:rsid w:val="00B905EC"/>
    <w:rsid w:val="00B913DE"/>
    <w:rsid w:val="00B91944"/>
    <w:rsid w:val="00B92104"/>
    <w:rsid w:val="00B9383D"/>
    <w:rsid w:val="00B943FE"/>
    <w:rsid w:val="00B957EF"/>
    <w:rsid w:val="00B9599E"/>
    <w:rsid w:val="00B9640E"/>
    <w:rsid w:val="00B969A6"/>
    <w:rsid w:val="00BA0690"/>
    <w:rsid w:val="00BA0C35"/>
    <w:rsid w:val="00BA1685"/>
    <w:rsid w:val="00BA17BD"/>
    <w:rsid w:val="00BA1D35"/>
    <w:rsid w:val="00BA5493"/>
    <w:rsid w:val="00BA6017"/>
    <w:rsid w:val="00BA6849"/>
    <w:rsid w:val="00BA6E03"/>
    <w:rsid w:val="00BA7516"/>
    <w:rsid w:val="00BA7661"/>
    <w:rsid w:val="00BA7CC9"/>
    <w:rsid w:val="00BA7E50"/>
    <w:rsid w:val="00BB0186"/>
    <w:rsid w:val="00BB0827"/>
    <w:rsid w:val="00BB0B45"/>
    <w:rsid w:val="00BB1CEE"/>
    <w:rsid w:val="00BB526B"/>
    <w:rsid w:val="00BB6989"/>
    <w:rsid w:val="00BB6B6F"/>
    <w:rsid w:val="00BB741C"/>
    <w:rsid w:val="00BB793C"/>
    <w:rsid w:val="00BB7FED"/>
    <w:rsid w:val="00BC1700"/>
    <w:rsid w:val="00BC32D8"/>
    <w:rsid w:val="00BC40BC"/>
    <w:rsid w:val="00BC44F0"/>
    <w:rsid w:val="00BC5957"/>
    <w:rsid w:val="00BC7501"/>
    <w:rsid w:val="00BD1600"/>
    <w:rsid w:val="00BD263A"/>
    <w:rsid w:val="00BD490C"/>
    <w:rsid w:val="00BD61E0"/>
    <w:rsid w:val="00BD670C"/>
    <w:rsid w:val="00BD775E"/>
    <w:rsid w:val="00BD7EAE"/>
    <w:rsid w:val="00BE0850"/>
    <w:rsid w:val="00BE27FC"/>
    <w:rsid w:val="00BE35CE"/>
    <w:rsid w:val="00BF0F95"/>
    <w:rsid w:val="00BF1607"/>
    <w:rsid w:val="00BF26E2"/>
    <w:rsid w:val="00BF2F1A"/>
    <w:rsid w:val="00BF38D6"/>
    <w:rsid w:val="00BF3EB7"/>
    <w:rsid w:val="00BF4D82"/>
    <w:rsid w:val="00BF5886"/>
    <w:rsid w:val="00BF5928"/>
    <w:rsid w:val="00BF6B69"/>
    <w:rsid w:val="00BF7059"/>
    <w:rsid w:val="00BF7139"/>
    <w:rsid w:val="00BF7CBE"/>
    <w:rsid w:val="00C00022"/>
    <w:rsid w:val="00C00264"/>
    <w:rsid w:val="00C03175"/>
    <w:rsid w:val="00C031C0"/>
    <w:rsid w:val="00C03AB3"/>
    <w:rsid w:val="00C04251"/>
    <w:rsid w:val="00C05530"/>
    <w:rsid w:val="00C05F15"/>
    <w:rsid w:val="00C066F4"/>
    <w:rsid w:val="00C06D7C"/>
    <w:rsid w:val="00C0712A"/>
    <w:rsid w:val="00C07465"/>
    <w:rsid w:val="00C075EF"/>
    <w:rsid w:val="00C100B8"/>
    <w:rsid w:val="00C1057C"/>
    <w:rsid w:val="00C10DC6"/>
    <w:rsid w:val="00C12779"/>
    <w:rsid w:val="00C14099"/>
    <w:rsid w:val="00C141B8"/>
    <w:rsid w:val="00C142B1"/>
    <w:rsid w:val="00C14CAF"/>
    <w:rsid w:val="00C15044"/>
    <w:rsid w:val="00C1619F"/>
    <w:rsid w:val="00C1705C"/>
    <w:rsid w:val="00C17F9D"/>
    <w:rsid w:val="00C214E1"/>
    <w:rsid w:val="00C2450B"/>
    <w:rsid w:val="00C25F39"/>
    <w:rsid w:val="00C26B50"/>
    <w:rsid w:val="00C27159"/>
    <w:rsid w:val="00C27595"/>
    <w:rsid w:val="00C305CB"/>
    <w:rsid w:val="00C313DE"/>
    <w:rsid w:val="00C314F3"/>
    <w:rsid w:val="00C31C02"/>
    <w:rsid w:val="00C352F0"/>
    <w:rsid w:val="00C36BE9"/>
    <w:rsid w:val="00C36E1E"/>
    <w:rsid w:val="00C370CB"/>
    <w:rsid w:val="00C37382"/>
    <w:rsid w:val="00C37B4D"/>
    <w:rsid w:val="00C413D8"/>
    <w:rsid w:val="00C4147F"/>
    <w:rsid w:val="00C42219"/>
    <w:rsid w:val="00C456CE"/>
    <w:rsid w:val="00C47B4D"/>
    <w:rsid w:val="00C50D9A"/>
    <w:rsid w:val="00C51995"/>
    <w:rsid w:val="00C51A7E"/>
    <w:rsid w:val="00C51F10"/>
    <w:rsid w:val="00C5206A"/>
    <w:rsid w:val="00C520D2"/>
    <w:rsid w:val="00C52542"/>
    <w:rsid w:val="00C53016"/>
    <w:rsid w:val="00C53382"/>
    <w:rsid w:val="00C53C91"/>
    <w:rsid w:val="00C544F1"/>
    <w:rsid w:val="00C54623"/>
    <w:rsid w:val="00C55C30"/>
    <w:rsid w:val="00C56BAB"/>
    <w:rsid w:val="00C56E98"/>
    <w:rsid w:val="00C5735F"/>
    <w:rsid w:val="00C5760D"/>
    <w:rsid w:val="00C5764F"/>
    <w:rsid w:val="00C57682"/>
    <w:rsid w:val="00C618F3"/>
    <w:rsid w:val="00C62BE9"/>
    <w:rsid w:val="00C635DF"/>
    <w:rsid w:val="00C63811"/>
    <w:rsid w:val="00C63AA8"/>
    <w:rsid w:val="00C65757"/>
    <w:rsid w:val="00C703C9"/>
    <w:rsid w:val="00C714AE"/>
    <w:rsid w:val="00C71DAF"/>
    <w:rsid w:val="00C722A1"/>
    <w:rsid w:val="00C728DA"/>
    <w:rsid w:val="00C73E3F"/>
    <w:rsid w:val="00C73F89"/>
    <w:rsid w:val="00C74237"/>
    <w:rsid w:val="00C74FF0"/>
    <w:rsid w:val="00C7503F"/>
    <w:rsid w:val="00C75B59"/>
    <w:rsid w:val="00C76C8C"/>
    <w:rsid w:val="00C77D0D"/>
    <w:rsid w:val="00C77F3C"/>
    <w:rsid w:val="00C80D8A"/>
    <w:rsid w:val="00C8277D"/>
    <w:rsid w:val="00C831EC"/>
    <w:rsid w:val="00C83EAF"/>
    <w:rsid w:val="00C83FEE"/>
    <w:rsid w:val="00C8435D"/>
    <w:rsid w:val="00C845A1"/>
    <w:rsid w:val="00C850F4"/>
    <w:rsid w:val="00C859C7"/>
    <w:rsid w:val="00C86B03"/>
    <w:rsid w:val="00C86F0E"/>
    <w:rsid w:val="00C87EB8"/>
    <w:rsid w:val="00C90EEC"/>
    <w:rsid w:val="00C91974"/>
    <w:rsid w:val="00C919A0"/>
    <w:rsid w:val="00C91B74"/>
    <w:rsid w:val="00C91C00"/>
    <w:rsid w:val="00C9300F"/>
    <w:rsid w:val="00C9434C"/>
    <w:rsid w:val="00C94DF2"/>
    <w:rsid w:val="00C96B00"/>
    <w:rsid w:val="00CA0121"/>
    <w:rsid w:val="00CA0BC0"/>
    <w:rsid w:val="00CA0EFB"/>
    <w:rsid w:val="00CA14EA"/>
    <w:rsid w:val="00CA1F85"/>
    <w:rsid w:val="00CA2329"/>
    <w:rsid w:val="00CA3516"/>
    <w:rsid w:val="00CA405C"/>
    <w:rsid w:val="00CA56D5"/>
    <w:rsid w:val="00CA7C5C"/>
    <w:rsid w:val="00CB2486"/>
    <w:rsid w:val="00CB2A8F"/>
    <w:rsid w:val="00CB2DB2"/>
    <w:rsid w:val="00CB4D8A"/>
    <w:rsid w:val="00CB5017"/>
    <w:rsid w:val="00CB665F"/>
    <w:rsid w:val="00CB730C"/>
    <w:rsid w:val="00CB7F6C"/>
    <w:rsid w:val="00CC1D2D"/>
    <w:rsid w:val="00CC2C08"/>
    <w:rsid w:val="00CC31C3"/>
    <w:rsid w:val="00CC3815"/>
    <w:rsid w:val="00CC4EF9"/>
    <w:rsid w:val="00CC6189"/>
    <w:rsid w:val="00CC634B"/>
    <w:rsid w:val="00CC64B9"/>
    <w:rsid w:val="00CC7813"/>
    <w:rsid w:val="00CC7BF1"/>
    <w:rsid w:val="00CD0705"/>
    <w:rsid w:val="00CD16E2"/>
    <w:rsid w:val="00CD1DDD"/>
    <w:rsid w:val="00CD4470"/>
    <w:rsid w:val="00CD5543"/>
    <w:rsid w:val="00CD5974"/>
    <w:rsid w:val="00CD6C64"/>
    <w:rsid w:val="00CE03CC"/>
    <w:rsid w:val="00CE0765"/>
    <w:rsid w:val="00CE083D"/>
    <w:rsid w:val="00CE09AE"/>
    <w:rsid w:val="00CE28F8"/>
    <w:rsid w:val="00CE2CC6"/>
    <w:rsid w:val="00CE3605"/>
    <w:rsid w:val="00CE3960"/>
    <w:rsid w:val="00CE3B5B"/>
    <w:rsid w:val="00CE4D9B"/>
    <w:rsid w:val="00CF0DC4"/>
    <w:rsid w:val="00CF1127"/>
    <w:rsid w:val="00CF1E68"/>
    <w:rsid w:val="00CF3427"/>
    <w:rsid w:val="00CF3737"/>
    <w:rsid w:val="00CF4E7F"/>
    <w:rsid w:val="00CF4FAE"/>
    <w:rsid w:val="00CF5096"/>
    <w:rsid w:val="00CF546C"/>
    <w:rsid w:val="00CF5A7F"/>
    <w:rsid w:val="00CF5BBA"/>
    <w:rsid w:val="00CF6107"/>
    <w:rsid w:val="00CF719B"/>
    <w:rsid w:val="00D002A6"/>
    <w:rsid w:val="00D00DB8"/>
    <w:rsid w:val="00D01AA2"/>
    <w:rsid w:val="00D026B9"/>
    <w:rsid w:val="00D027E6"/>
    <w:rsid w:val="00D02C3F"/>
    <w:rsid w:val="00D03382"/>
    <w:rsid w:val="00D04784"/>
    <w:rsid w:val="00D05D91"/>
    <w:rsid w:val="00D062B0"/>
    <w:rsid w:val="00D06690"/>
    <w:rsid w:val="00D067DB"/>
    <w:rsid w:val="00D11E3F"/>
    <w:rsid w:val="00D11F71"/>
    <w:rsid w:val="00D140F5"/>
    <w:rsid w:val="00D1423D"/>
    <w:rsid w:val="00D14666"/>
    <w:rsid w:val="00D14B66"/>
    <w:rsid w:val="00D152F8"/>
    <w:rsid w:val="00D15C98"/>
    <w:rsid w:val="00D16CC6"/>
    <w:rsid w:val="00D17C0C"/>
    <w:rsid w:val="00D20FA8"/>
    <w:rsid w:val="00D21F11"/>
    <w:rsid w:val="00D2201F"/>
    <w:rsid w:val="00D23A1C"/>
    <w:rsid w:val="00D23D7C"/>
    <w:rsid w:val="00D24FB9"/>
    <w:rsid w:val="00D25336"/>
    <w:rsid w:val="00D2573A"/>
    <w:rsid w:val="00D267DC"/>
    <w:rsid w:val="00D274D3"/>
    <w:rsid w:val="00D275DB"/>
    <w:rsid w:val="00D3050F"/>
    <w:rsid w:val="00D32514"/>
    <w:rsid w:val="00D3291C"/>
    <w:rsid w:val="00D32C06"/>
    <w:rsid w:val="00D32DF1"/>
    <w:rsid w:val="00D3423B"/>
    <w:rsid w:val="00D355DC"/>
    <w:rsid w:val="00D35AE2"/>
    <w:rsid w:val="00D365AF"/>
    <w:rsid w:val="00D36662"/>
    <w:rsid w:val="00D37487"/>
    <w:rsid w:val="00D37D45"/>
    <w:rsid w:val="00D40E68"/>
    <w:rsid w:val="00D41826"/>
    <w:rsid w:val="00D41A70"/>
    <w:rsid w:val="00D435CB"/>
    <w:rsid w:val="00D45D30"/>
    <w:rsid w:val="00D46938"/>
    <w:rsid w:val="00D50BB1"/>
    <w:rsid w:val="00D515F9"/>
    <w:rsid w:val="00D539CC"/>
    <w:rsid w:val="00D54281"/>
    <w:rsid w:val="00D54769"/>
    <w:rsid w:val="00D5707A"/>
    <w:rsid w:val="00D60604"/>
    <w:rsid w:val="00D6225E"/>
    <w:rsid w:val="00D62E5E"/>
    <w:rsid w:val="00D62E91"/>
    <w:rsid w:val="00D639B1"/>
    <w:rsid w:val="00D63F22"/>
    <w:rsid w:val="00D64679"/>
    <w:rsid w:val="00D6716B"/>
    <w:rsid w:val="00D6752D"/>
    <w:rsid w:val="00D7002B"/>
    <w:rsid w:val="00D7058E"/>
    <w:rsid w:val="00D71217"/>
    <w:rsid w:val="00D7311B"/>
    <w:rsid w:val="00D74287"/>
    <w:rsid w:val="00D74487"/>
    <w:rsid w:val="00D765E9"/>
    <w:rsid w:val="00D76C5D"/>
    <w:rsid w:val="00D775B5"/>
    <w:rsid w:val="00D80611"/>
    <w:rsid w:val="00D8121F"/>
    <w:rsid w:val="00D82390"/>
    <w:rsid w:val="00D82EB3"/>
    <w:rsid w:val="00D8328D"/>
    <w:rsid w:val="00D833A6"/>
    <w:rsid w:val="00D8559F"/>
    <w:rsid w:val="00D85618"/>
    <w:rsid w:val="00D8690D"/>
    <w:rsid w:val="00D9036B"/>
    <w:rsid w:val="00D91136"/>
    <w:rsid w:val="00D9197C"/>
    <w:rsid w:val="00D93403"/>
    <w:rsid w:val="00D94497"/>
    <w:rsid w:val="00D9490F"/>
    <w:rsid w:val="00D94A4D"/>
    <w:rsid w:val="00D96192"/>
    <w:rsid w:val="00D96B47"/>
    <w:rsid w:val="00D9784C"/>
    <w:rsid w:val="00DA049E"/>
    <w:rsid w:val="00DA0C8F"/>
    <w:rsid w:val="00DA0F07"/>
    <w:rsid w:val="00DA1E97"/>
    <w:rsid w:val="00DA3938"/>
    <w:rsid w:val="00DA4BBB"/>
    <w:rsid w:val="00DA4BCA"/>
    <w:rsid w:val="00DA5330"/>
    <w:rsid w:val="00DA579E"/>
    <w:rsid w:val="00DA5BD5"/>
    <w:rsid w:val="00DA773B"/>
    <w:rsid w:val="00DB1E23"/>
    <w:rsid w:val="00DB1EF2"/>
    <w:rsid w:val="00DB3401"/>
    <w:rsid w:val="00DB4F03"/>
    <w:rsid w:val="00DB58BE"/>
    <w:rsid w:val="00DB5A7F"/>
    <w:rsid w:val="00DB5F0B"/>
    <w:rsid w:val="00DB6326"/>
    <w:rsid w:val="00DB6914"/>
    <w:rsid w:val="00DB705B"/>
    <w:rsid w:val="00DB7B09"/>
    <w:rsid w:val="00DC0CE6"/>
    <w:rsid w:val="00DC1935"/>
    <w:rsid w:val="00DC1DCE"/>
    <w:rsid w:val="00DC2736"/>
    <w:rsid w:val="00DC274C"/>
    <w:rsid w:val="00DC32F2"/>
    <w:rsid w:val="00DC3780"/>
    <w:rsid w:val="00DC461C"/>
    <w:rsid w:val="00DC56F9"/>
    <w:rsid w:val="00DC578C"/>
    <w:rsid w:val="00DC5CEE"/>
    <w:rsid w:val="00DC778F"/>
    <w:rsid w:val="00DC7A4E"/>
    <w:rsid w:val="00DC7FDC"/>
    <w:rsid w:val="00DD08AA"/>
    <w:rsid w:val="00DD1152"/>
    <w:rsid w:val="00DD1A17"/>
    <w:rsid w:val="00DD1A8A"/>
    <w:rsid w:val="00DD2531"/>
    <w:rsid w:val="00DD36D0"/>
    <w:rsid w:val="00DD4F7E"/>
    <w:rsid w:val="00DD549F"/>
    <w:rsid w:val="00DD5897"/>
    <w:rsid w:val="00DD5999"/>
    <w:rsid w:val="00DD64E6"/>
    <w:rsid w:val="00DD78BC"/>
    <w:rsid w:val="00DE1839"/>
    <w:rsid w:val="00DE243C"/>
    <w:rsid w:val="00DE4F6F"/>
    <w:rsid w:val="00DE578B"/>
    <w:rsid w:val="00DE5DA2"/>
    <w:rsid w:val="00DE6A4E"/>
    <w:rsid w:val="00DE6BE0"/>
    <w:rsid w:val="00DE6CBC"/>
    <w:rsid w:val="00DE7B1C"/>
    <w:rsid w:val="00DF018D"/>
    <w:rsid w:val="00DF094C"/>
    <w:rsid w:val="00DF1C5D"/>
    <w:rsid w:val="00DF2D12"/>
    <w:rsid w:val="00DF5658"/>
    <w:rsid w:val="00DF6C13"/>
    <w:rsid w:val="00E0040B"/>
    <w:rsid w:val="00E01A55"/>
    <w:rsid w:val="00E01CA8"/>
    <w:rsid w:val="00E01D92"/>
    <w:rsid w:val="00E0205F"/>
    <w:rsid w:val="00E02F09"/>
    <w:rsid w:val="00E030A3"/>
    <w:rsid w:val="00E0399B"/>
    <w:rsid w:val="00E042D3"/>
    <w:rsid w:val="00E04506"/>
    <w:rsid w:val="00E056D8"/>
    <w:rsid w:val="00E05766"/>
    <w:rsid w:val="00E06B97"/>
    <w:rsid w:val="00E071D7"/>
    <w:rsid w:val="00E074CD"/>
    <w:rsid w:val="00E10231"/>
    <w:rsid w:val="00E1128B"/>
    <w:rsid w:val="00E11B51"/>
    <w:rsid w:val="00E11FDF"/>
    <w:rsid w:val="00E133D6"/>
    <w:rsid w:val="00E146A2"/>
    <w:rsid w:val="00E14A0E"/>
    <w:rsid w:val="00E1516E"/>
    <w:rsid w:val="00E16F63"/>
    <w:rsid w:val="00E20CAB"/>
    <w:rsid w:val="00E2298B"/>
    <w:rsid w:val="00E23AA7"/>
    <w:rsid w:val="00E24B19"/>
    <w:rsid w:val="00E25B40"/>
    <w:rsid w:val="00E2630F"/>
    <w:rsid w:val="00E26E76"/>
    <w:rsid w:val="00E27163"/>
    <w:rsid w:val="00E33223"/>
    <w:rsid w:val="00E3323F"/>
    <w:rsid w:val="00E33360"/>
    <w:rsid w:val="00E33C12"/>
    <w:rsid w:val="00E342DA"/>
    <w:rsid w:val="00E350E1"/>
    <w:rsid w:val="00E364A5"/>
    <w:rsid w:val="00E37155"/>
    <w:rsid w:val="00E37527"/>
    <w:rsid w:val="00E3766F"/>
    <w:rsid w:val="00E40665"/>
    <w:rsid w:val="00E40E2A"/>
    <w:rsid w:val="00E4166B"/>
    <w:rsid w:val="00E41E6B"/>
    <w:rsid w:val="00E427AB"/>
    <w:rsid w:val="00E42EF4"/>
    <w:rsid w:val="00E4345A"/>
    <w:rsid w:val="00E458C8"/>
    <w:rsid w:val="00E45C1B"/>
    <w:rsid w:val="00E46612"/>
    <w:rsid w:val="00E46644"/>
    <w:rsid w:val="00E46A25"/>
    <w:rsid w:val="00E46B00"/>
    <w:rsid w:val="00E474E4"/>
    <w:rsid w:val="00E475A5"/>
    <w:rsid w:val="00E47AE8"/>
    <w:rsid w:val="00E513D2"/>
    <w:rsid w:val="00E51CBF"/>
    <w:rsid w:val="00E51E50"/>
    <w:rsid w:val="00E53D30"/>
    <w:rsid w:val="00E54222"/>
    <w:rsid w:val="00E5515E"/>
    <w:rsid w:val="00E56E27"/>
    <w:rsid w:val="00E60350"/>
    <w:rsid w:val="00E60382"/>
    <w:rsid w:val="00E60515"/>
    <w:rsid w:val="00E61AED"/>
    <w:rsid w:val="00E61DCF"/>
    <w:rsid w:val="00E627EF"/>
    <w:rsid w:val="00E63E7D"/>
    <w:rsid w:val="00E647E1"/>
    <w:rsid w:val="00E65890"/>
    <w:rsid w:val="00E66322"/>
    <w:rsid w:val="00E667F5"/>
    <w:rsid w:val="00E67B30"/>
    <w:rsid w:val="00E70C5B"/>
    <w:rsid w:val="00E710AD"/>
    <w:rsid w:val="00E71E05"/>
    <w:rsid w:val="00E725A3"/>
    <w:rsid w:val="00E73679"/>
    <w:rsid w:val="00E7475C"/>
    <w:rsid w:val="00E7630B"/>
    <w:rsid w:val="00E80023"/>
    <w:rsid w:val="00E81166"/>
    <w:rsid w:val="00E81DD3"/>
    <w:rsid w:val="00E824BF"/>
    <w:rsid w:val="00E827FD"/>
    <w:rsid w:val="00E82824"/>
    <w:rsid w:val="00E82F1A"/>
    <w:rsid w:val="00E82F8C"/>
    <w:rsid w:val="00E83544"/>
    <w:rsid w:val="00E83D82"/>
    <w:rsid w:val="00E84D7E"/>
    <w:rsid w:val="00E85CE1"/>
    <w:rsid w:val="00E86E5E"/>
    <w:rsid w:val="00E91E93"/>
    <w:rsid w:val="00E9218D"/>
    <w:rsid w:val="00E92D16"/>
    <w:rsid w:val="00E950C7"/>
    <w:rsid w:val="00E95EA2"/>
    <w:rsid w:val="00E96700"/>
    <w:rsid w:val="00E96E98"/>
    <w:rsid w:val="00EA0F21"/>
    <w:rsid w:val="00EA190B"/>
    <w:rsid w:val="00EA1B98"/>
    <w:rsid w:val="00EA2415"/>
    <w:rsid w:val="00EA2937"/>
    <w:rsid w:val="00EA3196"/>
    <w:rsid w:val="00EA3CC2"/>
    <w:rsid w:val="00EA440A"/>
    <w:rsid w:val="00EA4428"/>
    <w:rsid w:val="00EA4C4E"/>
    <w:rsid w:val="00EA5078"/>
    <w:rsid w:val="00EA5348"/>
    <w:rsid w:val="00EA63FB"/>
    <w:rsid w:val="00EA721E"/>
    <w:rsid w:val="00EA7A30"/>
    <w:rsid w:val="00EA7B80"/>
    <w:rsid w:val="00EA7C6A"/>
    <w:rsid w:val="00EB0342"/>
    <w:rsid w:val="00EB195A"/>
    <w:rsid w:val="00EB2616"/>
    <w:rsid w:val="00EB2BD6"/>
    <w:rsid w:val="00EB35DE"/>
    <w:rsid w:val="00EB3AD1"/>
    <w:rsid w:val="00EB3B17"/>
    <w:rsid w:val="00EB3E23"/>
    <w:rsid w:val="00EB49F4"/>
    <w:rsid w:val="00EB5709"/>
    <w:rsid w:val="00EB648C"/>
    <w:rsid w:val="00EB7BCD"/>
    <w:rsid w:val="00EB7CF9"/>
    <w:rsid w:val="00EB7E5C"/>
    <w:rsid w:val="00EC0165"/>
    <w:rsid w:val="00EC04B2"/>
    <w:rsid w:val="00EC2E51"/>
    <w:rsid w:val="00EC33D0"/>
    <w:rsid w:val="00EC4742"/>
    <w:rsid w:val="00EC4877"/>
    <w:rsid w:val="00EC5A6D"/>
    <w:rsid w:val="00EC5ABC"/>
    <w:rsid w:val="00EC5EDC"/>
    <w:rsid w:val="00EC6069"/>
    <w:rsid w:val="00EC6A4A"/>
    <w:rsid w:val="00EC7357"/>
    <w:rsid w:val="00EC73D2"/>
    <w:rsid w:val="00EC7A8B"/>
    <w:rsid w:val="00EC7AD4"/>
    <w:rsid w:val="00EC7B70"/>
    <w:rsid w:val="00ED1D14"/>
    <w:rsid w:val="00ED21B3"/>
    <w:rsid w:val="00ED24A5"/>
    <w:rsid w:val="00ED254E"/>
    <w:rsid w:val="00ED4358"/>
    <w:rsid w:val="00ED51AA"/>
    <w:rsid w:val="00ED544A"/>
    <w:rsid w:val="00ED56EB"/>
    <w:rsid w:val="00ED7907"/>
    <w:rsid w:val="00ED7C8B"/>
    <w:rsid w:val="00EE001D"/>
    <w:rsid w:val="00EE0218"/>
    <w:rsid w:val="00EE0DF8"/>
    <w:rsid w:val="00EE12E9"/>
    <w:rsid w:val="00EE3CF1"/>
    <w:rsid w:val="00EE47EF"/>
    <w:rsid w:val="00EE4839"/>
    <w:rsid w:val="00EE4B66"/>
    <w:rsid w:val="00EE7544"/>
    <w:rsid w:val="00EE763C"/>
    <w:rsid w:val="00EE7D0B"/>
    <w:rsid w:val="00EF03DA"/>
    <w:rsid w:val="00EF11AB"/>
    <w:rsid w:val="00EF165E"/>
    <w:rsid w:val="00EF1976"/>
    <w:rsid w:val="00EF21A4"/>
    <w:rsid w:val="00EF2B20"/>
    <w:rsid w:val="00EF3C65"/>
    <w:rsid w:val="00EF42B5"/>
    <w:rsid w:val="00EF4862"/>
    <w:rsid w:val="00EF5D16"/>
    <w:rsid w:val="00EF67D7"/>
    <w:rsid w:val="00F00053"/>
    <w:rsid w:val="00F01AD3"/>
    <w:rsid w:val="00F02D91"/>
    <w:rsid w:val="00F033AC"/>
    <w:rsid w:val="00F03B03"/>
    <w:rsid w:val="00F03DE7"/>
    <w:rsid w:val="00F042AD"/>
    <w:rsid w:val="00F04972"/>
    <w:rsid w:val="00F059D2"/>
    <w:rsid w:val="00F05DFB"/>
    <w:rsid w:val="00F06708"/>
    <w:rsid w:val="00F07E5A"/>
    <w:rsid w:val="00F120AA"/>
    <w:rsid w:val="00F123AA"/>
    <w:rsid w:val="00F12FF1"/>
    <w:rsid w:val="00F1308A"/>
    <w:rsid w:val="00F1395E"/>
    <w:rsid w:val="00F14146"/>
    <w:rsid w:val="00F14578"/>
    <w:rsid w:val="00F14C94"/>
    <w:rsid w:val="00F165B6"/>
    <w:rsid w:val="00F16C0E"/>
    <w:rsid w:val="00F17DFF"/>
    <w:rsid w:val="00F17F08"/>
    <w:rsid w:val="00F203E6"/>
    <w:rsid w:val="00F21195"/>
    <w:rsid w:val="00F2187C"/>
    <w:rsid w:val="00F22BA5"/>
    <w:rsid w:val="00F2595E"/>
    <w:rsid w:val="00F26AA1"/>
    <w:rsid w:val="00F27FE8"/>
    <w:rsid w:val="00F30E27"/>
    <w:rsid w:val="00F3131E"/>
    <w:rsid w:val="00F3149C"/>
    <w:rsid w:val="00F31A9C"/>
    <w:rsid w:val="00F31FC4"/>
    <w:rsid w:val="00F33202"/>
    <w:rsid w:val="00F3356C"/>
    <w:rsid w:val="00F341A0"/>
    <w:rsid w:val="00F343EB"/>
    <w:rsid w:val="00F34472"/>
    <w:rsid w:val="00F3476B"/>
    <w:rsid w:val="00F3496C"/>
    <w:rsid w:val="00F34B9C"/>
    <w:rsid w:val="00F3546C"/>
    <w:rsid w:val="00F35738"/>
    <w:rsid w:val="00F35FEC"/>
    <w:rsid w:val="00F3610D"/>
    <w:rsid w:val="00F3689D"/>
    <w:rsid w:val="00F36E50"/>
    <w:rsid w:val="00F37032"/>
    <w:rsid w:val="00F414FC"/>
    <w:rsid w:val="00F41715"/>
    <w:rsid w:val="00F43215"/>
    <w:rsid w:val="00F43FFB"/>
    <w:rsid w:val="00F4490C"/>
    <w:rsid w:val="00F4494A"/>
    <w:rsid w:val="00F44C78"/>
    <w:rsid w:val="00F456BA"/>
    <w:rsid w:val="00F45A04"/>
    <w:rsid w:val="00F46F8C"/>
    <w:rsid w:val="00F511CE"/>
    <w:rsid w:val="00F521C3"/>
    <w:rsid w:val="00F53203"/>
    <w:rsid w:val="00F53C3A"/>
    <w:rsid w:val="00F54901"/>
    <w:rsid w:val="00F553BB"/>
    <w:rsid w:val="00F558E4"/>
    <w:rsid w:val="00F564B4"/>
    <w:rsid w:val="00F6073D"/>
    <w:rsid w:val="00F6106E"/>
    <w:rsid w:val="00F62888"/>
    <w:rsid w:val="00F63282"/>
    <w:rsid w:val="00F636D2"/>
    <w:rsid w:val="00F63AA6"/>
    <w:rsid w:val="00F666EF"/>
    <w:rsid w:val="00F67705"/>
    <w:rsid w:val="00F67917"/>
    <w:rsid w:val="00F70391"/>
    <w:rsid w:val="00F70AC9"/>
    <w:rsid w:val="00F70E3A"/>
    <w:rsid w:val="00F70F21"/>
    <w:rsid w:val="00F71EB1"/>
    <w:rsid w:val="00F73467"/>
    <w:rsid w:val="00F73C5D"/>
    <w:rsid w:val="00F74508"/>
    <w:rsid w:val="00F75CBA"/>
    <w:rsid w:val="00F7686E"/>
    <w:rsid w:val="00F76EDB"/>
    <w:rsid w:val="00F77656"/>
    <w:rsid w:val="00F804C8"/>
    <w:rsid w:val="00F8074C"/>
    <w:rsid w:val="00F80870"/>
    <w:rsid w:val="00F80CCE"/>
    <w:rsid w:val="00F829E9"/>
    <w:rsid w:val="00F83042"/>
    <w:rsid w:val="00F8351F"/>
    <w:rsid w:val="00F855C9"/>
    <w:rsid w:val="00F86972"/>
    <w:rsid w:val="00F8782A"/>
    <w:rsid w:val="00F87CC5"/>
    <w:rsid w:val="00F9017C"/>
    <w:rsid w:val="00F90721"/>
    <w:rsid w:val="00F9099A"/>
    <w:rsid w:val="00F91CA1"/>
    <w:rsid w:val="00F92FA7"/>
    <w:rsid w:val="00F93A0B"/>
    <w:rsid w:val="00F93D5D"/>
    <w:rsid w:val="00F93D94"/>
    <w:rsid w:val="00FA0FEB"/>
    <w:rsid w:val="00FA1B15"/>
    <w:rsid w:val="00FA2241"/>
    <w:rsid w:val="00FA3529"/>
    <w:rsid w:val="00FA424C"/>
    <w:rsid w:val="00FA518A"/>
    <w:rsid w:val="00FB177E"/>
    <w:rsid w:val="00FB2620"/>
    <w:rsid w:val="00FB4B1F"/>
    <w:rsid w:val="00FB6B0B"/>
    <w:rsid w:val="00FB6FDF"/>
    <w:rsid w:val="00FB7568"/>
    <w:rsid w:val="00FB7BAF"/>
    <w:rsid w:val="00FB7DB8"/>
    <w:rsid w:val="00FC033F"/>
    <w:rsid w:val="00FC1491"/>
    <w:rsid w:val="00FC23E4"/>
    <w:rsid w:val="00FC2A7D"/>
    <w:rsid w:val="00FC2B92"/>
    <w:rsid w:val="00FC32BC"/>
    <w:rsid w:val="00FC4039"/>
    <w:rsid w:val="00FC497C"/>
    <w:rsid w:val="00FC4B56"/>
    <w:rsid w:val="00FC5559"/>
    <w:rsid w:val="00FC67E0"/>
    <w:rsid w:val="00FC6CD8"/>
    <w:rsid w:val="00FD048A"/>
    <w:rsid w:val="00FD0F01"/>
    <w:rsid w:val="00FD1616"/>
    <w:rsid w:val="00FD1D7E"/>
    <w:rsid w:val="00FD2833"/>
    <w:rsid w:val="00FD2A5F"/>
    <w:rsid w:val="00FD2D32"/>
    <w:rsid w:val="00FD303D"/>
    <w:rsid w:val="00FD3487"/>
    <w:rsid w:val="00FD34F5"/>
    <w:rsid w:val="00FD36B7"/>
    <w:rsid w:val="00FD402B"/>
    <w:rsid w:val="00FD430C"/>
    <w:rsid w:val="00FD4860"/>
    <w:rsid w:val="00FD5171"/>
    <w:rsid w:val="00FD529D"/>
    <w:rsid w:val="00FD556A"/>
    <w:rsid w:val="00FD64D7"/>
    <w:rsid w:val="00FD69D6"/>
    <w:rsid w:val="00FE04D1"/>
    <w:rsid w:val="00FE087D"/>
    <w:rsid w:val="00FE09D7"/>
    <w:rsid w:val="00FE15AD"/>
    <w:rsid w:val="00FE184A"/>
    <w:rsid w:val="00FE1F6C"/>
    <w:rsid w:val="00FE2FB1"/>
    <w:rsid w:val="00FE3282"/>
    <w:rsid w:val="00FE329D"/>
    <w:rsid w:val="00FE35B2"/>
    <w:rsid w:val="00FE3E7F"/>
    <w:rsid w:val="00FE4A0A"/>
    <w:rsid w:val="00FE4E26"/>
    <w:rsid w:val="00FE509E"/>
    <w:rsid w:val="00FE5276"/>
    <w:rsid w:val="00FE582F"/>
    <w:rsid w:val="00FE7101"/>
    <w:rsid w:val="00FE7750"/>
    <w:rsid w:val="00FE7C6E"/>
    <w:rsid w:val="00FE7EA9"/>
    <w:rsid w:val="00FF07F2"/>
    <w:rsid w:val="00FF0B11"/>
    <w:rsid w:val="00FF167B"/>
    <w:rsid w:val="00FF325E"/>
    <w:rsid w:val="00FF3DC2"/>
    <w:rsid w:val="00FF4627"/>
    <w:rsid w:val="00FF54EE"/>
    <w:rsid w:val="00FF79E0"/>
    <w:rsid w:val="01E77753"/>
    <w:rsid w:val="03665FD2"/>
    <w:rsid w:val="03C94008"/>
    <w:rsid w:val="04017C2E"/>
    <w:rsid w:val="041C3BBF"/>
    <w:rsid w:val="04C07AF5"/>
    <w:rsid w:val="04F35779"/>
    <w:rsid w:val="053741C3"/>
    <w:rsid w:val="0592419E"/>
    <w:rsid w:val="09B7012F"/>
    <w:rsid w:val="09D94252"/>
    <w:rsid w:val="0A7F6DEC"/>
    <w:rsid w:val="0CEF4934"/>
    <w:rsid w:val="0E741C5B"/>
    <w:rsid w:val="0EC30CC8"/>
    <w:rsid w:val="0FC64F9F"/>
    <w:rsid w:val="12F10053"/>
    <w:rsid w:val="135E0075"/>
    <w:rsid w:val="137F6782"/>
    <w:rsid w:val="138E46E9"/>
    <w:rsid w:val="13A27B9B"/>
    <w:rsid w:val="142521F3"/>
    <w:rsid w:val="14424D27"/>
    <w:rsid w:val="15602263"/>
    <w:rsid w:val="16924939"/>
    <w:rsid w:val="178B61EF"/>
    <w:rsid w:val="185303B1"/>
    <w:rsid w:val="196E0C12"/>
    <w:rsid w:val="1BE837E8"/>
    <w:rsid w:val="1C2C4E8A"/>
    <w:rsid w:val="1C895D45"/>
    <w:rsid w:val="1CB95335"/>
    <w:rsid w:val="1DAD6E2F"/>
    <w:rsid w:val="1F451816"/>
    <w:rsid w:val="1F551CF4"/>
    <w:rsid w:val="1FB164A4"/>
    <w:rsid w:val="239D2082"/>
    <w:rsid w:val="257D664F"/>
    <w:rsid w:val="265B107A"/>
    <w:rsid w:val="26F0383F"/>
    <w:rsid w:val="279322B1"/>
    <w:rsid w:val="28C0312C"/>
    <w:rsid w:val="2A5A161E"/>
    <w:rsid w:val="2B084A64"/>
    <w:rsid w:val="2B3B2226"/>
    <w:rsid w:val="2C9F4FFF"/>
    <w:rsid w:val="2CDC7A0C"/>
    <w:rsid w:val="32C77CDF"/>
    <w:rsid w:val="33076213"/>
    <w:rsid w:val="33D567A7"/>
    <w:rsid w:val="34394F2F"/>
    <w:rsid w:val="3496007E"/>
    <w:rsid w:val="364A504F"/>
    <w:rsid w:val="37A8178F"/>
    <w:rsid w:val="38702088"/>
    <w:rsid w:val="38B65743"/>
    <w:rsid w:val="395C33B7"/>
    <w:rsid w:val="3A80744A"/>
    <w:rsid w:val="3C3A4CCC"/>
    <w:rsid w:val="3D361E88"/>
    <w:rsid w:val="3EC6574D"/>
    <w:rsid w:val="3EDB5E6C"/>
    <w:rsid w:val="403E7A37"/>
    <w:rsid w:val="4048180A"/>
    <w:rsid w:val="409455F7"/>
    <w:rsid w:val="416F5E0C"/>
    <w:rsid w:val="423B2D5E"/>
    <w:rsid w:val="42AE5142"/>
    <w:rsid w:val="43817A3B"/>
    <w:rsid w:val="45FB7C7F"/>
    <w:rsid w:val="473F0CAC"/>
    <w:rsid w:val="4A260554"/>
    <w:rsid w:val="4A282B6B"/>
    <w:rsid w:val="4A342ACC"/>
    <w:rsid w:val="4BCA3923"/>
    <w:rsid w:val="4C3C3A47"/>
    <w:rsid w:val="4C7F5E5C"/>
    <w:rsid w:val="4CE1542F"/>
    <w:rsid w:val="4D896C48"/>
    <w:rsid w:val="4D9F0E1C"/>
    <w:rsid w:val="51502643"/>
    <w:rsid w:val="519F76EC"/>
    <w:rsid w:val="53C65314"/>
    <w:rsid w:val="548B5D7E"/>
    <w:rsid w:val="557B5020"/>
    <w:rsid w:val="55E25447"/>
    <w:rsid w:val="56F3121D"/>
    <w:rsid w:val="571D59B6"/>
    <w:rsid w:val="5AB1678C"/>
    <w:rsid w:val="5C8C01FE"/>
    <w:rsid w:val="5D172E74"/>
    <w:rsid w:val="5EB30D12"/>
    <w:rsid w:val="5F880B69"/>
    <w:rsid w:val="62E55E4B"/>
    <w:rsid w:val="6311703D"/>
    <w:rsid w:val="644E33A4"/>
    <w:rsid w:val="650166F0"/>
    <w:rsid w:val="66033729"/>
    <w:rsid w:val="66045D89"/>
    <w:rsid w:val="66B83FEB"/>
    <w:rsid w:val="67242153"/>
    <w:rsid w:val="67421FB0"/>
    <w:rsid w:val="69B04E6C"/>
    <w:rsid w:val="6AD771FD"/>
    <w:rsid w:val="6B043E4A"/>
    <w:rsid w:val="6C7F7268"/>
    <w:rsid w:val="6CAA57B8"/>
    <w:rsid w:val="6D891ACE"/>
    <w:rsid w:val="6E3839D4"/>
    <w:rsid w:val="70510D93"/>
    <w:rsid w:val="705F2B24"/>
    <w:rsid w:val="71E532CC"/>
    <w:rsid w:val="72DA4213"/>
    <w:rsid w:val="73094ECB"/>
    <w:rsid w:val="73E158E1"/>
    <w:rsid w:val="749B4FC9"/>
    <w:rsid w:val="752A642D"/>
    <w:rsid w:val="78F02296"/>
    <w:rsid w:val="7A5641F5"/>
    <w:rsid w:val="7B4237D7"/>
    <w:rsid w:val="7C0A0336"/>
    <w:rsid w:val="7CA71B19"/>
    <w:rsid w:val="7D126B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A7E7AA-BE16-4CBC-8A6E-01A00BD6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6" w:semiHidden="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qFormat="1"/>
    <w:lsdException w:name="annotation text" w:qFormat="1"/>
    <w:lsdException w:name="header" w:uiPriority="99" w:qFormat="1"/>
    <w:lsdException w:name="footer" w:uiPriority="99" w:qFormat="1"/>
    <w:lsdException w:name="caption" w:semiHidden="1" w:unhideWhenUsed="1" w:qFormat="1"/>
    <w:lsdException w:name="table of figures" w:semiHidden="1" w:qFormat="1"/>
    <w:lsdException w:name="footnote reference" w:semiHidden="1" w:qFormat="1"/>
    <w:lsdException w:name="annotation reference" w:qFormat="1"/>
    <w:lsdException w:name="page number" w:qFormat="1"/>
    <w:lsdException w:name="endnote reference" w:semiHidden="1" w:qFormat="1"/>
    <w:lsdException w:name="endnote text" w:semiHidden="1" w:qFormat="1"/>
    <w:lsdException w:name="toa heading" w:semiHidden="1" w:qFormat="1"/>
    <w:lsdException w:name="List Bullet" w:semiHidden="1" w:qFormat="1"/>
    <w:lsdException w:name="List Bullet 2" w:semiHidden="1" w:qFormat="1"/>
    <w:lsdException w:name="Title" w:qFormat="1"/>
    <w:lsdException w:name="Closing" w:qFormat="1"/>
    <w:lsdException w:name="Default Paragraph Font"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1">
    <w:name w:val="heading 1"/>
    <w:basedOn w:val="a1"/>
    <w:next w:val="a1"/>
    <w:link w:val="1Char"/>
    <w:uiPriority w:val="9"/>
    <w:qFormat/>
    <w:pPr>
      <w:keepNext/>
      <w:keepLines/>
      <w:spacing w:before="340" w:after="330" w:line="578" w:lineRule="auto"/>
      <w:outlineLvl w:val="0"/>
    </w:pPr>
    <w:rPr>
      <w:b/>
      <w:bCs/>
      <w:kern w:val="44"/>
      <w:sz w:val="44"/>
      <w:szCs w:val="44"/>
    </w:rPr>
  </w:style>
  <w:style w:type="paragraph" w:styleId="20">
    <w:name w:val="heading 2"/>
    <w:basedOn w:val="a1"/>
    <w:next w:val="a1"/>
    <w:link w:val="2Char"/>
    <w:uiPriority w:val="9"/>
    <w:qFormat/>
    <w:pPr>
      <w:keepNext/>
      <w:keepLines/>
      <w:spacing w:before="260" w:after="260" w:line="416" w:lineRule="auto"/>
      <w:outlineLvl w:val="1"/>
    </w:pPr>
    <w:rPr>
      <w:rFonts w:ascii="Arial" w:eastAsia="黑体" w:hAnsi="Arial"/>
      <w:b/>
      <w:bCs/>
      <w:sz w:val="32"/>
      <w:szCs w:val="32"/>
    </w:rPr>
  </w:style>
  <w:style w:type="paragraph" w:styleId="3">
    <w:name w:val="heading 3"/>
    <w:basedOn w:val="20"/>
    <w:next w:val="a1"/>
    <w:link w:val="3Char"/>
    <w:uiPriority w:val="9"/>
    <w:qFormat/>
    <w:pPr>
      <w:outlineLvl w:val="2"/>
    </w:pPr>
    <w:rPr>
      <w:b w:val="0"/>
      <w:bCs w:val="0"/>
    </w:rPr>
  </w:style>
  <w:style w:type="paragraph" w:styleId="4">
    <w:name w:val="heading 4"/>
    <w:basedOn w:val="a1"/>
    <w:next w:val="a2"/>
    <w:link w:val="4Char"/>
    <w:uiPriority w:val="9"/>
    <w:qFormat/>
    <w:pPr>
      <w:keepNext/>
      <w:keepLines/>
      <w:spacing w:before="280" w:after="290" w:line="376" w:lineRule="auto"/>
      <w:outlineLvl w:val="3"/>
    </w:pPr>
    <w:rPr>
      <w:rFonts w:ascii="Arial" w:eastAsia="黑体" w:hAnsi="Arial"/>
      <w:b/>
      <w:bCs/>
      <w:sz w:val="28"/>
      <w:szCs w:val="28"/>
    </w:rPr>
  </w:style>
  <w:style w:type="paragraph" w:styleId="5">
    <w:name w:val="heading 5"/>
    <w:basedOn w:val="a1"/>
    <w:next w:val="a1"/>
    <w:link w:val="5Char"/>
    <w:qFormat/>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6">
    <w:name w:val="heading 6"/>
    <w:basedOn w:val="a1"/>
    <w:next w:val="a1"/>
    <w:link w:val="6Char"/>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1"/>
    <w:next w:val="a1"/>
    <w:link w:val="7Char"/>
    <w:qFormat/>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1"/>
    <w:next w:val="a1"/>
    <w:link w:val="8Char"/>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1"/>
    <w:next w:val="a1"/>
    <w:link w:val="9Char"/>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link w:val="Char"/>
    <w:qFormat/>
    <w:pPr>
      <w:ind w:firstLineChars="200" w:firstLine="420"/>
    </w:pPr>
  </w:style>
  <w:style w:type="paragraph" w:styleId="70">
    <w:name w:val="toc 7"/>
    <w:basedOn w:val="a1"/>
    <w:next w:val="a1"/>
    <w:uiPriority w:val="39"/>
    <w:unhideWhenUsed/>
    <w:qFormat/>
    <w:pPr>
      <w:ind w:leftChars="1200" w:left="2520"/>
    </w:pPr>
    <w:rPr>
      <w:szCs w:val="22"/>
    </w:rPr>
  </w:style>
  <w:style w:type="paragraph" w:styleId="a">
    <w:name w:val="List Bullet"/>
    <w:basedOn w:val="a1"/>
    <w:semiHidden/>
    <w:qFormat/>
    <w:pPr>
      <w:numPr>
        <w:numId w:val="1"/>
      </w:numPr>
    </w:pPr>
  </w:style>
  <w:style w:type="paragraph" w:styleId="a6">
    <w:name w:val="Document Map"/>
    <w:basedOn w:val="a1"/>
    <w:link w:val="Char0"/>
    <w:semiHidden/>
    <w:qFormat/>
    <w:pPr>
      <w:shd w:val="clear" w:color="auto" w:fill="000080"/>
    </w:pPr>
  </w:style>
  <w:style w:type="paragraph" w:styleId="a7">
    <w:name w:val="toa heading"/>
    <w:basedOn w:val="a1"/>
    <w:next w:val="a1"/>
    <w:semiHidden/>
    <w:qFormat/>
    <w:pPr>
      <w:spacing w:before="120"/>
    </w:pPr>
    <w:rPr>
      <w:rFonts w:ascii="Arial" w:hAnsi="Arial" w:cs="Arial"/>
      <w:sz w:val="24"/>
    </w:rPr>
  </w:style>
  <w:style w:type="paragraph" w:styleId="a8">
    <w:name w:val="annotation text"/>
    <w:basedOn w:val="a1"/>
    <w:link w:val="Char1"/>
    <w:qFormat/>
    <w:pPr>
      <w:jc w:val="left"/>
    </w:pPr>
  </w:style>
  <w:style w:type="paragraph" w:styleId="60">
    <w:name w:val="index 6"/>
    <w:basedOn w:val="a1"/>
    <w:next w:val="a1"/>
    <w:semiHidden/>
    <w:qFormat/>
    <w:pPr>
      <w:ind w:left="1260" w:hanging="210"/>
      <w:jc w:val="left"/>
    </w:pPr>
    <w:rPr>
      <w:sz w:val="20"/>
      <w:szCs w:val="20"/>
    </w:rPr>
  </w:style>
  <w:style w:type="paragraph" w:styleId="a9">
    <w:name w:val="Salutation"/>
    <w:basedOn w:val="a1"/>
    <w:next w:val="a1"/>
    <w:qFormat/>
    <w:rPr>
      <w:rFonts w:ascii="宋体" w:eastAsia="仿宋_GB2312"/>
      <w:szCs w:val="20"/>
    </w:rPr>
  </w:style>
  <w:style w:type="paragraph" w:styleId="30">
    <w:name w:val="Body Text 3"/>
    <w:basedOn w:val="a1"/>
    <w:qFormat/>
    <w:rPr>
      <w:rFonts w:ascii="宋体"/>
      <w:sz w:val="24"/>
      <w:szCs w:val="20"/>
    </w:rPr>
  </w:style>
  <w:style w:type="paragraph" w:styleId="aa">
    <w:name w:val="Closing"/>
    <w:basedOn w:val="a1"/>
    <w:qFormat/>
    <w:pPr>
      <w:ind w:leftChars="2100" w:left="100"/>
    </w:pPr>
    <w:rPr>
      <w:sz w:val="28"/>
      <w:szCs w:val="28"/>
      <w:lang w:val="zh-CN"/>
    </w:rPr>
  </w:style>
  <w:style w:type="paragraph" w:styleId="ab">
    <w:name w:val="Body Text"/>
    <w:basedOn w:val="a1"/>
    <w:link w:val="Char2"/>
    <w:qFormat/>
    <w:pPr>
      <w:spacing w:after="120"/>
    </w:pPr>
  </w:style>
  <w:style w:type="paragraph" w:styleId="ac">
    <w:name w:val="Body Text Indent"/>
    <w:basedOn w:val="a1"/>
    <w:link w:val="Char3"/>
    <w:qFormat/>
    <w:pPr>
      <w:spacing w:after="120"/>
      <w:ind w:leftChars="200" w:left="420"/>
    </w:pPr>
  </w:style>
  <w:style w:type="paragraph" w:styleId="ad">
    <w:name w:val="Block Text"/>
    <w:basedOn w:val="a1"/>
    <w:qFormat/>
    <w:pPr>
      <w:spacing w:line="360" w:lineRule="auto"/>
      <w:ind w:left="900" w:right="-239"/>
    </w:pPr>
    <w:rPr>
      <w:rFonts w:ascii="宋体" w:hAnsi="宋体"/>
      <w:color w:val="000000"/>
      <w:sz w:val="24"/>
    </w:rPr>
  </w:style>
  <w:style w:type="paragraph" w:styleId="2">
    <w:name w:val="List Bullet 2"/>
    <w:basedOn w:val="a1"/>
    <w:semiHidden/>
    <w:qFormat/>
    <w:pPr>
      <w:numPr>
        <w:numId w:val="2"/>
      </w:numPr>
    </w:pPr>
  </w:style>
  <w:style w:type="paragraph" w:styleId="50">
    <w:name w:val="toc 5"/>
    <w:basedOn w:val="a1"/>
    <w:next w:val="a1"/>
    <w:uiPriority w:val="39"/>
    <w:unhideWhenUsed/>
    <w:qFormat/>
    <w:pPr>
      <w:ind w:leftChars="800" w:left="1680"/>
    </w:pPr>
    <w:rPr>
      <w:szCs w:val="22"/>
    </w:rPr>
  </w:style>
  <w:style w:type="paragraph" w:styleId="31">
    <w:name w:val="toc 3"/>
    <w:basedOn w:val="a1"/>
    <w:next w:val="a1"/>
    <w:uiPriority w:val="39"/>
    <w:qFormat/>
    <w:pPr>
      <w:ind w:leftChars="400" w:left="840"/>
    </w:pPr>
  </w:style>
  <w:style w:type="paragraph" w:styleId="ae">
    <w:name w:val="Plain Text"/>
    <w:basedOn w:val="a1"/>
    <w:link w:val="Char4"/>
    <w:qFormat/>
    <w:rPr>
      <w:rFonts w:ascii="宋体" w:hAnsi="Courier New"/>
      <w:szCs w:val="21"/>
    </w:rPr>
  </w:style>
  <w:style w:type="paragraph" w:styleId="80">
    <w:name w:val="toc 8"/>
    <w:basedOn w:val="a1"/>
    <w:next w:val="a1"/>
    <w:uiPriority w:val="39"/>
    <w:unhideWhenUsed/>
    <w:qFormat/>
    <w:pPr>
      <w:ind w:leftChars="1400" w:left="2940"/>
    </w:pPr>
    <w:rPr>
      <w:szCs w:val="22"/>
    </w:rPr>
  </w:style>
  <w:style w:type="paragraph" w:styleId="af">
    <w:name w:val="Date"/>
    <w:basedOn w:val="a1"/>
    <w:next w:val="a1"/>
    <w:link w:val="Char5"/>
    <w:qFormat/>
    <w:rPr>
      <w:sz w:val="24"/>
      <w:szCs w:val="20"/>
    </w:rPr>
  </w:style>
  <w:style w:type="paragraph" w:styleId="21">
    <w:name w:val="Body Text Indent 2"/>
    <w:basedOn w:val="a1"/>
    <w:link w:val="2Char0"/>
    <w:qFormat/>
    <w:pPr>
      <w:ind w:firstLineChars="200" w:firstLine="640"/>
    </w:pPr>
    <w:rPr>
      <w:rFonts w:eastAsia="仿宋_GB2312"/>
      <w:sz w:val="32"/>
    </w:rPr>
  </w:style>
  <w:style w:type="paragraph" w:styleId="af0">
    <w:name w:val="endnote text"/>
    <w:basedOn w:val="a1"/>
    <w:semiHidden/>
    <w:qFormat/>
    <w:pPr>
      <w:snapToGrid w:val="0"/>
      <w:jc w:val="left"/>
    </w:pPr>
  </w:style>
  <w:style w:type="paragraph" w:styleId="af1">
    <w:name w:val="Balloon Text"/>
    <w:basedOn w:val="a1"/>
    <w:link w:val="Char6"/>
    <w:qFormat/>
    <w:rPr>
      <w:sz w:val="18"/>
      <w:szCs w:val="18"/>
    </w:rPr>
  </w:style>
  <w:style w:type="paragraph" w:styleId="af2">
    <w:name w:val="footer"/>
    <w:basedOn w:val="a1"/>
    <w:link w:val="Char7"/>
    <w:uiPriority w:val="99"/>
    <w:qFormat/>
    <w:pPr>
      <w:tabs>
        <w:tab w:val="center" w:pos="4153"/>
        <w:tab w:val="right" w:pos="8306"/>
      </w:tabs>
      <w:snapToGrid w:val="0"/>
      <w:jc w:val="left"/>
    </w:pPr>
    <w:rPr>
      <w:sz w:val="18"/>
      <w:szCs w:val="18"/>
    </w:rPr>
  </w:style>
  <w:style w:type="paragraph" w:styleId="af3">
    <w:name w:val="header"/>
    <w:basedOn w:val="a1"/>
    <w:link w:val="Char8"/>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1"/>
    <w:next w:val="a1"/>
    <w:uiPriority w:val="39"/>
    <w:qFormat/>
    <w:pPr>
      <w:tabs>
        <w:tab w:val="right" w:leader="dot" w:pos="8296"/>
      </w:tabs>
      <w:spacing w:line="440" w:lineRule="exact"/>
      <w:jc w:val="center"/>
    </w:pPr>
  </w:style>
  <w:style w:type="paragraph" w:styleId="40">
    <w:name w:val="toc 4"/>
    <w:basedOn w:val="a1"/>
    <w:next w:val="a1"/>
    <w:uiPriority w:val="39"/>
    <w:unhideWhenUsed/>
    <w:qFormat/>
    <w:pPr>
      <w:ind w:leftChars="600" w:left="1260"/>
    </w:pPr>
    <w:rPr>
      <w:szCs w:val="22"/>
    </w:rPr>
  </w:style>
  <w:style w:type="paragraph" w:styleId="af4">
    <w:name w:val="footnote text"/>
    <w:basedOn w:val="a1"/>
    <w:semiHidden/>
    <w:qFormat/>
    <w:pPr>
      <w:snapToGrid w:val="0"/>
      <w:jc w:val="left"/>
    </w:pPr>
    <w:rPr>
      <w:sz w:val="18"/>
      <w:szCs w:val="20"/>
    </w:rPr>
  </w:style>
  <w:style w:type="paragraph" w:styleId="61">
    <w:name w:val="toc 6"/>
    <w:basedOn w:val="a1"/>
    <w:next w:val="a1"/>
    <w:uiPriority w:val="39"/>
    <w:unhideWhenUsed/>
    <w:qFormat/>
    <w:pPr>
      <w:ind w:leftChars="1000" w:left="2100"/>
    </w:pPr>
    <w:rPr>
      <w:szCs w:val="22"/>
    </w:rPr>
  </w:style>
  <w:style w:type="paragraph" w:styleId="32">
    <w:name w:val="Body Text Indent 3"/>
    <w:basedOn w:val="a1"/>
    <w:link w:val="3Char0"/>
    <w:qFormat/>
    <w:pPr>
      <w:spacing w:after="120"/>
      <w:ind w:leftChars="200" w:left="420"/>
    </w:pPr>
    <w:rPr>
      <w:sz w:val="16"/>
      <w:szCs w:val="16"/>
    </w:rPr>
  </w:style>
  <w:style w:type="paragraph" w:styleId="af5">
    <w:name w:val="table of figures"/>
    <w:basedOn w:val="a1"/>
    <w:next w:val="a1"/>
    <w:semiHidden/>
    <w:qFormat/>
    <w:pPr>
      <w:ind w:leftChars="200" w:left="200" w:hangingChars="200" w:hanging="200"/>
    </w:pPr>
    <w:rPr>
      <w:sz w:val="24"/>
    </w:rPr>
  </w:style>
  <w:style w:type="paragraph" w:styleId="22">
    <w:name w:val="toc 2"/>
    <w:basedOn w:val="a1"/>
    <w:next w:val="a1"/>
    <w:uiPriority w:val="39"/>
    <w:qFormat/>
    <w:pPr>
      <w:tabs>
        <w:tab w:val="right" w:leader="dot" w:pos="8296"/>
      </w:tabs>
      <w:ind w:leftChars="405" w:left="850"/>
    </w:pPr>
  </w:style>
  <w:style w:type="paragraph" w:styleId="90">
    <w:name w:val="toc 9"/>
    <w:basedOn w:val="a1"/>
    <w:next w:val="a1"/>
    <w:uiPriority w:val="39"/>
    <w:unhideWhenUsed/>
    <w:qFormat/>
    <w:pPr>
      <w:ind w:leftChars="1600" w:left="3360"/>
    </w:pPr>
    <w:rPr>
      <w:szCs w:val="22"/>
    </w:rPr>
  </w:style>
  <w:style w:type="paragraph" w:styleId="23">
    <w:name w:val="Body Text 2"/>
    <w:basedOn w:val="a1"/>
    <w:link w:val="2Char1"/>
    <w:qFormat/>
    <w:pPr>
      <w:widowControl/>
      <w:jc w:val="left"/>
    </w:pPr>
    <w:rPr>
      <w:rFonts w:ascii="楷体_GB2312" w:eastAsia="楷体_GB2312" w:hAnsi="宋体"/>
      <w:color w:val="000000"/>
      <w:kern w:val="0"/>
      <w:szCs w:val="21"/>
    </w:rPr>
  </w:style>
  <w:style w:type="paragraph" w:styleId="HTML">
    <w:name w:val="HTML Preformatted"/>
    <w:basedOn w:val="a1"/>
    <w:qFormat/>
    <w:rPr>
      <w:rFonts w:ascii="Courier New" w:hAnsi="Courier New" w:cs="Courier New"/>
      <w:sz w:val="20"/>
      <w:szCs w:val="20"/>
    </w:rPr>
  </w:style>
  <w:style w:type="paragraph" w:styleId="af6">
    <w:name w:val="Normal (Web)"/>
    <w:basedOn w:val="a1"/>
    <w:link w:val="Char9"/>
    <w:qFormat/>
    <w:pPr>
      <w:widowControl/>
      <w:spacing w:before="100" w:beforeAutospacing="1" w:after="100" w:afterAutospacing="1" w:line="283" w:lineRule="atLeast"/>
      <w:jc w:val="left"/>
    </w:pPr>
    <w:rPr>
      <w:rFonts w:ascii="宋体" w:hAnsi="宋体"/>
      <w:color w:val="000000"/>
      <w:kern w:val="0"/>
      <w:sz w:val="19"/>
      <w:szCs w:val="19"/>
    </w:rPr>
  </w:style>
  <w:style w:type="paragraph" w:styleId="13">
    <w:name w:val="index 1"/>
    <w:basedOn w:val="a1"/>
    <w:next w:val="a1"/>
    <w:semiHidden/>
    <w:qFormat/>
    <w:pPr>
      <w:spacing w:line="220" w:lineRule="exact"/>
      <w:jc w:val="center"/>
    </w:pPr>
    <w:rPr>
      <w:rFonts w:ascii="仿宋_GB2312" w:eastAsia="仿宋_GB2312"/>
      <w:szCs w:val="21"/>
    </w:rPr>
  </w:style>
  <w:style w:type="paragraph" w:styleId="af7">
    <w:name w:val="Title"/>
    <w:basedOn w:val="a1"/>
    <w:qFormat/>
    <w:pPr>
      <w:adjustRightInd w:val="0"/>
      <w:spacing w:before="240" w:after="60" w:line="420" w:lineRule="atLeast"/>
      <w:jc w:val="center"/>
      <w:textAlignment w:val="baseline"/>
      <w:outlineLvl w:val="0"/>
    </w:pPr>
    <w:rPr>
      <w:rFonts w:ascii="Arial" w:hAnsi="Arial"/>
      <w:b/>
      <w:kern w:val="0"/>
      <w:sz w:val="32"/>
      <w:szCs w:val="20"/>
    </w:rPr>
  </w:style>
  <w:style w:type="paragraph" w:styleId="af8">
    <w:name w:val="annotation subject"/>
    <w:basedOn w:val="a8"/>
    <w:next w:val="a8"/>
    <w:link w:val="Chara"/>
    <w:unhideWhenUsed/>
    <w:qFormat/>
    <w:rPr>
      <w:b/>
      <w:bCs/>
      <w:kern w:val="0"/>
      <w:sz w:val="20"/>
    </w:rPr>
  </w:style>
  <w:style w:type="paragraph" w:styleId="af9">
    <w:name w:val="Body Text First Indent"/>
    <w:basedOn w:val="a1"/>
    <w:link w:val="Charb"/>
    <w:qFormat/>
    <w:pPr>
      <w:ind w:firstLineChars="100" w:firstLine="420"/>
    </w:pPr>
  </w:style>
  <w:style w:type="table" w:styleId="afa">
    <w:name w:val="Table Grid"/>
    <w:basedOn w:val="a4"/>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endnote reference"/>
    <w:semiHidden/>
    <w:qFormat/>
    <w:rPr>
      <w:vertAlign w:val="superscript"/>
    </w:rPr>
  </w:style>
  <w:style w:type="character" w:styleId="afd">
    <w:name w:val="page number"/>
    <w:basedOn w:val="a3"/>
    <w:qFormat/>
  </w:style>
  <w:style w:type="character" w:styleId="afe">
    <w:name w:val="FollowedHyperlink"/>
    <w:uiPriority w:val="99"/>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aff1">
    <w:name w:val="annotation reference"/>
    <w:qFormat/>
    <w:rPr>
      <w:sz w:val="21"/>
      <w:szCs w:val="21"/>
    </w:rPr>
  </w:style>
  <w:style w:type="character" w:styleId="aff2">
    <w:name w:val="footnote reference"/>
    <w:semiHidden/>
    <w:qFormat/>
    <w:rPr>
      <w:vertAlign w:val="superscript"/>
    </w:rPr>
  </w:style>
  <w:style w:type="paragraph" w:customStyle="1" w:styleId="xl119">
    <w:name w:val="xl119"/>
    <w:basedOn w:val="a1"/>
    <w:qFormat/>
    <w:pPr>
      <w:widowControl/>
      <w:pBdr>
        <w:right w:val="double" w:sz="6" w:space="0" w:color="auto"/>
      </w:pBdr>
      <w:spacing w:before="100" w:beforeAutospacing="1" w:after="100" w:afterAutospacing="1"/>
      <w:jc w:val="left"/>
    </w:pPr>
    <w:rPr>
      <w:rFonts w:ascii="Arial" w:hAnsi="Arial" w:cs="Arial"/>
      <w:kern w:val="0"/>
      <w:sz w:val="20"/>
      <w:szCs w:val="20"/>
    </w:rPr>
  </w:style>
  <w:style w:type="paragraph" w:customStyle="1" w:styleId="xl67">
    <w:name w:val="xl67"/>
    <w:basedOn w:val="a1"/>
    <w:qFormat/>
    <w:pPr>
      <w:widowControl/>
      <w:spacing w:before="100" w:beforeAutospacing="1" w:after="100" w:afterAutospacing="1"/>
      <w:jc w:val="left"/>
    </w:pPr>
    <w:rPr>
      <w:rFonts w:ascii="Arial" w:hAnsi="Arial" w:cs="Arial"/>
      <w:kern w:val="0"/>
      <w:sz w:val="20"/>
      <w:szCs w:val="20"/>
    </w:rPr>
  </w:style>
  <w:style w:type="paragraph" w:customStyle="1" w:styleId="font7">
    <w:name w:val="font7"/>
    <w:basedOn w:val="a1"/>
    <w:qFormat/>
    <w:pPr>
      <w:widowControl/>
      <w:spacing w:before="100" w:beforeAutospacing="1" w:after="100" w:afterAutospacing="1"/>
      <w:jc w:val="left"/>
    </w:pPr>
    <w:rPr>
      <w:rFonts w:ascii="Arial" w:hAnsi="Arial" w:cs="Arial"/>
      <w:kern w:val="0"/>
      <w:sz w:val="20"/>
      <w:szCs w:val="20"/>
    </w:rPr>
  </w:style>
  <w:style w:type="paragraph" w:customStyle="1" w:styleId="xl167">
    <w:name w:val="xl167"/>
    <w:basedOn w:val="a1"/>
    <w:qFormat/>
    <w:pPr>
      <w:widowControl/>
      <w:pBdr>
        <w:right w:val="double" w:sz="6" w:space="0" w:color="auto"/>
      </w:pBdr>
      <w:spacing w:before="100" w:beforeAutospacing="1" w:after="100" w:afterAutospacing="1"/>
      <w:jc w:val="left"/>
      <w:textAlignment w:val="top"/>
    </w:pPr>
    <w:rPr>
      <w:rFonts w:ascii="Arial" w:hAnsi="Arial" w:cs="Arial"/>
      <w:b/>
      <w:bCs/>
      <w:kern w:val="0"/>
      <w:sz w:val="20"/>
      <w:szCs w:val="20"/>
      <w:u w:val="single"/>
    </w:rPr>
  </w:style>
  <w:style w:type="paragraph" w:customStyle="1" w:styleId="xl80">
    <w:name w:val="xl80"/>
    <w:basedOn w:val="a1"/>
    <w:qFormat/>
    <w:pPr>
      <w:widowControl/>
      <w:pBdr>
        <w:bottom w:val="single" w:sz="4" w:space="0" w:color="auto"/>
      </w:pBdr>
      <w:spacing w:before="100" w:beforeAutospacing="1" w:after="100" w:afterAutospacing="1"/>
      <w:jc w:val="center"/>
    </w:pPr>
    <w:rPr>
      <w:rFonts w:ascii="Arial" w:hAnsi="Arial" w:cs="Arial"/>
      <w:kern w:val="0"/>
      <w:sz w:val="20"/>
      <w:szCs w:val="20"/>
    </w:rPr>
  </w:style>
  <w:style w:type="paragraph" w:customStyle="1" w:styleId="USE4">
    <w:name w:val="USE 4"/>
    <w:basedOn w:val="a1"/>
    <w:qFormat/>
    <w:pPr>
      <w:numPr>
        <w:ilvl w:val="3"/>
        <w:numId w:val="3"/>
      </w:numPr>
      <w:spacing w:line="360" w:lineRule="auto"/>
      <w:jc w:val="left"/>
    </w:pPr>
    <w:rPr>
      <w:rFonts w:ascii="宋体" w:hAnsi="宋体"/>
      <w:sz w:val="24"/>
      <w:szCs w:val="20"/>
    </w:rPr>
  </w:style>
  <w:style w:type="paragraph" w:customStyle="1" w:styleId="CharCharCharCharChar1Char">
    <w:name w:val="Char Char Char Char Char1 Char"/>
    <w:basedOn w:val="a1"/>
    <w:qFormat/>
    <w:rPr>
      <w:rFonts w:ascii="仿宋_GB2312" w:eastAsia="仿宋_GB2312"/>
      <w:b/>
      <w:sz w:val="32"/>
      <w:szCs w:val="32"/>
    </w:rPr>
  </w:style>
  <w:style w:type="paragraph" w:customStyle="1" w:styleId="24">
    <w:name w:val="2册标题4"/>
    <w:basedOn w:val="a1"/>
    <w:next w:val="a1"/>
    <w:qFormat/>
    <w:pPr>
      <w:spacing w:beforeLines="50" w:afterLines="50" w:line="300" w:lineRule="auto"/>
      <w:ind w:leftChars="200" w:left="420"/>
      <w:outlineLvl w:val="3"/>
    </w:pPr>
    <w:rPr>
      <w:rFonts w:ascii="Arial" w:eastAsia="幼圆" w:hAnsi="Arial" w:cs="Arial"/>
      <w:b/>
      <w:sz w:val="24"/>
    </w:rPr>
  </w:style>
  <w:style w:type="paragraph" w:customStyle="1" w:styleId="xl112">
    <w:name w:val="xl112"/>
    <w:basedOn w:val="a1"/>
    <w:qFormat/>
    <w:pPr>
      <w:widowControl/>
      <w:pBdr>
        <w:left w:val="double" w:sz="6" w:space="0" w:color="auto"/>
        <w:right w:val="single" w:sz="4" w:space="0" w:color="auto"/>
      </w:pBdr>
      <w:spacing w:before="100" w:beforeAutospacing="1" w:after="100" w:afterAutospacing="1"/>
      <w:jc w:val="left"/>
      <w:textAlignment w:val="top"/>
    </w:pPr>
    <w:rPr>
      <w:rFonts w:ascii="Arial" w:hAnsi="Arial" w:cs="Arial"/>
      <w:kern w:val="0"/>
      <w:sz w:val="20"/>
      <w:szCs w:val="20"/>
    </w:rPr>
  </w:style>
  <w:style w:type="paragraph" w:customStyle="1" w:styleId="1">
    <w:name w:val="样式1"/>
    <w:basedOn w:val="aff3"/>
    <w:link w:val="1Char0"/>
    <w:qFormat/>
    <w:pPr>
      <w:numPr>
        <w:numId w:val="4"/>
      </w:numPr>
      <w:spacing w:line="360" w:lineRule="auto"/>
      <w:ind w:firstLineChars="0" w:firstLine="0"/>
    </w:pPr>
  </w:style>
  <w:style w:type="paragraph" w:styleId="aff3">
    <w:name w:val="List Paragraph"/>
    <w:basedOn w:val="a1"/>
    <w:uiPriority w:val="34"/>
    <w:qFormat/>
    <w:pPr>
      <w:ind w:firstLineChars="200" w:firstLine="420"/>
    </w:pPr>
    <w:rPr>
      <w:szCs w:val="22"/>
    </w:rPr>
  </w:style>
  <w:style w:type="paragraph" w:customStyle="1" w:styleId="xl157">
    <w:name w:val="xl157"/>
    <w:basedOn w:val="a1"/>
    <w:qFormat/>
    <w:pPr>
      <w:widowControl/>
      <w:pBdr>
        <w:bottom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xl39">
    <w:name w:val="xl39"/>
    <w:basedOn w:val="a1"/>
    <w:qFormat/>
    <w:pPr>
      <w:widowControl/>
      <w:pBdr>
        <w:left w:val="single" w:sz="8"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18"/>
      <w:szCs w:val="18"/>
    </w:rPr>
  </w:style>
  <w:style w:type="paragraph" w:customStyle="1" w:styleId="xl132">
    <w:name w:val="xl132"/>
    <w:basedOn w:val="a1"/>
    <w:qFormat/>
    <w:pPr>
      <w:widowControl/>
      <w:spacing w:before="100" w:beforeAutospacing="1" w:after="100" w:afterAutospacing="1"/>
      <w:jc w:val="left"/>
    </w:pPr>
    <w:rPr>
      <w:rFonts w:ascii="Arial" w:hAnsi="Arial" w:cs="Arial"/>
      <w:kern w:val="0"/>
      <w:sz w:val="20"/>
      <w:szCs w:val="20"/>
    </w:rPr>
  </w:style>
  <w:style w:type="paragraph" w:customStyle="1" w:styleId="font11">
    <w:name w:val="font11"/>
    <w:basedOn w:val="a1"/>
    <w:qFormat/>
    <w:pPr>
      <w:widowControl/>
      <w:spacing w:before="100" w:beforeAutospacing="1" w:after="100" w:afterAutospacing="1"/>
      <w:jc w:val="left"/>
    </w:pPr>
    <w:rPr>
      <w:rFonts w:ascii="Arial" w:hAnsi="Arial" w:cs="Arial"/>
      <w:color w:val="0000FF"/>
      <w:kern w:val="0"/>
      <w:sz w:val="20"/>
      <w:szCs w:val="20"/>
    </w:rPr>
  </w:style>
  <w:style w:type="paragraph" w:customStyle="1" w:styleId="xl180">
    <w:name w:val="xl180"/>
    <w:basedOn w:val="a1"/>
    <w:qFormat/>
    <w:pPr>
      <w:widowControl/>
      <w:pBdr>
        <w:top w:val="single" w:sz="4" w:space="0" w:color="auto"/>
        <w:right w:val="double" w:sz="6" w:space="0" w:color="auto"/>
      </w:pBdr>
      <w:spacing w:before="100" w:beforeAutospacing="1" w:after="100" w:afterAutospacing="1"/>
      <w:jc w:val="center"/>
      <w:textAlignment w:val="top"/>
    </w:pPr>
    <w:rPr>
      <w:rFonts w:ascii="Arial" w:hAnsi="Arial" w:cs="Arial"/>
      <w:kern w:val="0"/>
      <w:sz w:val="20"/>
      <w:szCs w:val="20"/>
    </w:r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18"/>
      <w:szCs w:val="18"/>
    </w:rPr>
  </w:style>
  <w:style w:type="paragraph" w:customStyle="1" w:styleId="xl23">
    <w:name w:val="xl2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160">
    <w:name w:val="xl160"/>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xl145">
    <w:name w:val="xl145"/>
    <w:basedOn w:val="a1"/>
    <w:qFormat/>
    <w:pPr>
      <w:widowControl/>
      <w:pBdr>
        <w:right w:val="double" w:sz="6" w:space="0" w:color="auto"/>
      </w:pBdr>
      <w:spacing w:before="100" w:beforeAutospacing="1" w:after="100" w:afterAutospacing="1"/>
      <w:jc w:val="left"/>
    </w:pPr>
    <w:rPr>
      <w:rFonts w:ascii="宋体" w:hAnsi="宋体" w:cs="宋体"/>
      <w:kern w:val="0"/>
      <w:sz w:val="20"/>
      <w:szCs w:val="20"/>
      <w:u w:val="single"/>
    </w:rPr>
  </w:style>
  <w:style w:type="paragraph" w:customStyle="1" w:styleId="xl187">
    <w:name w:val="xl18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xl77">
    <w:name w:val="xl77"/>
    <w:basedOn w:val="a1"/>
    <w:qFormat/>
    <w:pPr>
      <w:widowControl/>
      <w:spacing w:before="100" w:beforeAutospacing="1" w:after="100" w:afterAutospacing="1"/>
      <w:jc w:val="center"/>
    </w:pPr>
    <w:rPr>
      <w:rFonts w:ascii="Arial" w:hAnsi="Arial" w:cs="Arial"/>
      <w:color w:val="800000"/>
      <w:kern w:val="0"/>
      <w:sz w:val="20"/>
      <w:szCs w:val="20"/>
    </w:rPr>
  </w:style>
  <w:style w:type="paragraph" w:customStyle="1" w:styleId="font8">
    <w:name w:val="font8"/>
    <w:basedOn w:val="a1"/>
    <w:qFormat/>
    <w:pPr>
      <w:widowControl/>
      <w:spacing w:before="100" w:beforeAutospacing="1" w:after="100" w:afterAutospacing="1"/>
      <w:jc w:val="left"/>
    </w:pPr>
    <w:rPr>
      <w:rFonts w:ascii="Arial" w:hAnsi="Arial" w:cs="Arial"/>
      <w:b/>
      <w:bCs/>
      <w:kern w:val="0"/>
      <w:sz w:val="20"/>
      <w:szCs w:val="20"/>
      <w:u w:val="single"/>
    </w:rPr>
  </w:style>
  <w:style w:type="paragraph" w:customStyle="1" w:styleId="xl81">
    <w:name w:val="xl81"/>
    <w:basedOn w:val="a1"/>
    <w:qFormat/>
    <w:pPr>
      <w:widowControl/>
      <w:pBdr>
        <w:bottom w:val="single" w:sz="4" w:space="0" w:color="auto"/>
      </w:pBdr>
      <w:spacing w:before="100" w:beforeAutospacing="1" w:after="100" w:afterAutospacing="1"/>
      <w:jc w:val="left"/>
    </w:pPr>
    <w:rPr>
      <w:rFonts w:ascii="Arial" w:hAnsi="Arial" w:cs="Arial"/>
      <w:kern w:val="0"/>
      <w:sz w:val="20"/>
      <w:szCs w:val="20"/>
    </w:rPr>
  </w:style>
  <w:style w:type="paragraph" w:customStyle="1" w:styleId="xl76">
    <w:name w:val="xl76"/>
    <w:basedOn w:val="a1"/>
    <w:qFormat/>
    <w:pPr>
      <w:widowControl/>
      <w:spacing w:before="100" w:beforeAutospacing="1" w:after="100" w:afterAutospacing="1"/>
      <w:jc w:val="left"/>
    </w:pPr>
    <w:rPr>
      <w:rFonts w:ascii="Arial" w:hAnsi="Arial" w:cs="Arial"/>
      <w:color w:val="800000"/>
      <w:kern w:val="0"/>
      <w:sz w:val="20"/>
      <w:szCs w:val="20"/>
    </w:rPr>
  </w:style>
  <w:style w:type="paragraph" w:customStyle="1" w:styleId="font15">
    <w:name w:val="font15"/>
    <w:basedOn w:val="a1"/>
    <w:qFormat/>
    <w:pPr>
      <w:widowControl/>
      <w:spacing w:before="100" w:beforeAutospacing="1" w:after="100" w:afterAutospacing="1"/>
      <w:jc w:val="left"/>
    </w:pPr>
    <w:rPr>
      <w:rFonts w:ascii="宋体" w:hAnsi="宋体" w:cs="宋体"/>
      <w:color w:val="0000FF"/>
      <w:kern w:val="0"/>
      <w:sz w:val="20"/>
      <w:szCs w:val="20"/>
    </w:rPr>
  </w:style>
  <w:style w:type="paragraph" w:customStyle="1" w:styleId="xl129">
    <w:name w:val="xl129"/>
    <w:basedOn w:val="a1"/>
    <w:qFormat/>
    <w:pPr>
      <w:widowControl/>
      <w:pBdr>
        <w:left w:val="single" w:sz="4" w:space="0" w:color="auto"/>
        <w:right w:val="single" w:sz="4" w:space="0" w:color="auto"/>
      </w:pBdr>
      <w:spacing w:before="100" w:beforeAutospacing="1" w:after="100" w:afterAutospacing="1"/>
      <w:jc w:val="left"/>
      <w:textAlignment w:val="top"/>
    </w:pPr>
    <w:rPr>
      <w:rFonts w:ascii="Arial" w:hAnsi="Arial" w:cs="Arial"/>
      <w:color w:val="0000FF"/>
      <w:kern w:val="0"/>
      <w:sz w:val="20"/>
      <w:szCs w:val="20"/>
    </w:rPr>
  </w:style>
  <w:style w:type="paragraph" w:customStyle="1" w:styleId="xl122">
    <w:name w:val="xl122"/>
    <w:basedOn w:val="a1"/>
    <w:qFormat/>
    <w:pPr>
      <w:widowControl/>
      <w:pBdr>
        <w:right w:val="double" w:sz="6" w:space="0" w:color="auto"/>
      </w:pBdr>
      <w:spacing w:before="100" w:beforeAutospacing="1" w:after="100" w:afterAutospacing="1"/>
      <w:jc w:val="center"/>
      <w:textAlignment w:val="top"/>
    </w:pPr>
    <w:rPr>
      <w:rFonts w:ascii="Arial" w:hAnsi="Arial" w:cs="Arial"/>
      <w:kern w:val="0"/>
      <w:sz w:val="20"/>
      <w:szCs w:val="20"/>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xl152">
    <w:name w:val="xl152"/>
    <w:basedOn w:val="a1"/>
    <w:qFormat/>
    <w:pPr>
      <w:widowControl/>
      <w:pBdr>
        <w:top w:val="single" w:sz="4" w:space="0" w:color="auto"/>
        <w:right w:val="double" w:sz="6" w:space="0" w:color="auto"/>
      </w:pBdr>
      <w:spacing w:before="100" w:beforeAutospacing="1" w:after="100" w:afterAutospacing="1"/>
      <w:jc w:val="center"/>
      <w:textAlignment w:val="top"/>
    </w:pPr>
    <w:rPr>
      <w:rFonts w:ascii="Arial" w:hAnsi="Arial" w:cs="Arial"/>
      <w:kern w:val="0"/>
      <w:sz w:val="20"/>
      <w:szCs w:val="20"/>
    </w:rPr>
  </w:style>
  <w:style w:type="paragraph" w:customStyle="1" w:styleId="xl138">
    <w:name w:val="xl138"/>
    <w:basedOn w:val="a1"/>
    <w:qFormat/>
    <w:pPr>
      <w:widowControl/>
      <w:pBdr>
        <w:top w:val="single" w:sz="4" w:space="0" w:color="auto"/>
        <w:right w:val="double" w:sz="6" w:space="0" w:color="auto"/>
      </w:pBdr>
      <w:spacing w:before="100" w:beforeAutospacing="1" w:after="100" w:afterAutospacing="1"/>
      <w:jc w:val="center"/>
    </w:pPr>
    <w:rPr>
      <w:rFonts w:ascii="Arial" w:hAnsi="Arial" w:cs="Arial"/>
      <w:kern w:val="0"/>
      <w:sz w:val="20"/>
      <w:szCs w:val="20"/>
    </w:rPr>
  </w:style>
  <w:style w:type="paragraph" w:customStyle="1" w:styleId="xl164">
    <w:name w:val="xl164"/>
    <w:basedOn w:val="a1"/>
    <w:qFormat/>
    <w:pPr>
      <w:widowControl/>
      <w:pBdr>
        <w:left w:val="single" w:sz="4" w:space="0" w:color="auto"/>
        <w:right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ListParagraph1">
    <w:name w:val="List Paragraph1"/>
    <w:basedOn w:val="a1"/>
    <w:qFormat/>
    <w:pPr>
      <w:ind w:left="720"/>
      <w:contextualSpacing/>
    </w:pPr>
  </w:style>
  <w:style w:type="paragraph" w:customStyle="1" w:styleId="font16">
    <w:name w:val="font16"/>
    <w:basedOn w:val="a1"/>
    <w:qFormat/>
    <w:pPr>
      <w:widowControl/>
      <w:spacing w:before="100" w:beforeAutospacing="1" w:after="100" w:afterAutospacing="1"/>
      <w:jc w:val="left"/>
    </w:pPr>
    <w:rPr>
      <w:rFonts w:ascii="宋体" w:hAnsi="宋体" w:cs="宋体"/>
      <w:b/>
      <w:bCs/>
      <w:color w:val="0000FF"/>
      <w:kern w:val="0"/>
      <w:sz w:val="20"/>
      <w:szCs w:val="20"/>
    </w:rPr>
  </w:style>
  <w:style w:type="paragraph" w:customStyle="1" w:styleId="CharCharCharCharCharCharChar">
    <w:name w:val="Char Char Char Char Char Char Char"/>
    <w:basedOn w:val="a1"/>
    <w:qFormat/>
    <w:rPr>
      <w:rFonts w:ascii="仿宋_GB2312" w:eastAsia="仿宋_GB2312"/>
      <w:b/>
      <w:sz w:val="32"/>
      <w:szCs w:val="32"/>
    </w:rPr>
  </w:style>
  <w:style w:type="paragraph" w:customStyle="1" w:styleId="xl126">
    <w:name w:val="xl126"/>
    <w:basedOn w:val="a1"/>
    <w:qFormat/>
    <w:pPr>
      <w:widowControl/>
      <w:pBdr>
        <w:left w:val="single" w:sz="4" w:space="0" w:color="auto"/>
      </w:pBdr>
      <w:spacing w:before="100" w:beforeAutospacing="1" w:after="100" w:afterAutospacing="1"/>
      <w:jc w:val="left"/>
      <w:textAlignment w:val="top"/>
    </w:pPr>
    <w:rPr>
      <w:rFonts w:ascii="Arial" w:hAnsi="Arial" w:cs="Arial"/>
      <w:color w:val="FFFFFF"/>
      <w:kern w:val="0"/>
      <w:sz w:val="20"/>
      <w:szCs w:val="20"/>
    </w:rPr>
  </w:style>
  <w:style w:type="paragraph" w:customStyle="1" w:styleId="xl143">
    <w:name w:val="xl143"/>
    <w:basedOn w:val="a1"/>
    <w:qFormat/>
    <w:pPr>
      <w:widowControl/>
      <w:pBdr>
        <w:left w:val="single" w:sz="4" w:space="0" w:color="auto"/>
        <w:right w:val="single" w:sz="4" w:space="0" w:color="auto"/>
      </w:pBdr>
      <w:spacing w:before="100" w:beforeAutospacing="1" w:after="100" w:afterAutospacing="1"/>
      <w:jc w:val="center"/>
      <w:textAlignment w:val="top"/>
    </w:pPr>
    <w:rPr>
      <w:rFonts w:ascii="Arial" w:hAnsi="Arial" w:cs="Arial"/>
      <w:color w:val="FF0000"/>
      <w:kern w:val="0"/>
      <w:sz w:val="20"/>
      <w:szCs w:val="20"/>
    </w:rPr>
  </w:style>
  <w:style w:type="paragraph" w:customStyle="1" w:styleId="aff4">
    <w:name w:val="表格"/>
    <w:basedOn w:val="a1"/>
    <w:qFormat/>
    <w:pPr>
      <w:jc w:val="center"/>
      <w:textAlignment w:val="center"/>
    </w:pPr>
    <w:rPr>
      <w:rFonts w:ascii="华文细黑" w:hAnsi="华文细黑"/>
      <w:kern w:val="0"/>
      <w:szCs w:val="20"/>
    </w:rPr>
  </w:style>
  <w:style w:type="paragraph" w:customStyle="1" w:styleId="14">
    <w:name w:val="正文缩进1"/>
    <w:basedOn w:val="a1"/>
    <w:qFormat/>
    <w:pPr>
      <w:adjustRightInd w:val="0"/>
      <w:spacing w:line="312" w:lineRule="atLeast"/>
      <w:ind w:firstLine="420"/>
    </w:pPr>
    <w:rPr>
      <w:kern w:val="0"/>
      <w:szCs w:val="20"/>
    </w:rPr>
  </w:style>
  <w:style w:type="paragraph" w:customStyle="1" w:styleId="xl165">
    <w:name w:val="xl165"/>
    <w:basedOn w:val="a1"/>
    <w:qFormat/>
    <w:pPr>
      <w:widowControl/>
      <w:shd w:val="clear" w:color="000000" w:fill="FFFF00"/>
      <w:spacing w:before="100" w:beforeAutospacing="1" w:after="100" w:afterAutospacing="1"/>
      <w:jc w:val="left"/>
      <w:textAlignment w:val="top"/>
    </w:pPr>
    <w:rPr>
      <w:rFonts w:ascii="Arial" w:hAnsi="Arial" w:cs="Arial"/>
      <w:kern w:val="0"/>
      <w:sz w:val="20"/>
      <w:szCs w:val="20"/>
    </w:rPr>
  </w:style>
  <w:style w:type="paragraph" w:customStyle="1" w:styleId="xl185">
    <w:name w:val="xl185"/>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xl169">
    <w:name w:val="xl169"/>
    <w:basedOn w:val="a1"/>
    <w:qFormat/>
    <w:pPr>
      <w:widowControl/>
      <w:spacing w:before="100" w:beforeAutospacing="1" w:after="100" w:afterAutospacing="1"/>
      <w:jc w:val="left"/>
      <w:textAlignment w:val="top"/>
    </w:pPr>
    <w:rPr>
      <w:rFonts w:ascii="Arial" w:hAnsi="Arial" w:cs="Arial"/>
      <w:b/>
      <w:bCs/>
      <w:kern w:val="0"/>
      <w:sz w:val="20"/>
      <w:szCs w:val="20"/>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156">
    <w:name w:val="xl156"/>
    <w:basedOn w:val="a1"/>
    <w:qFormat/>
    <w:pPr>
      <w:widowControl/>
      <w:pBdr>
        <w:top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73">
    <w:name w:val="xl73"/>
    <w:basedOn w:val="a1"/>
    <w:qFormat/>
    <w:pPr>
      <w:widowControl/>
      <w:spacing w:before="100" w:beforeAutospacing="1" w:after="100" w:afterAutospacing="1"/>
      <w:jc w:val="left"/>
    </w:pPr>
    <w:rPr>
      <w:rFonts w:ascii="Arial" w:hAnsi="Arial" w:cs="Arial"/>
      <w:kern w:val="0"/>
      <w:sz w:val="20"/>
      <w:szCs w:val="20"/>
    </w:rPr>
  </w:style>
  <w:style w:type="paragraph" w:customStyle="1" w:styleId="xl136">
    <w:name w:val="xl136"/>
    <w:basedOn w:val="a1"/>
    <w:qFormat/>
    <w:pPr>
      <w:widowControl/>
      <w:spacing w:before="100" w:beforeAutospacing="1" w:after="100" w:afterAutospacing="1"/>
      <w:jc w:val="left"/>
    </w:pPr>
    <w:rPr>
      <w:rFonts w:ascii="Arial" w:hAnsi="Arial" w:cs="Arial"/>
      <w:kern w:val="0"/>
      <w:sz w:val="20"/>
      <w:szCs w:val="20"/>
    </w:rPr>
  </w:style>
  <w:style w:type="paragraph" w:customStyle="1" w:styleId="xl82">
    <w:name w:val="xl82"/>
    <w:basedOn w:val="a1"/>
    <w:qFormat/>
    <w:pPr>
      <w:widowControl/>
      <w:spacing w:before="100" w:beforeAutospacing="1" w:after="100" w:afterAutospacing="1"/>
      <w:jc w:val="left"/>
      <w:textAlignment w:val="bottom"/>
    </w:pPr>
    <w:rPr>
      <w:rFonts w:ascii="Arial" w:hAnsi="Arial" w:cs="Arial"/>
      <w:b/>
      <w:bCs/>
      <w:kern w:val="0"/>
      <w:sz w:val="22"/>
      <w:szCs w:val="22"/>
    </w:rPr>
  </w:style>
  <w:style w:type="paragraph" w:customStyle="1" w:styleId="xl142">
    <w:name w:val="xl142"/>
    <w:basedOn w:val="a1"/>
    <w:qFormat/>
    <w:pPr>
      <w:widowControl/>
      <w:pBdr>
        <w:right w:val="double" w:sz="6" w:space="0" w:color="auto"/>
      </w:pBdr>
      <w:spacing w:before="100" w:beforeAutospacing="1" w:after="100" w:afterAutospacing="1"/>
      <w:jc w:val="left"/>
      <w:textAlignment w:val="top"/>
    </w:pPr>
    <w:rPr>
      <w:rFonts w:ascii="Arial" w:hAnsi="Arial" w:cs="Arial"/>
      <w:color w:val="FF0000"/>
      <w:kern w:val="0"/>
      <w:sz w:val="20"/>
      <w:szCs w:val="20"/>
    </w:rPr>
  </w:style>
  <w:style w:type="paragraph" w:customStyle="1" w:styleId="xl70">
    <w:name w:val="xl70"/>
    <w:basedOn w:val="a1"/>
    <w:qFormat/>
    <w:pPr>
      <w:widowControl/>
      <w:spacing w:before="100" w:beforeAutospacing="1" w:after="100" w:afterAutospacing="1"/>
      <w:jc w:val="left"/>
      <w:textAlignment w:val="top"/>
    </w:pPr>
    <w:rPr>
      <w:rFonts w:ascii="Arial" w:hAnsi="Arial" w:cs="Arial"/>
      <w:color w:val="800000"/>
      <w:kern w:val="0"/>
      <w:sz w:val="20"/>
      <w:szCs w:val="20"/>
    </w:rPr>
  </w:style>
  <w:style w:type="paragraph" w:customStyle="1" w:styleId="xl183">
    <w:name w:val="xl183"/>
    <w:basedOn w:val="a1"/>
    <w:qFormat/>
    <w:pPr>
      <w:widowControl/>
      <w:pBdr>
        <w:top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83">
    <w:name w:val="xl83"/>
    <w:basedOn w:val="a1"/>
    <w:qFormat/>
    <w:pPr>
      <w:widowControl/>
      <w:spacing w:before="100" w:beforeAutospacing="1" w:after="100" w:afterAutospacing="1"/>
      <w:jc w:val="left"/>
      <w:textAlignment w:val="bottom"/>
    </w:pPr>
    <w:rPr>
      <w:rFonts w:ascii="Arial" w:hAnsi="Arial" w:cs="Arial"/>
      <w:b/>
      <w:bCs/>
      <w:kern w:val="0"/>
      <w:sz w:val="22"/>
      <w:szCs w:val="22"/>
      <w:u w:val="single"/>
    </w:rPr>
  </w:style>
  <w:style w:type="paragraph" w:customStyle="1" w:styleId="xl166">
    <w:name w:val="xl166"/>
    <w:basedOn w:val="a1"/>
    <w:qFormat/>
    <w:pPr>
      <w:widowControl/>
      <w:pBdr>
        <w:left w:val="double" w:sz="6" w:space="0" w:color="auto"/>
      </w:pBdr>
      <w:spacing w:before="100" w:beforeAutospacing="1" w:after="100" w:afterAutospacing="1"/>
      <w:jc w:val="center"/>
      <w:textAlignment w:val="top"/>
    </w:pPr>
    <w:rPr>
      <w:rFonts w:ascii="Arial" w:hAnsi="Arial" w:cs="Arial"/>
      <w:kern w:val="0"/>
      <w:sz w:val="20"/>
      <w:szCs w:val="20"/>
    </w:rPr>
  </w:style>
  <w:style w:type="paragraph" w:customStyle="1" w:styleId="33">
    <w:name w:val="样式3"/>
    <w:basedOn w:val="af3"/>
    <w:qFormat/>
    <w:pPr>
      <w:pBdr>
        <w:bottom w:val="none" w:sz="0" w:space="0" w:color="auto"/>
      </w:pBdr>
      <w:autoSpaceDE w:val="0"/>
      <w:autoSpaceDN w:val="0"/>
      <w:adjustRightInd w:val="0"/>
      <w:snapToGrid/>
      <w:textAlignment w:val="baseline"/>
    </w:pPr>
    <w:rPr>
      <w:rFonts w:ascii="宋体"/>
      <w:kern w:val="0"/>
      <w:szCs w:val="20"/>
    </w:rPr>
  </w:style>
  <w:style w:type="paragraph" w:customStyle="1" w:styleId="CharCharCharCharCharCharCharCharChar">
    <w:name w:val="Char Char Char Char Char Char Char Char Char"/>
    <w:basedOn w:val="a1"/>
    <w:qFormat/>
    <w:rPr>
      <w:rFonts w:ascii="仿宋_GB2312" w:eastAsia="仿宋_GB2312"/>
      <w:b/>
      <w:sz w:val="32"/>
      <w:szCs w:val="32"/>
    </w:rPr>
  </w:style>
  <w:style w:type="paragraph" w:customStyle="1" w:styleId="xl115">
    <w:name w:val="xl115"/>
    <w:basedOn w:val="a1"/>
    <w:qFormat/>
    <w:pPr>
      <w:widowControl/>
      <w:spacing w:before="100" w:beforeAutospacing="1" w:after="100" w:afterAutospacing="1"/>
      <w:jc w:val="left"/>
      <w:textAlignment w:val="top"/>
    </w:pPr>
    <w:rPr>
      <w:rFonts w:ascii="Arial" w:hAnsi="Arial" w:cs="Arial"/>
      <w:kern w:val="0"/>
      <w:sz w:val="20"/>
      <w:szCs w:val="20"/>
    </w:rPr>
  </w:style>
  <w:style w:type="paragraph" w:customStyle="1" w:styleId="xl109">
    <w:name w:val="xl109"/>
    <w:basedOn w:val="a1"/>
    <w:qFormat/>
    <w:pPr>
      <w:widowControl/>
      <w:pBdr>
        <w:left w:val="double" w:sz="6" w:space="0" w:color="auto"/>
      </w:pBdr>
      <w:spacing w:before="100" w:beforeAutospacing="1" w:after="100" w:afterAutospacing="1"/>
      <w:jc w:val="left"/>
      <w:textAlignment w:val="top"/>
    </w:pPr>
    <w:rPr>
      <w:rFonts w:ascii="Arial" w:hAnsi="Arial" w:cs="Arial"/>
      <w:kern w:val="0"/>
      <w:sz w:val="20"/>
      <w:szCs w:val="20"/>
      <w:u w:val="single"/>
    </w:rPr>
  </w:style>
  <w:style w:type="paragraph" w:customStyle="1" w:styleId="xl105">
    <w:name w:val="xl105"/>
    <w:basedOn w:val="a1"/>
    <w:qFormat/>
    <w:pPr>
      <w:widowControl/>
      <w:pBdr>
        <w:left w:val="single" w:sz="4" w:space="0" w:color="auto"/>
      </w:pBdr>
      <w:spacing w:before="100" w:beforeAutospacing="1" w:after="100" w:afterAutospacing="1"/>
      <w:jc w:val="center"/>
      <w:textAlignment w:val="top"/>
    </w:pPr>
    <w:rPr>
      <w:rFonts w:ascii="Arial" w:hAnsi="Arial" w:cs="Arial"/>
      <w:b/>
      <w:bCs/>
      <w:kern w:val="0"/>
      <w:sz w:val="20"/>
      <w:szCs w:val="20"/>
    </w:rPr>
  </w:style>
  <w:style w:type="paragraph" w:customStyle="1" w:styleId="xl116">
    <w:name w:val="xl116"/>
    <w:basedOn w:val="a1"/>
    <w:qFormat/>
    <w:pPr>
      <w:widowControl/>
      <w:pBdr>
        <w:left w:val="single" w:sz="4" w:space="0" w:color="auto"/>
        <w:bottom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font10">
    <w:name w:val="font10"/>
    <w:basedOn w:val="a1"/>
    <w:qFormat/>
    <w:pPr>
      <w:widowControl/>
      <w:spacing w:before="100" w:beforeAutospacing="1" w:after="100" w:afterAutospacing="1"/>
      <w:jc w:val="left"/>
    </w:pPr>
    <w:rPr>
      <w:rFonts w:ascii="宋体" w:hAnsi="宋体" w:cs="宋体"/>
      <w:b/>
      <w:bCs/>
      <w:kern w:val="0"/>
      <w:sz w:val="20"/>
      <w:szCs w:val="20"/>
      <w:u w:val="single"/>
    </w:rPr>
  </w:style>
  <w:style w:type="paragraph" w:customStyle="1" w:styleId="xl139">
    <w:name w:val="xl139"/>
    <w:basedOn w:val="a1"/>
    <w:qFormat/>
    <w:pPr>
      <w:widowControl/>
      <w:pBdr>
        <w:left w:val="single" w:sz="4" w:space="0" w:color="auto"/>
        <w:bottom w:val="single" w:sz="4" w:space="0" w:color="auto"/>
        <w:right w:val="double" w:sz="6" w:space="0" w:color="auto"/>
      </w:pBdr>
      <w:spacing w:before="100" w:beforeAutospacing="1" w:after="100" w:afterAutospacing="1"/>
      <w:jc w:val="center"/>
      <w:textAlignment w:val="top"/>
    </w:pPr>
    <w:rPr>
      <w:rFonts w:ascii="Arial" w:hAnsi="Arial" w:cs="Arial"/>
      <w:kern w:val="0"/>
      <w:sz w:val="20"/>
      <w:szCs w:val="20"/>
    </w:rPr>
  </w:style>
  <w:style w:type="paragraph" w:customStyle="1" w:styleId="xl69">
    <w:name w:val="xl69"/>
    <w:basedOn w:val="a1"/>
    <w:qFormat/>
    <w:pPr>
      <w:widowControl/>
      <w:spacing w:before="100" w:beforeAutospacing="1" w:after="100" w:afterAutospacing="1"/>
      <w:jc w:val="center"/>
      <w:textAlignment w:val="top"/>
    </w:pPr>
    <w:rPr>
      <w:rFonts w:ascii="Arial" w:hAnsi="Arial" w:cs="Arial"/>
      <w:kern w:val="0"/>
      <w:sz w:val="20"/>
      <w:szCs w:val="20"/>
    </w:rPr>
  </w:style>
  <w:style w:type="paragraph" w:customStyle="1" w:styleId="xl84">
    <w:name w:val="xl84"/>
    <w:basedOn w:val="a1"/>
    <w:qFormat/>
    <w:pPr>
      <w:widowControl/>
      <w:spacing w:before="100" w:beforeAutospacing="1" w:after="100" w:afterAutospacing="1"/>
      <w:jc w:val="left"/>
      <w:textAlignment w:val="bottom"/>
    </w:pPr>
    <w:rPr>
      <w:rFonts w:ascii="宋体" w:hAnsi="宋体" w:cs="宋体"/>
      <w:b/>
      <w:bCs/>
      <w:kern w:val="0"/>
      <w:sz w:val="22"/>
      <w:szCs w:val="22"/>
    </w:rPr>
  </w:style>
  <w:style w:type="paragraph" w:customStyle="1" w:styleId="xl181">
    <w:name w:val="xl181"/>
    <w:basedOn w:val="a1"/>
    <w:qFormat/>
    <w:pPr>
      <w:widowControl/>
      <w:pBdr>
        <w:top w:val="single" w:sz="4" w:space="0" w:color="auto"/>
        <w:left w:val="double" w:sz="6" w:space="0" w:color="auto"/>
      </w:pBdr>
      <w:spacing w:before="100" w:beforeAutospacing="1" w:after="100" w:afterAutospacing="1"/>
      <w:jc w:val="center"/>
      <w:textAlignment w:val="top"/>
    </w:pPr>
    <w:rPr>
      <w:rFonts w:ascii="Arial" w:hAnsi="Arial" w:cs="Arial"/>
      <w:kern w:val="0"/>
      <w:sz w:val="20"/>
      <w:szCs w:val="20"/>
    </w:rPr>
  </w:style>
  <w:style w:type="paragraph" w:customStyle="1" w:styleId="xl91">
    <w:name w:val="xl91"/>
    <w:basedOn w:val="a1"/>
    <w:qFormat/>
    <w:pPr>
      <w:widowControl/>
      <w:pBdr>
        <w:left w:val="single" w:sz="4" w:space="0" w:color="auto"/>
        <w:right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xl113">
    <w:name w:val="xl113"/>
    <w:basedOn w:val="a1"/>
    <w:qFormat/>
    <w:pPr>
      <w:widowControl/>
      <w:pBdr>
        <w:right w:val="double" w:sz="6" w:space="0" w:color="auto"/>
      </w:pBdr>
      <w:spacing w:before="100" w:beforeAutospacing="1" w:after="100" w:afterAutospacing="1"/>
      <w:jc w:val="left"/>
      <w:textAlignment w:val="top"/>
    </w:pPr>
    <w:rPr>
      <w:rFonts w:ascii="Arial" w:hAnsi="Arial" w:cs="Arial"/>
      <w:kern w:val="0"/>
      <w:sz w:val="20"/>
      <w:szCs w:val="20"/>
    </w:rPr>
  </w:style>
  <w:style w:type="paragraph" w:customStyle="1" w:styleId="xl189">
    <w:name w:val="xl189"/>
    <w:basedOn w:val="a1"/>
    <w:qFormat/>
    <w:pPr>
      <w:widowControl/>
      <w:pBdr>
        <w:top w:val="single" w:sz="4" w:space="0" w:color="auto"/>
        <w:bottom w:val="single" w:sz="4" w:space="0" w:color="auto"/>
        <w:right w:val="double" w:sz="6" w:space="0" w:color="auto"/>
      </w:pBdr>
      <w:spacing w:before="100" w:beforeAutospacing="1" w:after="100" w:afterAutospacing="1"/>
      <w:jc w:val="center"/>
      <w:textAlignment w:val="top"/>
    </w:pPr>
    <w:rPr>
      <w:rFonts w:ascii="Arial" w:hAnsi="Arial" w:cs="Arial"/>
      <w:kern w:val="0"/>
      <w:sz w:val="20"/>
      <w:szCs w:val="20"/>
    </w:rPr>
  </w:style>
  <w:style w:type="paragraph" w:customStyle="1" w:styleId="font20">
    <w:name w:val="font20"/>
    <w:basedOn w:val="a1"/>
    <w:qFormat/>
    <w:pPr>
      <w:widowControl/>
      <w:spacing w:before="100" w:beforeAutospacing="1" w:after="100" w:afterAutospacing="1"/>
      <w:jc w:val="left"/>
    </w:pPr>
    <w:rPr>
      <w:rFonts w:ascii="宋体" w:hAnsi="宋体" w:cs="宋体"/>
      <w:b/>
      <w:bCs/>
      <w:kern w:val="0"/>
      <w:sz w:val="20"/>
      <w:szCs w:val="20"/>
      <w:u w:val="single"/>
    </w:rPr>
  </w:style>
  <w:style w:type="paragraph" w:customStyle="1" w:styleId="xl96">
    <w:name w:val="xl96"/>
    <w:basedOn w:val="a1"/>
    <w:qFormat/>
    <w:pPr>
      <w:widowControl/>
      <w:pBdr>
        <w:top w:val="single" w:sz="4" w:space="0" w:color="auto"/>
        <w:left w:val="double" w:sz="6"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kern w:val="0"/>
      <w:sz w:val="18"/>
      <w:szCs w:val="18"/>
    </w:rPr>
  </w:style>
  <w:style w:type="paragraph" w:customStyle="1" w:styleId="aff5">
    <w:name w:val="简单回函地址"/>
    <w:basedOn w:val="a1"/>
    <w:qFormat/>
  </w:style>
  <w:style w:type="paragraph" w:customStyle="1" w:styleId="xl93">
    <w:name w:val="xl93"/>
    <w:basedOn w:val="a1"/>
    <w:qFormat/>
    <w:pPr>
      <w:widowControl/>
      <w:pBdr>
        <w:right w:val="double" w:sz="6" w:space="0" w:color="auto"/>
      </w:pBdr>
      <w:spacing w:before="100" w:beforeAutospacing="1" w:after="100" w:afterAutospacing="1"/>
      <w:jc w:val="left"/>
      <w:textAlignment w:val="top"/>
    </w:pPr>
    <w:rPr>
      <w:rFonts w:ascii="Arial" w:hAnsi="Arial" w:cs="Arial"/>
      <w:kern w:val="0"/>
      <w:sz w:val="20"/>
      <w:szCs w:val="20"/>
      <w:u w:val="single"/>
    </w:rPr>
  </w:style>
  <w:style w:type="paragraph" w:customStyle="1" w:styleId="USE1">
    <w:name w:val="样式 USE 1 + 行距: 单倍行距"/>
    <w:basedOn w:val="a1"/>
    <w:qFormat/>
    <w:pPr>
      <w:numPr>
        <w:numId w:val="3"/>
      </w:numPr>
      <w:spacing w:line="180" w:lineRule="atLeast"/>
      <w:jc w:val="left"/>
    </w:pPr>
    <w:rPr>
      <w:rFonts w:ascii="宋体" w:hAnsi="宋体" w:cs="宋体"/>
      <w:b/>
      <w:bCs/>
      <w:sz w:val="24"/>
      <w:szCs w:val="20"/>
    </w:rPr>
  </w:style>
  <w:style w:type="paragraph" w:customStyle="1" w:styleId="xl118">
    <w:name w:val="xl118"/>
    <w:basedOn w:val="a1"/>
    <w:qFormat/>
    <w:pPr>
      <w:widowControl/>
      <w:pBdr>
        <w:right w:val="double" w:sz="6" w:space="0" w:color="auto"/>
      </w:pBdr>
      <w:spacing w:before="100" w:beforeAutospacing="1" w:after="100" w:afterAutospacing="1"/>
      <w:jc w:val="left"/>
      <w:textAlignment w:val="top"/>
    </w:pPr>
    <w:rPr>
      <w:rFonts w:ascii="Arial" w:hAnsi="Arial" w:cs="Arial"/>
      <w:kern w:val="0"/>
      <w:sz w:val="20"/>
      <w:szCs w:val="20"/>
    </w:rPr>
  </w:style>
  <w:style w:type="paragraph" w:customStyle="1" w:styleId="font6">
    <w:name w:val="font6"/>
    <w:basedOn w:val="a1"/>
    <w:qFormat/>
    <w:pPr>
      <w:widowControl/>
      <w:spacing w:before="100" w:beforeAutospacing="1" w:after="100" w:afterAutospacing="1"/>
      <w:jc w:val="left"/>
    </w:pPr>
    <w:rPr>
      <w:rFonts w:ascii="宋体" w:hAnsi="宋体" w:cs="宋体"/>
      <w:kern w:val="0"/>
      <w:sz w:val="18"/>
      <w:szCs w:val="18"/>
    </w:rPr>
  </w:style>
  <w:style w:type="paragraph" w:customStyle="1" w:styleId="xl120">
    <w:name w:val="xl120"/>
    <w:basedOn w:val="a1"/>
    <w:qFormat/>
    <w:pPr>
      <w:widowControl/>
      <w:pBdr>
        <w:right w:val="double" w:sz="6" w:space="0" w:color="auto"/>
      </w:pBdr>
      <w:spacing w:before="100" w:beforeAutospacing="1" w:after="100" w:afterAutospacing="1"/>
      <w:jc w:val="left"/>
    </w:pPr>
    <w:rPr>
      <w:rFonts w:ascii="Arial" w:hAnsi="Arial" w:cs="Arial"/>
      <w:kern w:val="0"/>
      <w:sz w:val="20"/>
      <w:szCs w:val="20"/>
      <w:u w:val="single"/>
    </w:rPr>
  </w:style>
  <w:style w:type="paragraph" w:customStyle="1" w:styleId="xl158">
    <w:name w:val="xl158"/>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xl108">
    <w:name w:val="xl108"/>
    <w:basedOn w:val="a1"/>
    <w:qFormat/>
    <w:pPr>
      <w:widowControl/>
      <w:pBdr>
        <w:right w:val="double" w:sz="6" w:space="0" w:color="auto"/>
      </w:pBdr>
      <w:spacing w:before="100" w:beforeAutospacing="1" w:after="100" w:afterAutospacing="1"/>
      <w:jc w:val="left"/>
      <w:textAlignment w:val="top"/>
    </w:pPr>
    <w:rPr>
      <w:rFonts w:ascii="Arial" w:hAnsi="Arial" w:cs="Arial"/>
      <w:b/>
      <w:bCs/>
      <w:kern w:val="0"/>
      <w:sz w:val="20"/>
      <w:szCs w:val="20"/>
      <w:u w:val="single"/>
    </w:rPr>
  </w:style>
  <w:style w:type="paragraph" w:customStyle="1" w:styleId="xl147">
    <w:name w:val="xl147"/>
    <w:basedOn w:val="a1"/>
    <w:qFormat/>
    <w:pPr>
      <w:widowControl/>
      <w:pBdr>
        <w:top w:val="single" w:sz="4" w:space="0" w:color="auto"/>
      </w:pBdr>
      <w:spacing w:before="100" w:beforeAutospacing="1" w:after="100" w:afterAutospacing="1"/>
      <w:jc w:val="left"/>
      <w:textAlignment w:val="top"/>
    </w:pPr>
    <w:rPr>
      <w:rFonts w:ascii="Arial" w:hAnsi="Arial" w:cs="Arial"/>
      <w:kern w:val="0"/>
      <w:sz w:val="20"/>
      <w:szCs w:val="20"/>
      <w:u w:val="single"/>
    </w:rPr>
  </w:style>
  <w:style w:type="paragraph" w:customStyle="1" w:styleId="xl190">
    <w:name w:val="xl190"/>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font13">
    <w:name w:val="font13"/>
    <w:basedOn w:val="a1"/>
    <w:qFormat/>
    <w:pPr>
      <w:widowControl/>
      <w:spacing w:before="100" w:beforeAutospacing="1" w:after="100" w:afterAutospacing="1"/>
      <w:jc w:val="left"/>
    </w:pPr>
    <w:rPr>
      <w:rFonts w:ascii="宋体" w:hAnsi="宋体" w:cs="宋体"/>
      <w:kern w:val="0"/>
      <w:sz w:val="20"/>
      <w:szCs w:val="20"/>
    </w:rPr>
  </w:style>
  <w:style w:type="paragraph" w:customStyle="1" w:styleId="CharCharChar1">
    <w:name w:val="Char Char Char1"/>
    <w:basedOn w:val="a1"/>
    <w:qFormat/>
    <w:pPr>
      <w:tabs>
        <w:tab w:val="left" w:pos="360"/>
      </w:tabs>
    </w:pPr>
    <w:rPr>
      <w:sz w:val="24"/>
    </w:rPr>
  </w:style>
  <w:style w:type="paragraph" w:customStyle="1" w:styleId="xl66">
    <w:name w:val="xl66"/>
    <w:basedOn w:val="a1"/>
    <w:qFormat/>
    <w:pPr>
      <w:widowControl/>
      <w:spacing w:before="100" w:beforeAutospacing="1" w:after="100" w:afterAutospacing="1"/>
      <w:jc w:val="left"/>
    </w:pPr>
    <w:rPr>
      <w:rFonts w:ascii="Arial" w:hAnsi="Arial" w:cs="Arial"/>
      <w:kern w:val="0"/>
      <w:sz w:val="20"/>
      <w:szCs w:val="20"/>
    </w:rPr>
  </w:style>
  <w:style w:type="paragraph" w:customStyle="1" w:styleId="CharCharCharChar">
    <w:name w:val="Char Char Char Char"/>
    <w:basedOn w:val="a1"/>
    <w:qFormat/>
    <w:rPr>
      <w:rFonts w:ascii="仿宋_GB2312" w:eastAsia="仿宋_GB2312"/>
      <w:b/>
      <w:sz w:val="32"/>
      <w:szCs w:val="32"/>
    </w:rPr>
  </w:style>
  <w:style w:type="paragraph" w:customStyle="1" w:styleId="qptext">
    <w:name w:val="qptext"/>
    <w:basedOn w:val="a1"/>
    <w:qFormat/>
    <w:pPr>
      <w:spacing w:afterLines="100" w:after="312" w:line="360" w:lineRule="auto"/>
      <w:ind w:left="-1" w:rightChars="-341" w:right="-716"/>
    </w:pPr>
    <w:rPr>
      <w:rFonts w:ascii="宋体"/>
      <w:sz w:val="28"/>
      <w:szCs w:val="28"/>
    </w:rPr>
  </w:style>
  <w:style w:type="paragraph" w:customStyle="1" w:styleId="xl155">
    <w:name w:val="xl155"/>
    <w:basedOn w:val="a1"/>
    <w:qFormat/>
    <w:pPr>
      <w:widowControl/>
      <w:pBdr>
        <w:left w:val="double" w:sz="6" w:space="0" w:color="auto"/>
        <w:bottom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Charc">
    <w:name w:val="Char"/>
    <w:basedOn w:val="a1"/>
    <w:qFormat/>
    <w:pPr>
      <w:tabs>
        <w:tab w:val="left" w:pos="360"/>
      </w:tabs>
    </w:pPr>
    <w:rPr>
      <w:sz w:val="24"/>
    </w:rPr>
  </w:style>
  <w:style w:type="paragraph" w:customStyle="1" w:styleId="xl162">
    <w:name w:val="xl162"/>
    <w:basedOn w:val="a1"/>
    <w:qFormat/>
    <w:pPr>
      <w:widowControl/>
      <w:pBdr>
        <w:top w:val="single" w:sz="4" w:space="0" w:color="auto"/>
        <w:bottom w:val="single" w:sz="4" w:space="0" w:color="auto"/>
        <w:right w:val="double" w:sz="6" w:space="0" w:color="auto"/>
      </w:pBdr>
      <w:spacing w:before="100" w:beforeAutospacing="1" w:after="100" w:afterAutospacing="1"/>
      <w:jc w:val="center"/>
      <w:textAlignment w:val="top"/>
    </w:pPr>
    <w:rPr>
      <w:rFonts w:ascii="Arial" w:hAnsi="Arial" w:cs="Arial"/>
      <w:kern w:val="0"/>
      <w:sz w:val="20"/>
      <w:szCs w:val="20"/>
    </w:rPr>
  </w:style>
  <w:style w:type="paragraph" w:customStyle="1" w:styleId="xl140">
    <w:name w:val="xl140"/>
    <w:basedOn w:val="a1"/>
    <w:qFormat/>
    <w:pPr>
      <w:widowControl/>
      <w:pBdr>
        <w:top w:val="single" w:sz="4" w:space="0" w:color="auto"/>
      </w:pBdr>
      <w:spacing w:before="100" w:beforeAutospacing="1" w:after="100" w:afterAutospacing="1"/>
      <w:jc w:val="left"/>
    </w:pPr>
    <w:rPr>
      <w:rFonts w:ascii="Arial" w:hAnsi="Arial" w:cs="Arial"/>
      <w:kern w:val="0"/>
      <w:sz w:val="20"/>
      <w:szCs w:val="20"/>
      <w:u w:val="single"/>
    </w:rPr>
  </w:style>
  <w:style w:type="paragraph" w:customStyle="1" w:styleId="xl174">
    <w:name w:val="xl174"/>
    <w:basedOn w:val="a1"/>
    <w:qFormat/>
    <w:pPr>
      <w:widowControl/>
      <w:pBdr>
        <w:left w:val="single" w:sz="4" w:space="0" w:color="auto"/>
      </w:pBdr>
      <w:spacing w:before="100" w:beforeAutospacing="1" w:after="100" w:afterAutospacing="1"/>
      <w:jc w:val="left"/>
      <w:textAlignment w:val="top"/>
    </w:pPr>
    <w:rPr>
      <w:rFonts w:ascii="Arial" w:hAnsi="Arial" w:cs="Arial"/>
      <w:kern w:val="0"/>
      <w:sz w:val="20"/>
      <w:szCs w:val="20"/>
    </w:rPr>
  </w:style>
  <w:style w:type="paragraph" w:customStyle="1" w:styleId="xl188">
    <w:name w:val="xl188"/>
    <w:basedOn w:val="a1"/>
    <w:qFormat/>
    <w:pPr>
      <w:widowControl/>
      <w:pBdr>
        <w:top w:val="single" w:sz="4" w:space="0" w:color="auto"/>
        <w:bottom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62">
    <w:name w:val="6'"/>
    <w:basedOn w:val="a1"/>
    <w:qFormat/>
    <w:pPr>
      <w:autoSpaceDE w:val="0"/>
      <w:autoSpaceDN w:val="0"/>
      <w:adjustRightInd w:val="0"/>
      <w:snapToGrid w:val="0"/>
      <w:spacing w:line="320" w:lineRule="exact"/>
      <w:jc w:val="center"/>
      <w:textAlignment w:val="baseline"/>
    </w:pPr>
    <w:rPr>
      <w:spacing w:val="20"/>
      <w:kern w:val="28"/>
      <w:szCs w:val="20"/>
    </w:rPr>
  </w:style>
  <w:style w:type="paragraph" w:customStyle="1" w:styleId="aff6">
    <w:name w:val="表格文字"/>
    <w:basedOn w:val="a1"/>
    <w:qFormat/>
    <w:pPr>
      <w:adjustRightInd w:val="0"/>
      <w:spacing w:line="420" w:lineRule="atLeast"/>
      <w:jc w:val="left"/>
      <w:textAlignment w:val="baseline"/>
    </w:pPr>
    <w:rPr>
      <w:kern w:val="0"/>
      <w:szCs w:val="20"/>
    </w:rPr>
  </w:style>
  <w:style w:type="paragraph" w:customStyle="1" w:styleId="Style153">
    <w:name w:val="_Style 153"/>
    <w:uiPriority w:val="99"/>
    <w:semiHidden/>
    <w:qFormat/>
    <w:rPr>
      <w:kern w:val="2"/>
      <w:sz w:val="21"/>
      <w:szCs w:val="24"/>
    </w:rPr>
  </w:style>
  <w:style w:type="paragraph" w:customStyle="1" w:styleId="xl130">
    <w:name w:val="xl130"/>
    <w:basedOn w:val="a1"/>
    <w:qFormat/>
    <w:pPr>
      <w:widowControl/>
      <w:pBdr>
        <w:right w:val="double" w:sz="6" w:space="0" w:color="auto"/>
      </w:pBdr>
      <w:spacing w:before="100" w:beforeAutospacing="1" w:after="100" w:afterAutospacing="1"/>
      <w:jc w:val="left"/>
    </w:pPr>
    <w:rPr>
      <w:rFonts w:ascii="Arial" w:hAnsi="Arial" w:cs="Arial"/>
      <w:kern w:val="0"/>
      <w:sz w:val="20"/>
      <w:szCs w:val="20"/>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31">
    <w:name w:val="xl31"/>
    <w:basedOn w:val="a1"/>
    <w:qFormat/>
    <w:pPr>
      <w:widowControl/>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xl68">
    <w:name w:val="xl68"/>
    <w:basedOn w:val="a1"/>
    <w:qFormat/>
    <w:pPr>
      <w:widowControl/>
      <w:spacing w:before="100" w:beforeAutospacing="1" w:after="100" w:afterAutospacing="1"/>
      <w:jc w:val="left"/>
      <w:textAlignment w:val="top"/>
    </w:pPr>
    <w:rPr>
      <w:rFonts w:ascii="Arial" w:hAnsi="Arial" w:cs="Arial"/>
      <w:kern w:val="0"/>
      <w:sz w:val="20"/>
      <w:szCs w:val="20"/>
    </w:rPr>
  </w:style>
  <w:style w:type="paragraph" w:customStyle="1" w:styleId="xl133">
    <w:name w:val="xl133"/>
    <w:basedOn w:val="a1"/>
    <w:qFormat/>
    <w:pPr>
      <w:widowControl/>
      <w:pBdr>
        <w:left w:val="single" w:sz="4" w:space="0" w:color="auto"/>
      </w:pBdr>
      <w:spacing w:before="100" w:beforeAutospacing="1" w:after="100" w:afterAutospacing="1"/>
      <w:jc w:val="left"/>
    </w:pPr>
    <w:rPr>
      <w:rFonts w:ascii="Arial" w:hAnsi="Arial" w:cs="Arial"/>
      <w:kern w:val="0"/>
      <w:sz w:val="20"/>
      <w:szCs w:val="20"/>
    </w:rPr>
  </w:style>
  <w:style w:type="paragraph" w:customStyle="1" w:styleId="xl163">
    <w:name w:val="xl163"/>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宋体" w:hAnsi="宋体" w:cs="宋体"/>
      <w:kern w:val="0"/>
      <w:sz w:val="20"/>
      <w:szCs w:val="20"/>
    </w:rPr>
  </w:style>
  <w:style w:type="paragraph" w:customStyle="1" w:styleId="xl103">
    <w:name w:val="xl103"/>
    <w:basedOn w:val="a1"/>
    <w:qFormat/>
    <w:pPr>
      <w:widowControl/>
      <w:pBdr>
        <w:right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xl111">
    <w:name w:val="xl111"/>
    <w:basedOn w:val="a1"/>
    <w:qFormat/>
    <w:pPr>
      <w:widowControl/>
      <w:pBdr>
        <w:left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CharCharCharChar1">
    <w:name w:val="Char Char Char Char1"/>
    <w:basedOn w:val="a6"/>
    <w:qFormat/>
    <w:pPr>
      <w:adjustRightInd w:val="0"/>
      <w:spacing w:line="436" w:lineRule="exact"/>
      <w:ind w:left="357"/>
      <w:jc w:val="left"/>
      <w:outlineLvl w:val="3"/>
    </w:pPr>
    <w:rPr>
      <w:rFonts w:ascii="Tahoma" w:hAnsi="Tahoma"/>
      <w:b/>
      <w:sz w:val="24"/>
      <w:szCs w:val="28"/>
    </w:rPr>
  </w:style>
  <w:style w:type="paragraph" w:customStyle="1" w:styleId="xl101">
    <w:name w:val="xl101"/>
    <w:basedOn w:val="a1"/>
    <w:qFormat/>
    <w:pPr>
      <w:widowControl/>
      <w:spacing w:before="100" w:beforeAutospacing="1" w:after="100" w:afterAutospacing="1"/>
      <w:jc w:val="center"/>
      <w:textAlignment w:val="top"/>
    </w:pPr>
    <w:rPr>
      <w:rFonts w:ascii="Arial" w:hAnsi="Arial" w:cs="Arial"/>
      <w:kern w:val="0"/>
      <w:sz w:val="20"/>
      <w:szCs w:val="20"/>
    </w:rPr>
  </w:style>
  <w:style w:type="paragraph" w:customStyle="1" w:styleId="xl32">
    <w:name w:val="xl32"/>
    <w:basedOn w:val="a1"/>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xl172">
    <w:name w:val="xl172"/>
    <w:basedOn w:val="a1"/>
    <w:qFormat/>
    <w:pPr>
      <w:widowControl/>
      <w:spacing w:before="100" w:beforeAutospacing="1" w:after="100" w:afterAutospacing="1"/>
      <w:jc w:val="left"/>
      <w:textAlignment w:val="top"/>
    </w:pPr>
    <w:rPr>
      <w:rFonts w:ascii="Arial" w:hAnsi="Arial" w:cs="Arial"/>
      <w:b/>
      <w:bCs/>
      <w:kern w:val="0"/>
      <w:sz w:val="20"/>
      <w:szCs w:val="20"/>
    </w:rPr>
  </w:style>
  <w:style w:type="paragraph" w:customStyle="1" w:styleId="aff7">
    <w:name w:val="正文样式"/>
    <w:basedOn w:val="ac"/>
    <w:qFormat/>
    <w:pPr>
      <w:spacing w:after="0" w:line="360" w:lineRule="auto"/>
      <w:ind w:leftChars="0" w:left="0" w:firstLineChars="200" w:firstLine="420"/>
      <w:jc w:val="left"/>
    </w:pPr>
    <w:rPr>
      <w:rFonts w:ascii="宋体" w:cs="宋体"/>
      <w:szCs w:val="20"/>
    </w:rPr>
  </w:style>
  <w:style w:type="paragraph" w:customStyle="1" w:styleId="font19">
    <w:name w:val="font19"/>
    <w:basedOn w:val="a1"/>
    <w:qFormat/>
    <w:pPr>
      <w:widowControl/>
      <w:spacing w:before="100" w:beforeAutospacing="1" w:after="100" w:afterAutospacing="1"/>
      <w:jc w:val="left"/>
    </w:pPr>
    <w:rPr>
      <w:rFonts w:ascii="宋体" w:hAnsi="宋体" w:cs="宋体"/>
      <w:kern w:val="0"/>
      <w:sz w:val="18"/>
      <w:szCs w:val="18"/>
    </w:rPr>
  </w:style>
  <w:style w:type="paragraph" w:customStyle="1" w:styleId="xl148">
    <w:name w:val="xl148"/>
    <w:basedOn w:val="a1"/>
    <w:qFormat/>
    <w:pPr>
      <w:widowControl/>
      <w:pBdr>
        <w:right w:val="double" w:sz="6" w:space="0" w:color="auto"/>
      </w:pBdr>
      <w:spacing w:before="100" w:beforeAutospacing="1" w:after="100" w:afterAutospacing="1"/>
      <w:jc w:val="left"/>
      <w:textAlignment w:val="top"/>
    </w:pPr>
    <w:rPr>
      <w:rFonts w:ascii="宋体" w:hAnsi="宋体" w:cs="宋体"/>
      <w:kern w:val="0"/>
      <w:sz w:val="20"/>
      <w:szCs w:val="20"/>
      <w:u w:val="single"/>
    </w:rPr>
  </w:style>
  <w:style w:type="paragraph" w:customStyle="1" w:styleId="xl176">
    <w:name w:val="xl176"/>
    <w:basedOn w:val="a1"/>
    <w:qFormat/>
    <w:pPr>
      <w:widowControl/>
      <w:pBdr>
        <w:left w:val="double" w:sz="6"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kern w:val="0"/>
      <w:sz w:val="20"/>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cs="宋体"/>
      <w:sz w:val="24"/>
      <w:szCs w:val="20"/>
    </w:rPr>
  </w:style>
  <w:style w:type="paragraph" w:customStyle="1" w:styleId="15">
    <w:name w:val="1"/>
    <w:basedOn w:val="a1"/>
    <w:qFormat/>
  </w:style>
  <w:style w:type="paragraph" w:customStyle="1" w:styleId="xl100">
    <w:name w:val="xl100"/>
    <w:basedOn w:val="a1"/>
    <w:qFormat/>
    <w:pPr>
      <w:widowControl/>
      <w:pBdr>
        <w:left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xl137">
    <w:name w:val="xl137"/>
    <w:basedOn w:val="a1"/>
    <w:qFormat/>
    <w:pPr>
      <w:widowControl/>
      <w:pBdr>
        <w:right w:val="double" w:sz="6" w:space="0" w:color="auto"/>
      </w:pBdr>
      <w:spacing w:before="100" w:beforeAutospacing="1" w:after="100" w:afterAutospacing="1"/>
      <w:jc w:val="left"/>
    </w:pPr>
    <w:rPr>
      <w:rFonts w:ascii="宋体" w:hAnsi="宋体" w:cs="宋体"/>
      <w:kern w:val="0"/>
      <w:sz w:val="20"/>
      <w:szCs w:val="20"/>
    </w:rPr>
  </w:style>
  <w:style w:type="paragraph" w:customStyle="1" w:styleId="font12">
    <w:name w:val="font12"/>
    <w:basedOn w:val="a1"/>
    <w:qFormat/>
    <w:pPr>
      <w:widowControl/>
      <w:spacing w:before="100" w:beforeAutospacing="1" w:after="100" w:afterAutospacing="1"/>
      <w:jc w:val="left"/>
    </w:pPr>
    <w:rPr>
      <w:rFonts w:ascii="宋体" w:hAnsi="宋体" w:cs="宋体"/>
      <w:kern w:val="0"/>
      <w:sz w:val="18"/>
      <w:szCs w:val="18"/>
    </w:rPr>
  </w:style>
  <w:style w:type="paragraph" w:customStyle="1" w:styleId="font14">
    <w:name w:val="font14"/>
    <w:basedOn w:val="a1"/>
    <w:qFormat/>
    <w:pPr>
      <w:widowControl/>
      <w:spacing w:before="100" w:beforeAutospacing="1" w:after="100" w:afterAutospacing="1"/>
      <w:jc w:val="left"/>
    </w:pPr>
    <w:rPr>
      <w:rFonts w:ascii="宋体" w:hAnsi="宋体" w:cs="宋体"/>
      <w:kern w:val="0"/>
      <w:sz w:val="20"/>
      <w:szCs w:val="20"/>
      <w:u w:val="single"/>
    </w:rPr>
  </w:style>
  <w:style w:type="paragraph" w:customStyle="1" w:styleId="CharCharCharCharChar1CharCharCharChar">
    <w:name w:val="Char Char Char Char Char1 Char Char Char Char"/>
    <w:basedOn w:val="a1"/>
    <w:qFormat/>
    <w:rPr>
      <w:rFonts w:ascii="仿宋_GB2312" w:eastAsia="仿宋_GB2312"/>
      <w:b/>
      <w:sz w:val="32"/>
      <w:szCs w:val="32"/>
    </w:rPr>
  </w:style>
  <w:style w:type="paragraph" w:customStyle="1" w:styleId="xl72">
    <w:name w:val="xl72"/>
    <w:basedOn w:val="a1"/>
    <w:qFormat/>
    <w:pPr>
      <w:widowControl/>
      <w:spacing w:before="100" w:beforeAutospacing="1" w:after="100" w:afterAutospacing="1"/>
      <w:jc w:val="left"/>
    </w:pPr>
    <w:rPr>
      <w:rFonts w:ascii="Arial" w:hAnsi="Arial" w:cs="Arial"/>
      <w:kern w:val="0"/>
      <w:sz w:val="20"/>
      <w:szCs w:val="20"/>
    </w:rPr>
  </w:style>
  <w:style w:type="paragraph" w:customStyle="1" w:styleId="xl65">
    <w:name w:val="xl65"/>
    <w:basedOn w:val="a1"/>
    <w:qFormat/>
    <w:pPr>
      <w:widowControl/>
      <w:spacing w:before="100" w:beforeAutospacing="1" w:after="100" w:afterAutospacing="1"/>
      <w:jc w:val="center"/>
    </w:pPr>
    <w:rPr>
      <w:rFonts w:ascii="Arial" w:hAnsi="Arial" w:cs="Arial"/>
      <w:kern w:val="0"/>
      <w:sz w:val="20"/>
      <w:szCs w:val="20"/>
    </w:rPr>
  </w:style>
  <w:style w:type="paragraph" w:customStyle="1" w:styleId="aff8">
    <w:name w:val="正文文字样式"/>
    <w:basedOn w:val="a1"/>
    <w:qFormat/>
    <w:pPr>
      <w:ind w:firstLine="480"/>
    </w:pPr>
  </w:style>
  <w:style w:type="paragraph" w:customStyle="1" w:styleId="xl106">
    <w:name w:val="xl106"/>
    <w:basedOn w:val="a1"/>
    <w:qFormat/>
    <w:pPr>
      <w:widowControl/>
      <w:pBdr>
        <w:left w:val="double" w:sz="6" w:space="0" w:color="auto"/>
      </w:pBdr>
      <w:spacing w:before="100" w:beforeAutospacing="1" w:after="100" w:afterAutospacing="1"/>
      <w:jc w:val="left"/>
      <w:textAlignment w:val="top"/>
    </w:pPr>
    <w:rPr>
      <w:rFonts w:ascii="Arial" w:hAnsi="Arial" w:cs="Arial"/>
      <w:b/>
      <w:bCs/>
      <w:kern w:val="0"/>
      <w:sz w:val="20"/>
      <w:szCs w:val="20"/>
      <w:u w:val="single"/>
    </w:rPr>
  </w:style>
  <w:style w:type="paragraph" w:customStyle="1" w:styleId="xl131">
    <w:name w:val="xl131"/>
    <w:basedOn w:val="a1"/>
    <w:qFormat/>
    <w:pPr>
      <w:widowControl/>
      <w:spacing w:before="100" w:beforeAutospacing="1" w:after="100" w:afterAutospacing="1"/>
      <w:jc w:val="left"/>
    </w:pPr>
    <w:rPr>
      <w:rFonts w:ascii="Arial" w:hAnsi="Arial" w:cs="Arial"/>
      <w:kern w:val="0"/>
      <w:sz w:val="20"/>
      <w:szCs w:val="20"/>
      <w:u w:val="single"/>
    </w:rPr>
  </w:style>
  <w:style w:type="paragraph" w:customStyle="1" w:styleId="xl146">
    <w:name w:val="xl146"/>
    <w:basedOn w:val="a1"/>
    <w:qFormat/>
    <w:pPr>
      <w:widowControl/>
      <w:pBdr>
        <w:top w:val="single" w:sz="4" w:space="0" w:color="auto"/>
        <w:right w:val="double" w:sz="6" w:space="0" w:color="auto"/>
      </w:pBdr>
      <w:spacing w:before="100" w:beforeAutospacing="1" w:after="100" w:afterAutospacing="1"/>
      <w:jc w:val="center"/>
      <w:textAlignment w:val="top"/>
    </w:pPr>
    <w:rPr>
      <w:rFonts w:ascii="Arial" w:hAnsi="Arial" w:cs="Arial"/>
      <w:kern w:val="0"/>
      <w:sz w:val="20"/>
      <w:szCs w:val="20"/>
    </w:rPr>
  </w:style>
  <w:style w:type="paragraph" w:customStyle="1" w:styleId="xl178">
    <w:name w:val="xl178"/>
    <w:basedOn w:val="a1"/>
    <w:qFormat/>
    <w:pPr>
      <w:widowControl/>
      <w:pBdr>
        <w:top w:val="single" w:sz="4" w:space="0" w:color="auto"/>
      </w:pBdr>
      <w:spacing w:before="100" w:beforeAutospacing="1" w:after="100" w:afterAutospacing="1"/>
      <w:jc w:val="right"/>
    </w:pPr>
    <w:rPr>
      <w:rFonts w:ascii="Arial" w:hAnsi="Arial" w:cs="Arial"/>
      <w:kern w:val="0"/>
      <w:sz w:val="20"/>
      <w:szCs w:val="20"/>
    </w:rPr>
  </w:style>
  <w:style w:type="paragraph" w:customStyle="1" w:styleId="USE2">
    <w:name w:val="USE 2"/>
    <w:basedOn w:val="a1"/>
    <w:qFormat/>
    <w:pPr>
      <w:numPr>
        <w:ilvl w:val="1"/>
        <w:numId w:val="3"/>
      </w:numPr>
      <w:spacing w:line="360" w:lineRule="auto"/>
      <w:jc w:val="left"/>
    </w:pPr>
    <w:rPr>
      <w:rFonts w:ascii="宋体" w:hAnsi="宋体"/>
      <w:sz w:val="24"/>
      <w:szCs w:val="20"/>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7">
    <w:name w:val="xl97"/>
    <w:basedOn w:val="a1"/>
    <w:qFormat/>
    <w:pPr>
      <w:widowControl/>
      <w:spacing w:before="100" w:beforeAutospacing="1" w:after="100" w:afterAutospacing="1"/>
      <w:jc w:val="left"/>
    </w:pPr>
    <w:rPr>
      <w:rFonts w:ascii="Arial" w:hAnsi="Arial" w:cs="Arial"/>
      <w:kern w:val="0"/>
      <w:sz w:val="20"/>
      <w:szCs w:val="20"/>
    </w:rPr>
  </w:style>
  <w:style w:type="paragraph" w:customStyle="1" w:styleId="xl177">
    <w:name w:val="xl177"/>
    <w:basedOn w:val="a1"/>
    <w:qFormat/>
    <w:pPr>
      <w:widowControl/>
      <w:pBdr>
        <w:top w:val="single" w:sz="4" w:space="0" w:color="auto"/>
      </w:pBdr>
      <w:spacing w:before="100" w:beforeAutospacing="1" w:after="100" w:afterAutospacing="1"/>
      <w:jc w:val="left"/>
    </w:pPr>
    <w:rPr>
      <w:rFonts w:ascii="Arial" w:hAnsi="Arial" w:cs="Arial"/>
      <w:kern w:val="0"/>
      <w:sz w:val="20"/>
      <w:szCs w:val="20"/>
      <w:u w:val="single"/>
    </w:rPr>
  </w:style>
  <w:style w:type="paragraph" w:customStyle="1" w:styleId="xl153">
    <w:name w:val="xl153"/>
    <w:basedOn w:val="a1"/>
    <w:qFormat/>
    <w:pPr>
      <w:widowControl/>
      <w:pBdr>
        <w:bottom w:val="single" w:sz="4" w:space="0" w:color="auto"/>
        <w:right w:val="double" w:sz="6" w:space="0" w:color="auto"/>
      </w:pBdr>
      <w:spacing w:before="100" w:beforeAutospacing="1" w:after="100" w:afterAutospacing="1"/>
      <w:jc w:val="center"/>
      <w:textAlignment w:val="top"/>
    </w:pPr>
    <w:rPr>
      <w:rFonts w:ascii="Arial" w:hAnsi="Arial" w:cs="Arial"/>
      <w:kern w:val="0"/>
      <w:sz w:val="20"/>
      <w:szCs w:val="20"/>
    </w:rPr>
  </w:style>
  <w:style w:type="paragraph" w:customStyle="1" w:styleId="GEDI">
    <w:name w:val="GEDI一级项目编号"/>
    <w:basedOn w:val="10"/>
    <w:qFormat/>
    <w:pPr>
      <w:adjustRightInd w:val="0"/>
      <w:snapToGrid w:val="0"/>
      <w:spacing w:line="480" w:lineRule="atLeast"/>
    </w:pPr>
    <w:rPr>
      <w:sz w:val="24"/>
      <w:szCs w:val="20"/>
    </w:rPr>
  </w:style>
  <w:style w:type="paragraph" w:customStyle="1" w:styleId="10">
    <w:name w:val="1级列项"/>
    <w:basedOn w:val="aff8"/>
    <w:qFormat/>
    <w:pPr>
      <w:numPr>
        <w:numId w:val="5"/>
      </w:numPr>
      <w:ind w:firstLine="0"/>
    </w:pPr>
  </w:style>
  <w:style w:type="paragraph" w:customStyle="1" w:styleId="xl128">
    <w:name w:val="xl128"/>
    <w:basedOn w:val="a1"/>
    <w:qFormat/>
    <w:pPr>
      <w:widowControl/>
      <w:pBdr>
        <w:left w:val="single" w:sz="4" w:space="0" w:color="auto"/>
      </w:pBdr>
      <w:spacing w:before="100" w:beforeAutospacing="1" w:after="100" w:afterAutospacing="1"/>
      <w:jc w:val="left"/>
      <w:textAlignment w:val="top"/>
    </w:pPr>
    <w:rPr>
      <w:rFonts w:ascii="Arial" w:hAnsi="Arial" w:cs="Arial"/>
      <w:color w:val="0000FF"/>
      <w:kern w:val="0"/>
      <w:sz w:val="20"/>
      <w:szCs w:val="20"/>
    </w:rPr>
  </w:style>
  <w:style w:type="paragraph" w:customStyle="1" w:styleId="CharChar">
    <w:name w:val="Char Char"/>
    <w:basedOn w:val="ae"/>
    <w:next w:val="a1"/>
    <w:qFormat/>
    <w:pPr>
      <w:keepNext/>
      <w:keepLines/>
      <w:spacing w:before="240" w:afterLines="50" w:after="240" w:line="300" w:lineRule="auto"/>
      <w:ind w:left="624" w:hanging="624"/>
      <w:outlineLvl w:val="7"/>
    </w:pPr>
    <w:rPr>
      <w:rFonts w:ascii="Arial" w:eastAsia="华文宋体" w:hAnsi="Arial" w:cs="Arial"/>
      <w:snapToGrid w:val="0"/>
      <w:sz w:val="24"/>
    </w:rPr>
  </w:style>
  <w:style w:type="paragraph" w:customStyle="1" w:styleId="xl134">
    <w:name w:val="xl134"/>
    <w:basedOn w:val="a1"/>
    <w:qFormat/>
    <w:pPr>
      <w:widowControl/>
      <w:pBdr>
        <w:left w:val="single" w:sz="4" w:space="0" w:color="auto"/>
      </w:pBdr>
      <w:spacing w:before="100" w:beforeAutospacing="1" w:after="100" w:afterAutospacing="1"/>
      <w:jc w:val="left"/>
    </w:pPr>
    <w:rPr>
      <w:rFonts w:ascii="Arial" w:hAnsi="Arial" w:cs="Arial"/>
      <w:kern w:val="0"/>
      <w:sz w:val="20"/>
      <w:szCs w:val="20"/>
    </w:rPr>
  </w:style>
  <w:style w:type="paragraph" w:customStyle="1" w:styleId="xl99">
    <w:name w:val="xl99"/>
    <w:basedOn w:val="a1"/>
    <w:qFormat/>
    <w:pPr>
      <w:widowControl/>
      <w:pBdr>
        <w:left w:val="single" w:sz="4" w:space="0" w:color="auto"/>
      </w:pBdr>
      <w:spacing w:before="100" w:beforeAutospacing="1" w:after="100" w:afterAutospacing="1"/>
      <w:jc w:val="left"/>
      <w:textAlignment w:val="top"/>
    </w:pPr>
    <w:rPr>
      <w:rFonts w:ascii="Arial" w:hAnsi="Arial" w:cs="Arial"/>
      <w:kern w:val="0"/>
      <w:sz w:val="20"/>
      <w:szCs w:val="20"/>
    </w:rPr>
  </w:style>
  <w:style w:type="paragraph" w:customStyle="1" w:styleId="xl79">
    <w:name w:val="xl79"/>
    <w:basedOn w:val="a1"/>
    <w:qFormat/>
    <w:pPr>
      <w:widowControl/>
      <w:spacing w:before="100" w:beforeAutospacing="1" w:after="100" w:afterAutospacing="1"/>
      <w:jc w:val="left"/>
    </w:pPr>
    <w:rPr>
      <w:rFonts w:ascii="Arial" w:hAnsi="Arial" w:cs="Arial"/>
      <w:b/>
      <w:bCs/>
      <w:kern w:val="0"/>
      <w:sz w:val="20"/>
      <w:szCs w:val="20"/>
      <w:u w:val="single"/>
    </w:rPr>
  </w:style>
  <w:style w:type="paragraph" w:customStyle="1" w:styleId="font18">
    <w:name w:val="font18"/>
    <w:basedOn w:val="a1"/>
    <w:qFormat/>
    <w:pPr>
      <w:widowControl/>
      <w:spacing w:before="100" w:beforeAutospacing="1" w:after="100" w:afterAutospacing="1"/>
      <w:jc w:val="left"/>
    </w:pPr>
    <w:rPr>
      <w:rFonts w:ascii="宋体" w:hAnsi="宋体" w:cs="宋体"/>
      <w:kern w:val="0"/>
      <w:sz w:val="20"/>
      <w:szCs w:val="20"/>
      <w:u w:val="single"/>
    </w:rPr>
  </w:style>
  <w:style w:type="paragraph" w:customStyle="1" w:styleId="CharCharCharCharChar">
    <w:name w:val="Char Char Char Char Char"/>
    <w:basedOn w:val="a1"/>
    <w:qFormat/>
    <w:pPr>
      <w:tabs>
        <w:tab w:val="left" w:pos="720"/>
        <w:tab w:val="left" w:pos="1080"/>
      </w:tabs>
      <w:spacing w:line="360" w:lineRule="auto"/>
      <w:ind w:leftChars="343" w:left="1078" w:rightChars="100" w:right="210" w:hangingChars="149" w:hanging="358"/>
    </w:pPr>
    <w:rPr>
      <w:sz w:val="24"/>
      <w:szCs w:val="20"/>
    </w:rPr>
  </w:style>
  <w:style w:type="paragraph" w:customStyle="1" w:styleId="xl94">
    <w:name w:val="xl94"/>
    <w:basedOn w:val="a1"/>
    <w:qFormat/>
    <w:pPr>
      <w:widowControl/>
      <w:pBdr>
        <w:right w:val="double" w:sz="6" w:space="0" w:color="auto"/>
      </w:pBdr>
      <w:spacing w:before="100" w:beforeAutospacing="1" w:after="100" w:afterAutospacing="1"/>
      <w:jc w:val="left"/>
      <w:textAlignment w:val="top"/>
    </w:pPr>
    <w:rPr>
      <w:rFonts w:ascii="Arial" w:hAnsi="Arial" w:cs="Arial"/>
      <w:kern w:val="0"/>
      <w:sz w:val="20"/>
      <w:szCs w:val="20"/>
    </w:rPr>
  </w:style>
  <w:style w:type="paragraph" w:customStyle="1" w:styleId="xl161">
    <w:name w:val="xl161"/>
    <w:basedOn w:val="a1"/>
    <w:qFormat/>
    <w:pPr>
      <w:widowControl/>
      <w:pBdr>
        <w:top w:val="single" w:sz="4" w:space="0" w:color="auto"/>
        <w:bottom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dash6b636587">
    <w:name w:val="dash6b63_6587"/>
    <w:basedOn w:val="a1"/>
    <w:qFormat/>
    <w:pPr>
      <w:widowControl/>
    </w:pPr>
    <w:rPr>
      <w:kern w:val="0"/>
      <w:sz w:val="20"/>
      <w:szCs w:val="20"/>
    </w:rPr>
  </w:style>
  <w:style w:type="paragraph" w:customStyle="1" w:styleId="xl75">
    <w:name w:val="xl75"/>
    <w:basedOn w:val="a1"/>
    <w:qFormat/>
    <w:pPr>
      <w:widowControl/>
      <w:spacing w:before="100" w:beforeAutospacing="1" w:after="100" w:afterAutospacing="1"/>
      <w:jc w:val="left"/>
    </w:pPr>
    <w:rPr>
      <w:rFonts w:ascii="Arial" w:hAnsi="Arial" w:cs="Arial"/>
      <w:color w:val="800000"/>
      <w:kern w:val="0"/>
      <w:sz w:val="20"/>
      <w:szCs w:val="20"/>
    </w:rPr>
  </w:style>
  <w:style w:type="paragraph" w:customStyle="1" w:styleId="xl168">
    <w:name w:val="xl168"/>
    <w:basedOn w:val="a1"/>
    <w:qFormat/>
    <w:pPr>
      <w:widowControl/>
      <w:pBdr>
        <w:left w:val="single" w:sz="4" w:space="0" w:color="auto"/>
      </w:pBdr>
      <w:spacing w:before="100" w:beforeAutospacing="1" w:after="100" w:afterAutospacing="1"/>
      <w:jc w:val="left"/>
      <w:textAlignment w:val="top"/>
    </w:pPr>
    <w:rPr>
      <w:rFonts w:ascii="Arial" w:hAnsi="Arial" w:cs="Arial"/>
      <w:b/>
      <w:bCs/>
      <w:color w:val="FFFFFF"/>
      <w:kern w:val="0"/>
      <w:sz w:val="20"/>
      <w:szCs w:val="20"/>
    </w:rPr>
  </w:style>
  <w:style w:type="paragraph" w:customStyle="1" w:styleId="xl125">
    <w:name w:val="xl125"/>
    <w:basedOn w:val="a1"/>
    <w:qFormat/>
    <w:pPr>
      <w:widowControl/>
      <w:pBdr>
        <w:left w:val="single" w:sz="4" w:space="0" w:color="auto"/>
      </w:pBdr>
      <w:spacing w:before="100" w:beforeAutospacing="1" w:after="100" w:afterAutospacing="1"/>
      <w:jc w:val="left"/>
      <w:textAlignment w:val="top"/>
    </w:pPr>
    <w:rPr>
      <w:rFonts w:ascii="Arial" w:hAnsi="Arial" w:cs="Arial"/>
      <w:b/>
      <w:bCs/>
      <w:kern w:val="0"/>
      <w:sz w:val="20"/>
      <w:szCs w:val="20"/>
    </w:rPr>
  </w:style>
  <w:style w:type="paragraph" w:customStyle="1" w:styleId="xl104">
    <w:name w:val="xl104"/>
    <w:basedOn w:val="a1"/>
    <w:qFormat/>
    <w:pPr>
      <w:widowControl/>
      <w:pBdr>
        <w:left w:val="double" w:sz="6" w:space="0" w:color="auto"/>
        <w:right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xl141">
    <w:name w:val="xl141"/>
    <w:basedOn w:val="a1"/>
    <w:qFormat/>
    <w:pPr>
      <w:widowControl/>
      <w:pBdr>
        <w:left w:val="single" w:sz="4" w:space="0" w:color="auto"/>
      </w:pBdr>
      <w:spacing w:before="100" w:beforeAutospacing="1" w:after="100" w:afterAutospacing="1"/>
      <w:jc w:val="right"/>
    </w:pPr>
    <w:rPr>
      <w:rFonts w:ascii="Arial" w:hAnsi="Arial" w:cs="Arial"/>
      <w:kern w:val="0"/>
      <w:sz w:val="20"/>
      <w:szCs w:val="20"/>
    </w:rPr>
  </w:style>
  <w:style w:type="paragraph" w:customStyle="1" w:styleId="xl107">
    <w:name w:val="xl107"/>
    <w:basedOn w:val="a1"/>
    <w:qFormat/>
    <w:pPr>
      <w:widowControl/>
      <w:spacing w:before="100" w:beforeAutospacing="1" w:after="100" w:afterAutospacing="1"/>
      <w:jc w:val="center"/>
      <w:textAlignment w:val="top"/>
    </w:pPr>
    <w:rPr>
      <w:rFonts w:ascii="Arial" w:hAnsi="Arial" w:cs="Arial"/>
      <w:b/>
      <w:bCs/>
      <w:kern w:val="0"/>
      <w:sz w:val="20"/>
      <w:szCs w:val="20"/>
    </w:rPr>
  </w:style>
  <w:style w:type="paragraph" w:customStyle="1" w:styleId="110">
    <w:name w:val="1册标题1"/>
    <w:basedOn w:val="a1"/>
    <w:next w:val="a1"/>
    <w:qFormat/>
    <w:pPr>
      <w:spacing w:beforeLines="50" w:afterLines="50" w:line="300" w:lineRule="auto"/>
      <w:jc w:val="center"/>
      <w:outlineLvl w:val="0"/>
    </w:pPr>
    <w:rPr>
      <w:rFonts w:ascii="Arial" w:eastAsia="黑体" w:hAnsi="Arial"/>
      <w:b/>
      <w:bCs/>
      <w:sz w:val="48"/>
      <w:szCs w:val="20"/>
    </w:rPr>
  </w:style>
  <w:style w:type="paragraph" w:customStyle="1" w:styleId="xl144">
    <w:name w:val="xl144"/>
    <w:basedOn w:val="a1"/>
    <w:qFormat/>
    <w:pPr>
      <w:widowControl/>
      <w:pBdr>
        <w:left w:val="single" w:sz="4" w:space="0" w:color="auto"/>
      </w:pBdr>
      <w:spacing w:before="100" w:beforeAutospacing="1" w:after="100" w:afterAutospacing="1"/>
      <w:jc w:val="center"/>
      <w:textAlignment w:val="top"/>
    </w:pPr>
    <w:rPr>
      <w:rFonts w:ascii="Arial" w:hAnsi="Arial" w:cs="Arial"/>
      <w:color w:val="FF0000"/>
      <w:kern w:val="0"/>
      <w:sz w:val="20"/>
      <w:szCs w:val="20"/>
    </w:rPr>
  </w:style>
  <w:style w:type="paragraph" w:customStyle="1" w:styleId="xl149">
    <w:name w:val="xl149"/>
    <w:basedOn w:val="a1"/>
    <w:qFormat/>
    <w:pPr>
      <w:widowControl/>
      <w:pBdr>
        <w:left w:val="double" w:sz="6"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kern w:val="0"/>
      <w:sz w:val="20"/>
      <w:szCs w:val="20"/>
    </w:rPr>
  </w:style>
  <w:style w:type="paragraph" w:customStyle="1" w:styleId="xl170">
    <w:name w:val="xl170"/>
    <w:basedOn w:val="a1"/>
    <w:qFormat/>
    <w:pPr>
      <w:widowControl/>
      <w:spacing w:before="100" w:beforeAutospacing="1" w:after="100" w:afterAutospacing="1"/>
      <w:jc w:val="left"/>
      <w:textAlignment w:val="top"/>
    </w:pPr>
    <w:rPr>
      <w:rFonts w:ascii="Arial" w:hAnsi="Arial" w:cs="Arial"/>
      <w:kern w:val="0"/>
      <w:sz w:val="20"/>
      <w:szCs w:val="20"/>
      <w:u w:val="single"/>
    </w:rPr>
  </w:style>
  <w:style w:type="paragraph" w:customStyle="1" w:styleId="Char10">
    <w:name w:val="Char1"/>
    <w:basedOn w:val="a1"/>
    <w:qFormat/>
    <w:pPr>
      <w:tabs>
        <w:tab w:val="left" w:pos="360"/>
      </w:tabs>
    </w:pPr>
    <w:rPr>
      <w:sz w:val="24"/>
    </w:rPr>
  </w:style>
  <w:style w:type="paragraph" w:customStyle="1" w:styleId="xl184">
    <w:name w:val="xl184"/>
    <w:basedOn w:val="a1"/>
    <w:qFormat/>
    <w:pPr>
      <w:widowControl/>
      <w:pBdr>
        <w:bottom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CharCharCharChar0">
    <w:name w:val="Char Char Char Char"/>
    <w:basedOn w:val="a1"/>
    <w:qFormat/>
    <w:pPr>
      <w:tabs>
        <w:tab w:val="left" w:pos="360"/>
      </w:tabs>
    </w:pPr>
    <w:rPr>
      <w:sz w:val="24"/>
    </w:rPr>
  </w:style>
  <w:style w:type="paragraph" w:customStyle="1" w:styleId="xl182">
    <w:name w:val="xl182"/>
    <w:basedOn w:val="a1"/>
    <w:qFormat/>
    <w:pPr>
      <w:widowControl/>
      <w:pBdr>
        <w:left w:val="double" w:sz="6" w:space="0" w:color="auto"/>
        <w:bottom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xl151">
    <w:name w:val="xl151"/>
    <w:basedOn w:val="a1"/>
    <w:qFormat/>
    <w:pPr>
      <w:widowControl/>
      <w:pBdr>
        <w:top w:val="single" w:sz="4" w:space="0" w:color="auto"/>
        <w:right w:val="double" w:sz="6" w:space="0" w:color="auto"/>
      </w:pBdr>
      <w:spacing w:before="100" w:beforeAutospacing="1" w:after="100" w:afterAutospacing="1"/>
      <w:jc w:val="right"/>
    </w:pPr>
    <w:rPr>
      <w:rFonts w:ascii="Arial" w:hAnsi="Arial" w:cs="Arial"/>
      <w:kern w:val="0"/>
      <w:sz w:val="20"/>
      <w:szCs w:val="20"/>
    </w:rPr>
  </w:style>
  <w:style w:type="paragraph" w:customStyle="1" w:styleId="font9">
    <w:name w:val="font9"/>
    <w:basedOn w:val="a1"/>
    <w:qFormat/>
    <w:pPr>
      <w:widowControl/>
      <w:spacing w:before="100" w:beforeAutospacing="1" w:after="100" w:afterAutospacing="1"/>
      <w:jc w:val="left"/>
    </w:pPr>
    <w:rPr>
      <w:rFonts w:ascii="宋体" w:hAnsi="宋体" w:cs="宋体"/>
      <w:kern w:val="0"/>
      <w:sz w:val="18"/>
      <w:szCs w:val="18"/>
    </w:rPr>
  </w:style>
  <w:style w:type="paragraph" w:customStyle="1" w:styleId="Chard">
    <w:name w:val="Char"/>
    <w:basedOn w:val="a1"/>
    <w:qFormat/>
    <w:rPr>
      <w:rFonts w:ascii="仿宋_GB2312" w:eastAsia="仿宋_GB2312"/>
      <w:b/>
      <w:sz w:val="32"/>
      <w:szCs w:val="32"/>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78">
    <w:name w:val="xl78"/>
    <w:basedOn w:val="a1"/>
    <w:qFormat/>
    <w:pPr>
      <w:widowControl/>
      <w:spacing w:before="100" w:beforeAutospacing="1" w:after="100" w:afterAutospacing="1"/>
      <w:jc w:val="center"/>
    </w:pPr>
    <w:rPr>
      <w:rFonts w:ascii="Arial" w:hAnsi="Arial" w:cs="Arial"/>
      <w:kern w:val="0"/>
      <w:sz w:val="20"/>
      <w:szCs w:val="20"/>
    </w:rPr>
  </w:style>
  <w:style w:type="paragraph" w:customStyle="1" w:styleId="CharCharCharChar1CharCharCharCharChar">
    <w:name w:val="Char Char Char Char1 Char Char Char Char Char"/>
    <w:basedOn w:val="a6"/>
    <w:qFormat/>
    <w:rPr>
      <w:rFonts w:ascii="Tahoma" w:hAnsi="Tahoma"/>
      <w:kern w:val="0"/>
      <w:sz w:val="24"/>
      <w:szCs w:val="21"/>
    </w:rPr>
  </w:style>
  <w:style w:type="paragraph" w:customStyle="1" w:styleId="xl159">
    <w:name w:val="xl159"/>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USE5">
    <w:name w:val="USE 5"/>
    <w:basedOn w:val="a1"/>
    <w:qFormat/>
    <w:pPr>
      <w:numPr>
        <w:ilvl w:val="4"/>
        <w:numId w:val="3"/>
      </w:numPr>
      <w:spacing w:line="360" w:lineRule="auto"/>
      <w:jc w:val="left"/>
    </w:pPr>
    <w:rPr>
      <w:rFonts w:ascii="宋体" w:hAnsi="宋体"/>
      <w:sz w:val="24"/>
    </w:rPr>
  </w:style>
  <w:style w:type="paragraph" w:customStyle="1" w:styleId="GEDI0">
    <w:name w:val="GEDI正文样式"/>
    <w:basedOn w:val="aff8"/>
    <w:qFormat/>
    <w:pPr>
      <w:adjustRightInd w:val="0"/>
      <w:snapToGrid w:val="0"/>
      <w:spacing w:line="480" w:lineRule="atLeast"/>
      <w:ind w:firstLineChars="200" w:firstLine="200"/>
    </w:pPr>
    <w:rPr>
      <w:sz w:val="24"/>
      <w:szCs w:val="20"/>
    </w:rPr>
  </w:style>
  <w:style w:type="paragraph" w:customStyle="1" w:styleId="Web">
    <w:name w:val="普通 (Web)"/>
    <w:basedOn w:val="a1"/>
    <w:qFormat/>
    <w:pPr>
      <w:widowControl/>
      <w:spacing w:before="100" w:beforeAutospacing="1" w:after="100" w:afterAutospacing="1"/>
      <w:jc w:val="left"/>
    </w:pPr>
    <w:rPr>
      <w:rFonts w:ascii="宋体" w:hAnsi="宋体"/>
      <w:kern w:val="0"/>
      <w:sz w:val="24"/>
    </w:rPr>
  </w:style>
  <w:style w:type="paragraph" w:customStyle="1" w:styleId="Style226">
    <w:name w:val="_Style 226"/>
    <w:basedOn w:val="11"/>
    <w:next w:val="a1"/>
    <w:qFormat/>
    <w:pPr>
      <w:pageBreakBefore/>
      <w:widowControl/>
      <w:spacing w:beforeLines="150" w:before="480" w:after="0" w:line="276" w:lineRule="auto"/>
      <w:jc w:val="left"/>
      <w:outlineLvl w:val="9"/>
    </w:pPr>
    <w:rPr>
      <w:rFonts w:ascii="Cambria" w:hAnsi="Cambria"/>
      <w:color w:val="365F91"/>
      <w:kern w:val="0"/>
      <w:sz w:val="28"/>
      <w:szCs w:val="28"/>
    </w:rPr>
  </w:style>
  <w:style w:type="paragraph" w:customStyle="1" w:styleId="xl150">
    <w:name w:val="xl150"/>
    <w:basedOn w:val="a1"/>
    <w:qFormat/>
    <w:pPr>
      <w:widowControl/>
      <w:pBdr>
        <w:top w:val="single" w:sz="4" w:space="0" w:color="auto"/>
      </w:pBdr>
      <w:spacing w:before="100" w:beforeAutospacing="1" w:after="100" w:afterAutospacing="1"/>
      <w:jc w:val="right"/>
    </w:pPr>
    <w:rPr>
      <w:rFonts w:ascii="Arial" w:hAnsi="Arial" w:cs="Arial"/>
      <w:kern w:val="0"/>
      <w:sz w:val="20"/>
      <w:szCs w:val="20"/>
    </w:rPr>
  </w:style>
  <w:style w:type="paragraph" w:customStyle="1" w:styleId="xl127">
    <w:name w:val="xl127"/>
    <w:basedOn w:val="a1"/>
    <w:qFormat/>
    <w:pPr>
      <w:widowControl/>
      <w:pBdr>
        <w:left w:val="double" w:sz="6" w:space="0" w:color="auto"/>
        <w:right w:val="single" w:sz="4" w:space="0" w:color="auto"/>
      </w:pBdr>
      <w:spacing w:before="100" w:beforeAutospacing="1" w:after="100" w:afterAutospacing="1"/>
      <w:jc w:val="left"/>
      <w:textAlignment w:val="top"/>
    </w:pPr>
    <w:rPr>
      <w:rFonts w:ascii="Arial" w:hAnsi="Arial" w:cs="Arial"/>
      <w:b/>
      <w:bCs/>
      <w:kern w:val="0"/>
      <w:sz w:val="20"/>
      <w:szCs w:val="20"/>
    </w:rPr>
  </w:style>
  <w:style w:type="paragraph" w:customStyle="1" w:styleId="xl154">
    <w:name w:val="xl154"/>
    <w:basedOn w:val="a1"/>
    <w:qFormat/>
    <w:pPr>
      <w:widowControl/>
      <w:pBdr>
        <w:top w:val="single" w:sz="4" w:space="0" w:color="auto"/>
        <w:left w:val="double" w:sz="6" w:space="0" w:color="auto"/>
      </w:pBdr>
      <w:spacing w:before="100" w:beforeAutospacing="1" w:after="100" w:afterAutospacing="1"/>
      <w:jc w:val="center"/>
      <w:textAlignment w:val="top"/>
    </w:pPr>
    <w:rPr>
      <w:rFonts w:ascii="Arial" w:hAnsi="Arial" w:cs="Arial"/>
      <w:kern w:val="0"/>
      <w:sz w:val="20"/>
      <w:szCs w:val="20"/>
    </w:rPr>
  </w:style>
  <w:style w:type="paragraph" w:customStyle="1" w:styleId="font17">
    <w:name w:val="font17"/>
    <w:basedOn w:val="a1"/>
    <w:qFormat/>
    <w:pPr>
      <w:widowControl/>
      <w:spacing w:before="100" w:beforeAutospacing="1" w:after="100" w:afterAutospacing="1"/>
      <w:jc w:val="left"/>
    </w:pPr>
    <w:rPr>
      <w:rFonts w:ascii="宋体" w:hAnsi="宋体" w:cs="宋体"/>
      <w:kern w:val="0"/>
      <w:sz w:val="20"/>
      <w:szCs w:val="20"/>
    </w:rPr>
  </w:style>
  <w:style w:type="paragraph" w:customStyle="1" w:styleId="xl121">
    <w:name w:val="xl121"/>
    <w:basedOn w:val="a1"/>
    <w:qFormat/>
    <w:pPr>
      <w:widowControl/>
      <w:pBdr>
        <w:right w:val="double" w:sz="6" w:space="0" w:color="auto"/>
      </w:pBdr>
      <w:spacing w:before="100" w:beforeAutospacing="1" w:after="100" w:afterAutospacing="1"/>
      <w:jc w:val="center"/>
      <w:textAlignment w:val="top"/>
    </w:pPr>
    <w:rPr>
      <w:rFonts w:ascii="Arial" w:hAnsi="Arial" w:cs="Arial"/>
      <w:kern w:val="0"/>
      <w:sz w:val="20"/>
      <w:szCs w:val="20"/>
    </w:rPr>
  </w:style>
  <w:style w:type="paragraph" w:customStyle="1" w:styleId="xl114">
    <w:name w:val="xl114"/>
    <w:basedOn w:val="a1"/>
    <w:qFormat/>
    <w:pPr>
      <w:widowControl/>
      <w:pBdr>
        <w:right w:val="single" w:sz="4" w:space="0" w:color="auto"/>
      </w:pBdr>
      <w:spacing w:before="100" w:beforeAutospacing="1" w:after="100" w:afterAutospacing="1"/>
      <w:jc w:val="left"/>
      <w:textAlignment w:val="top"/>
    </w:pPr>
    <w:rPr>
      <w:rFonts w:ascii="Arial" w:hAnsi="Arial" w:cs="Arial"/>
      <w:kern w:val="0"/>
      <w:sz w:val="20"/>
      <w:szCs w:val="20"/>
    </w:rPr>
  </w:style>
  <w:style w:type="paragraph" w:customStyle="1" w:styleId="USE10">
    <w:name w:val="USE 1"/>
    <w:basedOn w:val="a1"/>
    <w:qFormat/>
    <w:pPr>
      <w:spacing w:line="200" w:lineRule="atLeast"/>
      <w:jc w:val="left"/>
    </w:pPr>
    <w:rPr>
      <w:rFonts w:ascii="宋体" w:hAnsi="宋体"/>
      <w:b/>
      <w:sz w:val="24"/>
      <w:szCs w:val="28"/>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xl175">
    <w:name w:val="xl175"/>
    <w:basedOn w:val="a1"/>
    <w:qFormat/>
    <w:pPr>
      <w:widowControl/>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0"/>
      <w:szCs w:val="20"/>
    </w:rPr>
  </w:style>
  <w:style w:type="paragraph" w:customStyle="1" w:styleId="xl117">
    <w:name w:val="xl117"/>
    <w:basedOn w:val="a1"/>
    <w:qFormat/>
    <w:pPr>
      <w:widowControl/>
      <w:pBdr>
        <w:left w:val="double" w:sz="6" w:space="0" w:color="auto"/>
        <w:right w:val="single" w:sz="4" w:space="0" w:color="auto"/>
      </w:pBdr>
      <w:spacing w:before="100" w:beforeAutospacing="1" w:after="100" w:afterAutospacing="1"/>
      <w:jc w:val="left"/>
      <w:textAlignment w:val="top"/>
    </w:pPr>
    <w:rPr>
      <w:rFonts w:ascii="Arial" w:hAnsi="Arial" w:cs="Arial"/>
      <w:kern w:val="0"/>
      <w:sz w:val="20"/>
      <w:szCs w:val="20"/>
    </w:rPr>
  </w:style>
  <w:style w:type="paragraph" w:customStyle="1" w:styleId="xl135">
    <w:name w:val="xl135"/>
    <w:basedOn w:val="a1"/>
    <w:qFormat/>
    <w:pPr>
      <w:widowControl/>
      <w:pBdr>
        <w:left w:val="double" w:sz="6"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02">
    <w:name w:val="xl102"/>
    <w:basedOn w:val="a1"/>
    <w:qFormat/>
    <w:pPr>
      <w:widowControl/>
      <w:spacing w:before="100" w:beforeAutospacing="1" w:after="100" w:afterAutospacing="1"/>
      <w:jc w:val="left"/>
      <w:textAlignment w:val="top"/>
    </w:pPr>
    <w:rPr>
      <w:rFonts w:ascii="Arial" w:hAnsi="Arial" w:cs="Arial"/>
      <w:kern w:val="0"/>
      <w:sz w:val="20"/>
      <w:szCs w:val="20"/>
    </w:rPr>
  </w:style>
  <w:style w:type="paragraph" w:customStyle="1" w:styleId="xl173">
    <w:name w:val="xl173"/>
    <w:basedOn w:val="a1"/>
    <w:qFormat/>
    <w:pPr>
      <w:widowControl/>
      <w:pBdr>
        <w:left w:val="single" w:sz="4" w:space="0" w:color="auto"/>
        <w:right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16620">
    <w:name w:val="样式 标题 1 + 黑体 三号 非加粗 居中 段前: 6 磅 段后: 6 磅 行距: 固定值 20 磅"/>
    <w:basedOn w:val="11"/>
    <w:qFormat/>
    <w:pPr>
      <w:spacing w:before="120" w:after="120" w:line="400" w:lineRule="exact"/>
      <w:jc w:val="center"/>
    </w:pPr>
    <w:rPr>
      <w:rFonts w:ascii="黑体" w:eastAsia="黑体" w:hAnsi="黑体" w:cs="宋体"/>
      <w:b w:val="0"/>
      <w:bCs w:val="0"/>
      <w:sz w:val="32"/>
      <w:szCs w:val="20"/>
    </w:rPr>
  </w:style>
  <w:style w:type="paragraph" w:customStyle="1" w:styleId="xl110">
    <w:name w:val="xl110"/>
    <w:basedOn w:val="a1"/>
    <w:qFormat/>
    <w:pPr>
      <w:widowControl/>
      <w:spacing w:before="100" w:beforeAutospacing="1" w:after="100" w:afterAutospacing="1"/>
      <w:jc w:val="center"/>
      <w:textAlignment w:val="top"/>
    </w:pPr>
    <w:rPr>
      <w:rFonts w:ascii="Arial" w:hAnsi="Arial" w:cs="Arial"/>
      <w:kern w:val="0"/>
      <w:sz w:val="20"/>
      <w:szCs w:val="20"/>
    </w:rPr>
  </w:style>
  <w:style w:type="paragraph" w:customStyle="1" w:styleId="xl22">
    <w:name w:val="xl22"/>
    <w:basedOn w:val="a1"/>
    <w:qFormat/>
    <w:pPr>
      <w:widowControl/>
      <w:spacing w:before="100" w:beforeAutospacing="1" w:after="100" w:afterAutospacing="1"/>
      <w:jc w:val="right"/>
      <w:textAlignment w:val="center"/>
    </w:pPr>
    <w:rPr>
      <w:rFonts w:ascii="宋体" w:hAnsi="宋体" w:cs="宋体"/>
      <w:color w:val="000000"/>
      <w:kern w:val="0"/>
      <w:sz w:val="24"/>
    </w:rPr>
  </w:style>
  <w:style w:type="paragraph" w:customStyle="1" w:styleId="xl124">
    <w:name w:val="xl124"/>
    <w:basedOn w:val="a1"/>
    <w:qFormat/>
    <w:pPr>
      <w:widowControl/>
      <w:pBdr>
        <w:top w:val="single" w:sz="4" w:space="0" w:color="auto"/>
        <w:left w:val="double" w:sz="6" w:space="0" w:color="auto"/>
        <w:right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xl92">
    <w:name w:val="xl92"/>
    <w:basedOn w:val="a1"/>
    <w:qFormat/>
    <w:pPr>
      <w:widowControl/>
      <w:spacing w:before="100" w:beforeAutospacing="1" w:after="100" w:afterAutospacing="1"/>
      <w:jc w:val="left"/>
      <w:textAlignment w:val="top"/>
    </w:pPr>
    <w:rPr>
      <w:rFonts w:ascii="Arial" w:hAnsi="Arial" w:cs="Arial"/>
      <w:kern w:val="0"/>
      <w:sz w:val="20"/>
      <w:szCs w:val="20"/>
    </w:rPr>
  </w:style>
  <w:style w:type="paragraph" w:customStyle="1" w:styleId="xl98">
    <w:name w:val="xl98"/>
    <w:basedOn w:val="a1"/>
    <w:qFormat/>
    <w:pPr>
      <w:widowControl/>
      <w:pBdr>
        <w:left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xl171">
    <w:name w:val="xl171"/>
    <w:basedOn w:val="a1"/>
    <w:qFormat/>
    <w:pPr>
      <w:widowControl/>
      <w:pBdr>
        <w:left w:val="double" w:sz="6" w:space="0" w:color="auto"/>
        <w:right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xl71">
    <w:name w:val="xl71"/>
    <w:basedOn w:val="a1"/>
    <w:qFormat/>
    <w:pPr>
      <w:widowControl/>
      <w:spacing w:before="100" w:beforeAutospacing="1" w:after="100" w:afterAutospacing="1"/>
      <w:jc w:val="center"/>
      <w:textAlignment w:val="top"/>
    </w:pPr>
    <w:rPr>
      <w:rFonts w:ascii="Arial" w:hAnsi="Arial" w:cs="Arial"/>
      <w:color w:val="800000"/>
      <w:kern w:val="0"/>
      <w:sz w:val="20"/>
      <w:szCs w:val="20"/>
    </w:rPr>
  </w:style>
  <w:style w:type="paragraph" w:customStyle="1" w:styleId="xl186">
    <w:name w:val="xl186"/>
    <w:basedOn w:val="a1"/>
    <w:qFormat/>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kern w:val="0"/>
      <w:sz w:val="20"/>
      <w:szCs w:val="20"/>
    </w:rPr>
  </w:style>
  <w:style w:type="paragraph" w:customStyle="1" w:styleId="xl74">
    <w:name w:val="xl74"/>
    <w:basedOn w:val="a1"/>
    <w:qFormat/>
    <w:pPr>
      <w:widowControl/>
      <w:spacing w:before="100" w:beforeAutospacing="1" w:after="100" w:afterAutospacing="1"/>
      <w:jc w:val="center"/>
    </w:pPr>
    <w:rPr>
      <w:rFonts w:ascii="Arial" w:hAnsi="Arial" w:cs="Arial"/>
      <w:kern w:val="0"/>
      <w:sz w:val="20"/>
      <w:szCs w:val="20"/>
    </w:rPr>
  </w:style>
  <w:style w:type="paragraph" w:customStyle="1" w:styleId="USE3">
    <w:name w:val="USE 3"/>
    <w:basedOn w:val="a1"/>
    <w:qFormat/>
    <w:pPr>
      <w:numPr>
        <w:ilvl w:val="2"/>
        <w:numId w:val="3"/>
      </w:numPr>
      <w:spacing w:line="360" w:lineRule="auto"/>
      <w:jc w:val="left"/>
    </w:pPr>
    <w:rPr>
      <w:rFonts w:ascii="宋体" w:hAnsi="宋体"/>
      <w:sz w:val="24"/>
      <w:szCs w:val="20"/>
    </w:rPr>
  </w:style>
  <w:style w:type="paragraph" w:customStyle="1" w:styleId="xl95">
    <w:name w:val="xl95"/>
    <w:basedOn w:val="a1"/>
    <w:qFormat/>
    <w:pPr>
      <w:widowControl/>
      <w:spacing w:before="100" w:beforeAutospacing="1" w:after="100" w:afterAutospacing="1"/>
      <w:jc w:val="left"/>
      <w:textAlignment w:val="top"/>
    </w:pPr>
    <w:rPr>
      <w:rFonts w:ascii="Arial" w:hAnsi="Arial" w:cs="Arial"/>
      <w:kern w:val="0"/>
      <w:sz w:val="20"/>
      <w:szCs w:val="20"/>
      <w:u w:val="single"/>
    </w:rPr>
  </w:style>
  <w:style w:type="paragraph" w:customStyle="1" w:styleId="xl123">
    <w:name w:val="xl123"/>
    <w:basedOn w:val="a1"/>
    <w:qFormat/>
    <w:pPr>
      <w:widowControl/>
      <w:spacing w:before="100" w:beforeAutospacing="1" w:after="100" w:afterAutospacing="1"/>
      <w:jc w:val="left"/>
      <w:textAlignment w:val="top"/>
    </w:pPr>
    <w:rPr>
      <w:rFonts w:ascii="Arial" w:hAnsi="Arial" w:cs="Arial"/>
      <w:kern w:val="0"/>
      <w:sz w:val="20"/>
      <w:szCs w:val="20"/>
    </w:rPr>
  </w:style>
  <w:style w:type="paragraph" w:customStyle="1" w:styleId="xl179">
    <w:name w:val="xl179"/>
    <w:basedOn w:val="a1"/>
    <w:qFormat/>
    <w:pPr>
      <w:widowControl/>
      <w:pBdr>
        <w:top w:val="single" w:sz="4" w:space="0" w:color="auto"/>
        <w:right w:val="double" w:sz="6" w:space="0" w:color="auto"/>
      </w:pBdr>
      <w:spacing w:before="100" w:beforeAutospacing="1" w:after="100" w:afterAutospacing="1"/>
      <w:jc w:val="right"/>
    </w:pPr>
    <w:rPr>
      <w:rFonts w:ascii="Arial" w:hAnsi="Arial" w:cs="Arial"/>
      <w:kern w:val="0"/>
      <w:sz w:val="20"/>
      <w:szCs w:val="20"/>
    </w:rPr>
  </w:style>
  <w:style w:type="character" w:customStyle="1" w:styleId="CharChar19">
    <w:name w:val="Char Char19"/>
    <w:qFormat/>
    <w:rPr>
      <w:rFonts w:ascii="华文细黑" w:eastAsia="华文细黑" w:hAnsi="Arial"/>
      <w:b/>
      <w:bCs/>
      <w:sz w:val="44"/>
      <w:szCs w:val="32"/>
      <w:lang w:val="en-US" w:eastAsia="zh-CN" w:bidi="ar-SA"/>
    </w:rPr>
  </w:style>
  <w:style w:type="character" w:customStyle="1" w:styleId="font161">
    <w:name w:val="font161"/>
    <w:qFormat/>
    <w:rPr>
      <w:b/>
      <w:bCs/>
      <w:sz w:val="32"/>
      <w:szCs w:val="32"/>
    </w:rPr>
  </w:style>
  <w:style w:type="character" w:customStyle="1" w:styleId="2Char">
    <w:name w:val="标题 2 Char"/>
    <w:link w:val="20"/>
    <w:uiPriority w:val="9"/>
    <w:qFormat/>
    <w:rPr>
      <w:rFonts w:ascii="Arial" w:eastAsia="黑体" w:hAnsi="Arial"/>
      <w:b/>
      <w:bCs/>
      <w:kern w:val="2"/>
      <w:sz w:val="32"/>
      <w:szCs w:val="32"/>
      <w:lang w:val="en-US" w:eastAsia="zh-CN" w:bidi="ar-SA"/>
    </w:rPr>
  </w:style>
  <w:style w:type="character" w:customStyle="1" w:styleId="CharChar2">
    <w:name w:val="Char Char2"/>
    <w:qFormat/>
    <w:rPr>
      <w:rFonts w:ascii="楷体_GB2312" w:eastAsia="楷体_GB2312" w:hAnsi="宋体"/>
      <w:color w:val="000000"/>
      <w:sz w:val="21"/>
      <w:szCs w:val="21"/>
      <w:lang w:val="en-US" w:eastAsia="zh-CN" w:bidi="ar-SA"/>
    </w:rPr>
  </w:style>
  <w:style w:type="character" w:customStyle="1" w:styleId="HTMLMarkup">
    <w:name w:val="HTML Markup"/>
    <w:qFormat/>
    <w:rPr>
      <w:vanish/>
      <w:color w:val="FF0000"/>
    </w:rPr>
  </w:style>
  <w:style w:type="character" w:customStyle="1" w:styleId="aff9">
    <w:name w:val="样式 表内文字"/>
    <w:qFormat/>
    <w:rPr>
      <w:rFonts w:eastAsia="宋体"/>
      <w:color w:val="000000"/>
      <w:spacing w:val="0"/>
      <w:kern w:val="0"/>
      <w:position w:val="0"/>
      <w:sz w:val="20"/>
      <w:u w:val="none"/>
    </w:rPr>
  </w:style>
  <w:style w:type="character" w:customStyle="1" w:styleId="CharChar15">
    <w:name w:val="Char Char15"/>
    <w:qFormat/>
    <w:rPr>
      <w:rFonts w:ascii="Arial" w:eastAsia="黑体" w:hAnsi="Arial"/>
      <w:b/>
      <w:bCs/>
      <w:sz w:val="24"/>
      <w:szCs w:val="24"/>
      <w:lang w:val="en-US" w:eastAsia="zh-CN" w:bidi="ar-SA"/>
    </w:rPr>
  </w:style>
  <w:style w:type="character" w:customStyle="1" w:styleId="8Char">
    <w:name w:val="标题 8 Char"/>
    <w:link w:val="8"/>
    <w:qFormat/>
    <w:rPr>
      <w:rFonts w:ascii="Arial" w:eastAsia="黑体" w:hAnsi="Arial"/>
      <w:sz w:val="24"/>
      <w:szCs w:val="24"/>
    </w:rPr>
  </w:style>
  <w:style w:type="character" w:customStyle="1" w:styleId="5Char">
    <w:name w:val="标题 5 Char"/>
    <w:link w:val="5"/>
    <w:qFormat/>
    <w:rPr>
      <w:b/>
      <w:bCs/>
      <w:sz w:val="28"/>
      <w:szCs w:val="28"/>
    </w:rPr>
  </w:style>
  <w:style w:type="character" w:customStyle="1" w:styleId="Char4">
    <w:name w:val="纯文本 Char"/>
    <w:link w:val="ae"/>
    <w:qFormat/>
    <w:rPr>
      <w:rFonts w:ascii="宋体" w:hAnsi="Courier New" w:cs="Courier New"/>
      <w:kern w:val="2"/>
      <w:sz w:val="21"/>
      <w:szCs w:val="21"/>
    </w:rPr>
  </w:style>
  <w:style w:type="character" w:customStyle="1" w:styleId="Char8">
    <w:name w:val="页眉 Char"/>
    <w:link w:val="af3"/>
    <w:uiPriority w:val="99"/>
    <w:qFormat/>
    <w:rPr>
      <w:kern w:val="2"/>
      <w:sz w:val="18"/>
      <w:szCs w:val="18"/>
    </w:rPr>
  </w:style>
  <w:style w:type="character" w:customStyle="1" w:styleId="CharChar1">
    <w:name w:val="Char Char1"/>
    <w:qFormat/>
    <w:rPr>
      <w:rFonts w:eastAsia="宋体"/>
      <w:szCs w:val="24"/>
      <w:lang w:bidi="ar-SA"/>
    </w:rPr>
  </w:style>
  <w:style w:type="character" w:customStyle="1" w:styleId="CharChar7">
    <w:name w:val="Char Char7"/>
    <w:qFormat/>
    <w:rPr>
      <w:rFonts w:eastAsia="宋体"/>
      <w:kern w:val="2"/>
      <w:sz w:val="18"/>
      <w:szCs w:val="18"/>
      <w:lang w:val="en-US" w:eastAsia="zh-CN" w:bidi="ar-SA"/>
    </w:rPr>
  </w:style>
  <w:style w:type="character" w:customStyle="1" w:styleId="11CharChar">
    <w:name w:val="标题 1 1 Char Char"/>
    <w:qFormat/>
    <w:rPr>
      <w:b/>
      <w:kern w:val="2"/>
      <w:sz w:val="32"/>
    </w:rPr>
  </w:style>
  <w:style w:type="character" w:customStyle="1" w:styleId="CharChar14">
    <w:name w:val="Char Char14"/>
    <w:qFormat/>
    <w:rPr>
      <w:rFonts w:eastAsia="宋体"/>
      <w:b/>
      <w:bCs/>
      <w:sz w:val="24"/>
      <w:szCs w:val="24"/>
      <w:lang w:val="en-US" w:eastAsia="zh-CN" w:bidi="ar-SA"/>
    </w:rPr>
  </w:style>
  <w:style w:type="character" w:customStyle="1" w:styleId="Charb">
    <w:name w:val="正文首行缩进 Char"/>
    <w:basedOn w:val="Char2"/>
    <w:link w:val="af9"/>
    <w:qFormat/>
    <w:rPr>
      <w:kern w:val="2"/>
      <w:sz w:val="21"/>
      <w:szCs w:val="24"/>
    </w:rPr>
  </w:style>
  <w:style w:type="character" w:customStyle="1" w:styleId="Char2">
    <w:name w:val="正文文本 Char"/>
    <w:link w:val="ab"/>
    <w:qFormat/>
    <w:rPr>
      <w:kern w:val="2"/>
      <w:sz w:val="21"/>
      <w:szCs w:val="24"/>
    </w:rPr>
  </w:style>
  <w:style w:type="character" w:customStyle="1" w:styleId="fontstyle01">
    <w:name w:val="fontstyle01"/>
    <w:basedOn w:val="a3"/>
    <w:qFormat/>
    <w:rPr>
      <w:rFonts w:ascii="宋体" w:eastAsia="宋体" w:hAnsi="宋体" w:cs="宋体"/>
      <w:color w:val="000000"/>
      <w:sz w:val="18"/>
      <w:szCs w:val="18"/>
    </w:rPr>
  </w:style>
  <w:style w:type="character" w:customStyle="1" w:styleId="16">
    <w:name w:val="标题1"/>
    <w:basedOn w:val="a3"/>
    <w:qFormat/>
  </w:style>
  <w:style w:type="character" w:customStyle="1" w:styleId="CharChar17">
    <w:name w:val="Char Char17"/>
    <w:qFormat/>
    <w:rPr>
      <w:rFonts w:ascii="Arial" w:eastAsia="黑体" w:hAnsi="Arial"/>
      <w:b/>
      <w:bCs/>
      <w:sz w:val="28"/>
      <w:szCs w:val="28"/>
      <w:lang w:val="en-US" w:eastAsia="zh-CN" w:bidi="ar-SA"/>
    </w:rPr>
  </w:style>
  <w:style w:type="character" w:customStyle="1" w:styleId="CharChar0">
    <w:name w:val="普通文字 Char Char"/>
    <w:qFormat/>
    <w:rPr>
      <w:rFonts w:ascii="宋体" w:eastAsia="宋体" w:hAnsi="Courier New" w:cs="Courier New"/>
      <w:kern w:val="2"/>
      <w:sz w:val="21"/>
      <w:szCs w:val="21"/>
      <w:lang w:val="en-US" w:eastAsia="zh-CN" w:bidi="ar-SA"/>
    </w:rPr>
  </w:style>
  <w:style w:type="character" w:customStyle="1" w:styleId="CharChar20">
    <w:name w:val="Char Char20"/>
    <w:qFormat/>
    <w:rPr>
      <w:rFonts w:ascii="华文细黑" w:eastAsia="华文细黑"/>
      <w:b/>
      <w:bCs/>
      <w:snapToGrid w:val="0"/>
      <w:sz w:val="52"/>
      <w:szCs w:val="44"/>
      <w:lang w:val="en-US" w:eastAsia="zh-CN" w:bidi="ar-SA"/>
    </w:rPr>
  </w:style>
  <w:style w:type="character" w:customStyle="1" w:styleId="fontstyle21">
    <w:name w:val="fontstyle21"/>
    <w:basedOn w:val="a3"/>
    <w:qFormat/>
    <w:rPr>
      <w:rFonts w:ascii="TimesNewRomanPSMT" w:eastAsia="TimesNewRomanPSMT" w:hAnsi="TimesNewRomanPSMT" w:cs="TimesNewRomanPSMT"/>
      <w:color w:val="000000"/>
      <w:sz w:val="18"/>
      <w:szCs w:val="18"/>
    </w:rPr>
  </w:style>
  <w:style w:type="character" w:customStyle="1" w:styleId="CharChar12">
    <w:name w:val="Char Char12"/>
    <w:qFormat/>
    <w:rPr>
      <w:rFonts w:ascii="Arial" w:eastAsia="黑体" w:hAnsi="Arial"/>
      <w:sz w:val="21"/>
      <w:szCs w:val="21"/>
      <w:lang w:val="en-US" w:eastAsia="zh-CN" w:bidi="ar-SA"/>
    </w:rPr>
  </w:style>
  <w:style w:type="character" w:customStyle="1" w:styleId="Char3">
    <w:name w:val="正文文本缩进 Char"/>
    <w:link w:val="ac"/>
    <w:qFormat/>
    <w:rPr>
      <w:kern w:val="2"/>
      <w:sz w:val="21"/>
      <w:szCs w:val="24"/>
    </w:rPr>
  </w:style>
  <w:style w:type="character" w:customStyle="1" w:styleId="font10pt">
    <w:name w:val="font10pt"/>
    <w:basedOn w:val="a3"/>
    <w:qFormat/>
  </w:style>
  <w:style w:type="character" w:customStyle="1" w:styleId="Char6">
    <w:name w:val="批注框文本 Char"/>
    <w:link w:val="af1"/>
    <w:qFormat/>
    <w:rPr>
      <w:kern w:val="2"/>
      <w:sz w:val="18"/>
      <w:szCs w:val="18"/>
    </w:rPr>
  </w:style>
  <w:style w:type="character" w:customStyle="1" w:styleId="3Char0">
    <w:name w:val="正文文本缩进 3 Char"/>
    <w:link w:val="32"/>
    <w:qFormat/>
    <w:rPr>
      <w:kern w:val="2"/>
      <w:sz w:val="16"/>
      <w:szCs w:val="16"/>
    </w:rPr>
  </w:style>
  <w:style w:type="character" w:customStyle="1" w:styleId="2Char0">
    <w:name w:val="正文文本缩进 2 Char"/>
    <w:link w:val="21"/>
    <w:qFormat/>
    <w:rPr>
      <w:rFonts w:eastAsia="仿宋_GB2312"/>
      <w:kern w:val="2"/>
      <w:sz w:val="32"/>
      <w:szCs w:val="24"/>
    </w:rPr>
  </w:style>
  <w:style w:type="character" w:customStyle="1" w:styleId="9Char">
    <w:name w:val="标题 9 Char"/>
    <w:link w:val="9"/>
    <w:qFormat/>
    <w:rPr>
      <w:rFonts w:ascii="Arial" w:eastAsia="黑体" w:hAnsi="Arial"/>
      <w:sz w:val="21"/>
      <w:szCs w:val="21"/>
    </w:rPr>
  </w:style>
  <w:style w:type="character" w:customStyle="1" w:styleId="Char">
    <w:name w:val="正文缩进 Char"/>
    <w:link w:val="a2"/>
    <w:qFormat/>
    <w:rPr>
      <w:kern w:val="2"/>
      <w:sz w:val="21"/>
      <w:szCs w:val="24"/>
    </w:rPr>
  </w:style>
  <w:style w:type="character" w:customStyle="1" w:styleId="Char1">
    <w:name w:val="批注文字 Char"/>
    <w:link w:val="a8"/>
    <w:qFormat/>
    <w:rPr>
      <w:kern w:val="2"/>
      <w:sz w:val="21"/>
      <w:szCs w:val="24"/>
    </w:rPr>
  </w:style>
  <w:style w:type="character" w:customStyle="1" w:styleId="Char0">
    <w:name w:val="文档结构图 Char"/>
    <w:link w:val="a6"/>
    <w:semiHidden/>
    <w:qFormat/>
    <w:rPr>
      <w:kern w:val="2"/>
      <w:sz w:val="21"/>
      <w:szCs w:val="24"/>
      <w:shd w:val="clear" w:color="auto" w:fill="000080"/>
    </w:rPr>
  </w:style>
  <w:style w:type="character" w:customStyle="1" w:styleId="Char7">
    <w:name w:val="页脚 Char"/>
    <w:link w:val="af2"/>
    <w:uiPriority w:val="99"/>
    <w:qFormat/>
    <w:rPr>
      <w:kern w:val="2"/>
      <w:sz w:val="18"/>
      <w:szCs w:val="18"/>
    </w:rPr>
  </w:style>
  <w:style w:type="character" w:customStyle="1" w:styleId="Char5">
    <w:name w:val="日期 Char"/>
    <w:link w:val="af"/>
    <w:qFormat/>
    <w:rPr>
      <w:kern w:val="2"/>
      <w:sz w:val="24"/>
    </w:rPr>
  </w:style>
  <w:style w:type="character" w:customStyle="1" w:styleId="2Char1">
    <w:name w:val="正文文本 2 Char"/>
    <w:link w:val="23"/>
    <w:qFormat/>
    <w:rPr>
      <w:rFonts w:ascii="楷体_GB2312" w:eastAsia="楷体_GB2312" w:hAnsi="宋体"/>
      <w:color w:val="000000"/>
      <w:sz w:val="21"/>
      <w:szCs w:val="21"/>
    </w:rPr>
  </w:style>
  <w:style w:type="character" w:customStyle="1" w:styleId="CharChar16">
    <w:name w:val="Char Char16"/>
    <w:qFormat/>
    <w:rPr>
      <w:rFonts w:eastAsia="宋体"/>
      <w:b/>
      <w:bCs/>
      <w:sz w:val="28"/>
      <w:szCs w:val="28"/>
      <w:lang w:val="en-US" w:eastAsia="zh-CN" w:bidi="ar-SA"/>
    </w:rPr>
  </w:style>
  <w:style w:type="character" w:customStyle="1" w:styleId="1Char0">
    <w:name w:val="样式1 Char"/>
    <w:link w:val="1"/>
    <w:qFormat/>
    <w:rPr>
      <w:rFonts w:ascii="Calibri" w:hAnsi="Calibri"/>
      <w:kern w:val="2"/>
      <w:sz w:val="21"/>
      <w:szCs w:val="22"/>
    </w:rPr>
  </w:style>
  <w:style w:type="character" w:customStyle="1" w:styleId="unnamed31">
    <w:name w:val="unnamed31"/>
    <w:qFormat/>
    <w:rPr>
      <w:color w:val="000000"/>
      <w:sz w:val="22"/>
      <w:szCs w:val="22"/>
    </w:rPr>
  </w:style>
  <w:style w:type="character" w:customStyle="1" w:styleId="CharChar8">
    <w:name w:val="Char Char8"/>
    <w:qFormat/>
    <w:rPr>
      <w:rFonts w:ascii="宋体" w:eastAsia="宋体" w:hAnsi="宋体"/>
      <w:kern w:val="2"/>
      <w:sz w:val="21"/>
      <w:szCs w:val="24"/>
      <w:lang w:val="en-US" w:eastAsia="zh-CN" w:bidi="ar-SA"/>
    </w:rPr>
  </w:style>
  <w:style w:type="character" w:customStyle="1" w:styleId="CharChar9">
    <w:name w:val="Char Char9"/>
    <w:qFormat/>
    <w:rPr>
      <w:rFonts w:ascii="宋体" w:eastAsia="宋体" w:hAnsi="宋体"/>
      <w:kern w:val="2"/>
      <w:sz w:val="24"/>
      <w:lang w:val="en-US" w:eastAsia="zh-CN" w:bidi="ar-SA"/>
    </w:rPr>
  </w:style>
  <w:style w:type="character" w:customStyle="1" w:styleId="7Char">
    <w:name w:val="标题 7 Char"/>
    <w:link w:val="7"/>
    <w:qFormat/>
    <w:rPr>
      <w:b/>
      <w:bCs/>
      <w:sz w:val="24"/>
      <w:szCs w:val="24"/>
    </w:rPr>
  </w:style>
  <w:style w:type="character" w:customStyle="1" w:styleId="3Char">
    <w:name w:val="标题 3 Char"/>
    <w:link w:val="3"/>
    <w:uiPriority w:val="9"/>
    <w:qFormat/>
    <w:rPr>
      <w:b/>
      <w:bCs/>
      <w:kern w:val="2"/>
      <w:sz w:val="32"/>
      <w:szCs w:val="32"/>
    </w:rPr>
  </w:style>
  <w:style w:type="character" w:customStyle="1" w:styleId="unnamed21">
    <w:name w:val="unnamed21"/>
    <w:qFormat/>
    <w:rPr>
      <w:rFonts w:ascii="ˎ̥" w:hAnsi="ˎ̥" w:hint="default"/>
      <w:color w:val="000000"/>
      <w:sz w:val="19"/>
      <w:szCs w:val="19"/>
    </w:rPr>
  </w:style>
  <w:style w:type="character" w:customStyle="1" w:styleId="CharChar18">
    <w:name w:val="Char Char18"/>
    <w:qFormat/>
    <w:rPr>
      <w:rFonts w:eastAsia="华文细黑"/>
      <w:bCs/>
      <w:sz w:val="36"/>
      <w:szCs w:val="32"/>
      <w:lang w:val="en-US" w:eastAsia="zh-CN" w:bidi="ar-SA"/>
    </w:rPr>
  </w:style>
  <w:style w:type="character" w:customStyle="1" w:styleId="CharChar13">
    <w:name w:val="Char Char13"/>
    <w:qFormat/>
    <w:rPr>
      <w:rFonts w:ascii="Arial" w:eastAsia="黑体" w:hAnsi="Arial"/>
      <w:sz w:val="24"/>
      <w:szCs w:val="24"/>
      <w:lang w:val="en-US" w:eastAsia="zh-CN" w:bidi="ar-SA"/>
    </w:rPr>
  </w:style>
  <w:style w:type="character" w:customStyle="1" w:styleId="CharChar11">
    <w:name w:val="Char Char11"/>
    <w:qFormat/>
    <w:rPr>
      <w:rFonts w:eastAsia="宋体"/>
      <w:b/>
      <w:bCs/>
      <w:kern w:val="2"/>
      <w:sz w:val="21"/>
      <w:szCs w:val="24"/>
      <w:lang w:val="en-US" w:eastAsia="zh-CN" w:bidi="ar-SA"/>
    </w:rPr>
  </w:style>
  <w:style w:type="character" w:customStyle="1" w:styleId="CharChar6">
    <w:name w:val="Char Char6"/>
    <w:qFormat/>
    <w:rPr>
      <w:rFonts w:eastAsia="宋体"/>
      <w:sz w:val="18"/>
      <w:szCs w:val="18"/>
      <w:lang w:bidi="ar-SA"/>
    </w:rPr>
  </w:style>
  <w:style w:type="character" w:customStyle="1" w:styleId="Chara">
    <w:name w:val="批注主题 Char"/>
    <w:basedOn w:val="Char1"/>
    <w:link w:val="af8"/>
    <w:qFormat/>
    <w:rPr>
      <w:kern w:val="2"/>
      <w:sz w:val="21"/>
      <w:szCs w:val="24"/>
    </w:rPr>
  </w:style>
  <w:style w:type="character" w:customStyle="1" w:styleId="6Char">
    <w:name w:val="标题 6 Char"/>
    <w:link w:val="6"/>
    <w:qFormat/>
    <w:rPr>
      <w:rFonts w:ascii="Arial" w:eastAsia="黑体" w:hAnsi="Arial"/>
      <w:b/>
      <w:bCs/>
      <w:sz w:val="24"/>
      <w:szCs w:val="24"/>
    </w:rPr>
  </w:style>
  <w:style w:type="character" w:customStyle="1" w:styleId="Char9">
    <w:name w:val="普通(网站) Char"/>
    <w:link w:val="af6"/>
    <w:qFormat/>
    <w:rPr>
      <w:rFonts w:ascii="宋体" w:hAnsi="宋体"/>
      <w:color w:val="000000"/>
      <w:sz w:val="19"/>
      <w:szCs w:val="19"/>
    </w:rPr>
  </w:style>
  <w:style w:type="character" w:customStyle="1" w:styleId="1Char">
    <w:name w:val="标题 1 Char"/>
    <w:link w:val="11"/>
    <w:uiPriority w:val="9"/>
    <w:qFormat/>
    <w:rPr>
      <w:b/>
      <w:bCs/>
      <w:kern w:val="44"/>
      <w:sz w:val="44"/>
      <w:szCs w:val="44"/>
    </w:rPr>
  </w:style>
  <w:style w:type="character" w:customStyle="1" w:styleId="4Char">
    <w:name w:val="标题 4 Char"/>
    <w:link w:val="4"/>
    <w:uiPriority w:val="9"/>
    <w:qFormat/>
    <w:rPr>
      <w:rFonts w:ascii="Arial" w:eastAsia="黑体" w:hAnsi="Arial"/>
      <w:b/>
      <w:bCs/>
      <w:kern w:val="2"/>
      <w:sz w:val="28"/>
      <w:szCs w:val="28"/>
    </w:rPr>
  </w:style>
  <w:style w:type="character" w:customStyle="1" w:styleId="CharChar10">
    <w:name w:val="Char Char10"/>
    <w:qFormat/>
    <w:rPr>
      <w:rFonts w:eastAsia="仿宋_GB2312"/>
      <w:kern w:val="2"/>
      <w:sz w:val="32"/>
      <w:szCs w:val="24"/>
      <w:lang w:val="en-US" w:eastAsia="zh-CN" w:bidi="ar-SA"/>
    </w:rPr>
  </w:style>
  <w:style w:type="character" w:customStyle="1" w:styleId="Char11">
    <w:name w:val="纯文本 Char1"/>
    <w:qFormat/>
    <w:rPr>
      <w:rFonts w:ascii="宋体" w:eastAsia="宋体" w:hAnsi="Courier New" w:cs="Courier New"/>
      <w:kern w:val="2"/>
      <w:sz w:val="21"/>
      <w:szCs w:val="21"/>
      <w:lang w:val="en-US" w:eastAsia="zh-CN" w:bidi="ar-SA"/>
    </w:rPr>
  </w:style>
  <w:style w:type="paragraph" w:customStyle="1" w:styleId="a0">
    <w:name w:val="列表项目"/>
    <w:basedOn w:val="affa"/>
    <w:qFormat/>
    <w:pPr>
      <w:numPr>
        <w:numId w:val="6"/>
      </w:numPr>
      <w:tabs>
        <w:tab w:val="clear" w:pos="980"/>
      </w:tabs>
      <w:ind w:leftChars="200" w:left="840" w:hangingChars="200" w:hanging="420"/>
    </w:pPr>
  </w:style>
  <w:style w:type="paragraph" w:customStyle="1" w:styleId="affa">
    <w:name w:val="正文（紧凑）"/>
    <w:basedOn w:val="a1"/>
    <w:qFormat/>
    <w:pPr>
      <w:tabs>
        <w:tab w:val="left" w:pos="420"/>
      </w:tabs>
      <w:spacing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10</cp:revision>
  <cp:lastPrinted>2018-09-19T08:38:00Z</cp:lastPrinted>
  <dcterms:created xsi:type="dcterms:W3CDTF">2022-02-07T07:52:00Z</dcterms:created>
  <dcterms:modified xsi:type="dcterms:W3CDTF">2022-02-17T03:31:00Z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FF927F879F3E4F69A72300B155AB19D8</vt:lpwstr>
  </property>
</Properties>
</file>