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3BE" w:rsidRDefault="003D3D79">
      <w:pPr>
        <w:widowControl/>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关于制作响应文件的说明</w:t>
      </w:r>
    </w:p>
    <w:p w:rsidR="002273BE" w:rsidRDefault="002273BE">
      <w:pPr>
        <w:pStyle w:val="Style3"/>
        <w:spacing w:line="360" w:lineRule="auto"/>
        <w:rPr>
          <w:rFonts w:ascii="仿宋_GB2312" w:eastAsia="仿宋_GB2312" w:hAnsiTheme="majorEastAsia" w:cstheme="majorEastAsia"/>
          <w:color w:val="000000" w:themeColor="text1"/>
          <w:sz w:val="32"/>
          <w:szCs w:val="32"/>
        </w:rPr>
      </w:pPr>
    </w:p>
    <w:p w:rsidR="002273BE" w:rsidRDefault="003D3D79">
      <w:pPr>
        <w:pStyle w:val="Style3"/>
        <w:spacing w:line="360" w:lineRule="auto"/>
        <w:rPr>
          <w:rFonts w:ascii="仿宋_GB2312" w:eastAsia="仿宋_GB2312" w:hAnsiTheme="majorEastAsia" w:cstheme="majorEastAsia"/>
          <w:color w:val="000000" w:themeColor="text1"/>
          <w:sz w:val="32"/>
          <w:szCs w:val="32"/>
        </w:rPr>
      </w:pPr>
      <w:r>
        <w:rPr>
          <w:rFonts w:ascii="仿宋_GB2312" w:eastAsia="仿宋_GB2312" w:hAnsiTheme="majorEastAsia" w:cstheme="majorEastAsia" w:hint="eastAsia"/>
          <w:color w:val="000000" w:themeColor="text1"/>
          <w:sz w:val="32"/>
          <w:szCs w:val="32"/>
        </w:rPr>
        <w:t>各供应商：</w:t>
      </w:r>
    </w:p>
    <w:p w:rsidR="002273BE" w:rsidRDefault="003D3D79">
      <w:pPr>
        <w:pStyle w:val="Style3"/>
        <w:spacing w:line="360" w:lineRule="auto"/>
        <w:rPr>
          <w:rFonts w:ascii="仿宋_GB2312" w:eastAsia="仿宋_GB2312" w:hAnsiTheme="majorEastAsia" w:cstheme="majorEastAsia"/>
          <w:color w:val="000000" w:themeColor="text1"/>
          <w:sz w:val="32"/>
          <w:szCs w:val="32"/>
        </w:rPr>
      </w:pPr>
      <w:r>
        <w:rPr>
          <w:rFonts w:ascii="仿宋_GB2312" w:eastAsia="仿宋_GB2312" w:hAnsiTheme="majorEastAsia" w:cstheme="majorEastAsia" w:hint="eastAsia"/>
          <w:color w:val="000000" w:themeColor="text1"/>
          <w:sz w:val="32"/>
          <w:szCs w:val="32"/>
        </w:rPr>
        <w:t xml:space="preserve">     </w:t>
      </w:r>
      <w:r>
        <w:rPr>
          <w:rFonts w:ascii="仿宋_GB2312" w:eastAsia="仿宋_GB2312" w:hAnsiTheme="majorEastAsia" w:cstheme="majorEastAsia" w:hint="eastAsia"/>
          <w:color w:val="000000" w:themeColor="text1"/>
          <w:sz w:val="32"/>
          <w:szCs w:val="32"/>
        </w:rPr>
        <w:t>本项目参考竞争性磋商方式进行，为统一规格，方便评委对贵公司的基本情况快速了解，提高效率，请按以下法定代表人证明书、法定代表人授权书、报价表、分项报价表、响应表进行如实填写，</w:t>
      </w:r>
      <w:r>
        <w:rPr>
          <w:rFonts w:ascii="仿宋_GB2312" w:eastAsia="仿宋_GB2312" w:hAnsiTheme="majorEastAsia" w:cstheme="majorEastAsia" w:hint="eastAsia"/>
          <w:b/>
          <w:bCs/>
          <w:color w:val="000000" w:themeColor="text1"/>
          <w:sz w:val="32"/>
          <w:szCs w:val="32"/>
        </w:rPr>
        <w:t>响应表及相关佐证材料一式三份</w:t>
      </w:r>
      <w:r>
        <w:rPr>
          <w:rFonts w:ascii="仿宋_GB2312" w:eastAsia="仿宋_GB2312" w:hAnsiTheme="majorEastAsia" w:cstheme="majorEastAsia" w:hint="eastAsia"/>
          <w:color w:val="000000" w:themeColor="text1"/>
          <w:sz w:val="32"/>
          <w:szCs w:val="32"/>
        </w:rPr>
        <w:t>。所有表格和材料都需公司盖章。</w:t>
      </w:r>
    </w:p>
    <w:p w:rsidR="002273BE" w:rsidRDefault="003D3D79">
      <w:pPr>
        <w:pStyle w:val="Style3"/>
        <w:spacing w:line="360" w:lineRule="auto"/>
        <w:rPr>
          <w:rFonts w:ascii="仿宋_GB2312" w:eastAsia="仿宋_GB2312" w:hAnsiTheme="majorEastAsia" w:cstheme="majorEastAsia"/>
          <w:color w:val="000000" w:themeColor="text1"/>
          <w:sz w:val="32"/>
          <w:szCs w:val="32"/>
        </w:rPr>
      </w:pPr>
      <w:r>
        <w:rPr>
          <w:rFonts w:ascii="仿宋_GB2312" w:eastAsia="仿宋_GB2312" w:hAnsiTheme="majorEastAsia" w:cstheme="majorEastAsia" w:hint="eastAsia"/>
          <w:color w:val="000000" w:themeColor="text1"/>
          <w:sz w:val="32"/>
          <w:szCs w:val="32"/>
        </w:rPr>
        <w:t xml:space="preserve">   </w:t>
      </w:r>
      <w:r>
        <w:rPr>
          <w:rFonts w:ascii="仿宋_GB2312" w:eastAsia="仿宋_GB2312" w:hAnsi="黑体" w:cs="黑体" w:hint="eastAsia"/>
          <w:b/>
          <w:bCs/>
          <w:color w:val="000000" w:themeColor="text1"/>
          <w:sz w:val="32"/>
          <w:szCs w:val="32"/>
        </w:rPr>
        <w:t>填写要求</w:t>
      </w:r>
      <w:r>
        <w:rPr>
          <w:rFonts w:ascii="仿宋_GB2312" w:eastAsia="仿宋_GB2312" w:hAnsiTheme="majorEastAsia" w:cstheme="majorEastAsia" w:hint="eastAsia"/>
          <w:color w:val="000000" w:themeColor="text1"/>
          <w:sz w:val="32"/>
          <w:szCs w:val="32"/>
        </w:rPr>
        <w:t>：“响应情况”一栏，请按实际情况填写“</w:t>
      </w:r>
      <w:r>
        <w:rPr>
          <w:rFonts w:ascii="仿宋_GB2312" w:eastAsia="仿宋_GB2312" w:hAnsiTheme="majorEastAsia" w:cstheme="majorEastAsia" w:hint="eastAsia"/>
          <w:b/>
          <w:bCs/>
          <w:color w:val="000000" w:themeColor="text1"/>
          <w:sz w:val="32"/>
          <w:szCs w:val="32"/>
        </w:rPr>
        <w:t>无</w:t>
      </w:r>
      <w:r>
        <w:rPr>
          <w:rFonts w:ascii="仿宋_GB2312" w:eastAsia="仿宋_GB2312" w:hAnsiTheme="majorEastAsia" w:cstheme="majorEastAsia" w:hint="eastAsia"/>
          <w:color w:val="000000" w:themeColor="text1"/>
          <w:sz w:val="32"/>
          <w:szCs w:val="32"/>
        </w:rPr>
        <w:t>”或按要求填写</w:t>
      </w:r>
      <w:r>
        <w:rPr>
          <w:rFonts w:ascii="仿宋_GB2312" w:eastAsia="仿宋_GB2312" w:hAnsiTheme="majorEastAsia" w:cstheme="majorEastAsia" w:hint="eastAsia"/>
          <w:b/>
          <w:bCs/>
          <w:color w:val="000000" w:themeColor="text1"/>
          <w:sz w:val="32"/>
          <w:szCs w:val="32"/>
        </w:rPr>
        <w:t>具体数字</w:t>
      </w:r>
      <w:r>
        <w:rPr>
          <w:rFonts w:ascii="仿宋_GB2312" w:eastAsia="仿宋_GB2312" w:hAnsiTheme="majorEastAsia" w:cstheme="majorEastAsia" w:hint="eastAsia"/>
          <w:color w:val="000000" w:themeColor="text1"/>
          <w:sz w:val="32"/>
          <w:szCs w:val="32"/>
        </w:rPr>
        <w:t>。</w:t>
      </w:r>
    </w:p>
    <w:p w:rsidR="002273BE" w:rsidRDefault="002273BE">
      <w:pPr>
        <w:pStyle w:val="Style3"/>
        <w:spacing w:line="360" w:lineRule="auto"/>
        <w:rPr>
          <w:rFonts w:ascii="仿宋_GB2312" w:eastAsia="仿宋_GB2312" w:hAnsiTheme="majorEastAsia" w:cstheme="majorEastAsia"/>
          <w:color w:val="000000" w:themeColor="text1"/>
          <w:sz w:val="32"/>
          <w:szCs w:val="32"/>
        </w:rPr>
      </w:pPr>
    </w:p>
    <w:p w:rsidR="002273BE" w:rsidRDefault="002273BE">
      <w:pPr>
        <w:pStyle w:val="Style3"/>
        <w:spacing w:line="360" w:lineRule="auto"/>
        <w:rPr>
          <w:rFonts w:ascii="仿宋_GB2312" w:eastAsia="仿宋_GB2312" w:hAnsiTheme="majorEastAsia" w:cstheme="majorEastAsia"/>
          <w:color w:val="000000" w:themeColor="text1"/>
          <w:sz w:val="32"/>
          <w:szCs w:val="32"/>
        </w:rPr>
      </w:pPr>
    </w:p>
    <w:p w:rsidR="002273BE" w:rsidRDefault="003D3D79">
      <w:pPr>
        <w:pStyle w:val="Style3"/>
        <w:wordWrap w:val="0"/>
        <w:spacing w:line="360" w:lineRule="auto"/>
        <w:ind w:right="800"/>
        <w:jc w:val="right"/>
        <w:rPr>
          <w:rFonts w:ascii="仿宋_GB2312" w:eastAsia="仿宋_GB2312" w:hAnsiTheme="majorEastAsia" w:cstheme="majorEastAsia"/>
          <w:color w:val="000000" w:themeColor="text1"/>
          <w:sz w:val="32"/>
          <w:szCs w:val="32"/>
        </w:rPr>
      </w:pPr>
      <w:r>
        <w:rPr>
          <w:rFonts w:ascii="仿宋_GB2312" w:eastAsia="仿宋_GB2312" w:hAnsiTheme="majorEastAsia" w:cstheme="majorEastAsia" w:hint="eastAsia"/>
          <w:color w:val="000000" w:themeColor="text1"/>
          <w:sz w:val="32"/>
          <w:szCs w:val="32"/>
        </w:rPr>
        <w:t>广东省人民医院</w:t>
      </w:r>
      <w:r>
        <w:rPr>
          <w:rFonts w:ascii="仿宋_GB2312" w:eastAsia="仿宋_GB2312" w:hAnsiTheme="majorEastAsia" w:cstheme="majorEastAsia" w:hint="eastAsia"/>
          <w:color w:val="000000" w:themeColor="text1"/>
          <w:sz w:val="32"/>
          <w:szCs w:val="32"/>
        </w:rPr>
        <w:t xml:space="preserve">  </w:t>
      </w:r>
      <w:r>
        <w:rPr>
          <w:rFonts w:ascii="仿宋_GB2312" w:eastAsia="仿宋_GB2312" w:hAnsiTheme="majorEastAsia" w:cstheme="majorEastAsia" w:hint="eastAsia"/>
          <w:color w:val="000000" w:themeColor="text1"/>
          <w:sz w:val="32"/>
          <w:szCs w:val="32"/>
        </w:rPr>
        <w:t>社工部</w:t>
      </w:r>
    </w:p>
    <w:p w:rsidR="002273BE" w:rsidRDefault="003D3D79">
      <w:pPr>
        <w:pStyle w:val="Style3"/>
        <w:spacing w:line="360" w:lineRule="auto"/>
        <w:ind w:firstLineChars="1850" w:firstLine="5920"/>
        <w:rPr>
          <w:rFonts w:ascii="仿宋_GB2312" w:eastAsia="仿宋_GB2312" w:hAnsiTheme="majorEastAsia" w:cstheme="majorEastAsia"/>
          <w:color w:val="000000" w:themeColor="text1"/>
          <w:sz w:val="32"/>
          <w:szCs w:val="32"/>
        </w:rPr>
      </w:pPr>
      <w:r>
        <w:rPr>
          <w:rFonts w:ascii="仿宋_GB2312" w:eastAsia="仿宋_GB2312" w:hAnsiTheme="majorEastAsia" w:cstheme="majorEastAsia" w:hint="eastAsia"/>
          <w:color w:val="000000" w:themeColor="text1"/>
          <w:sz w:val="32"/>
          <w:szCs w:val="32"/>
        </w:rPr>
        <w:t xml:space="preserve"> 2022</w:t>
      </w:r>
      <w:r>
        <w:rPr>
          <w:rFonts w:ascii="仿宋_GB2312" w:eastAsia="仿宋_GB2312" w:hAnsiTheme="majorEastAsia" w:cstheme="majorEastAsia" w:hint="eastAsia"/>
          <w:color w:val="000000" w:themeColor="text1"/>
          <w:sz w:val="32"/>
          <w:szCs w:val="32"/>
        </w:rPr>
        <w:t>年</w:t>
      </w:r>
      <w:r>
        <w:rPr>
          <w:rFonts w:ascii="仿宋_GB2312" w:eastAsia="仿宋_GB2312" w:hAnsiTheme="majorEastAsia" w:cstheme="majorEastAsia" w:hint="eastAsia"/>
          <w:color w:val="000000" w:themeColor="text1"/>
          <w:sz w:val="32"/>
          <w:szCs w:val="32"/>
        </w:rPr>
        <w:t>2</w:t>
      </w:r>
      <w:r>
        <w:rPr>
          <w:rFonts w:ascii="仿宋_GB2312" w:eastAsia="仿宋_GB2312" w:hAnsiTheme="majorEastAsia" w:cstheme="majorEastAsia" w:hint="eastAsia"/>
          <w:color w:val="000000" w:themeColor="text1"/>
          <w:sz w:val="32"/>
          <w:szCs w:val="32"/>
        </w:rPr>
        <w:t>月</w:t>
      </w:r>
      <w:r>
        <w:rPr>
          <w:rFonts w:ascii="仿宋_GB2312" w:eastAsia="仿宋_GB2312" w:hAnsiTheme="majorEastAsia" w:cstheme="majorEastAsia" w:hint="eastAsia"/>
          <w:color w:val="000000" w:themeColor="text1"/>
          <w:sz w:val="32"/>
          <w:szCs w:val="32"/>
        </w:rPr>
        <w:t>21</w:t>
      </w:r>
      <w:r>
        <w:rPr>
          <w:rFonts w:ascii="仿宋_GB2312" w:eastAsia="仿宋_GB2312" w:hAnsiTheme="majorEastAsia" w:cstheme="majorEastAsia" w:hint="eastAsia"/>
          <w:color w:val="000000" w:themeColor="text1"/>
          <w:sz w:val="32"/>
          <w:szCs w:val="32"/>
        </w:rPr>
        <w:t>日</w:t>
      </w:r>
    </w:p>
    <w:p w:rsidR="002273BE" w:rsidRDefault="002273BE">
      <w:pPr>
        <w:rPr>
          <w:rFonts w:ascii="仿宋_GB2312" w:eastAsia="仿宋_GB2312" w:hAnsi="宋体"/>
          <w:color w:val="000000" w:themeColor="text1"/>
          <w:szCs w:val="21"/>
        </w:rPr>
      </w:pPr>
    </w:p>
    <w:p w:rsidR="002273BE" w:rsidRDefault="002273BE">
      <w:pPr>
        <w:pStyle w:val="Style3"/>
        <w:rPr>
          <w:rFonts w:ascii="宋体" w:hAnsi="宋体"/>
          <w:szCs w:val="21"/>
        </w:rPr>
      </w:pPr>
    </w:p>
    <w:p w:rsidR="002273BE" w:rsidRDefault="002273BE">
      <w:pPr>
        <w:pStyle w:val="Style3"/>
        <w:rPr>
          <w:rFonts w:ascii="宋体" w:hAnsi="宋体"/>
          <w:szCs w:val="21"/>
        </w:rPr>
      </w:pPr>
    </w:p>
    <w:p w:rsidR="002273BE" w:rsidRDefault="002273BE">
      <w:pPr>
        <w:pStyle w:val="Style3"/>
        <w:rPr>
          <w:rFonts w:ascii="宋体" w:hAnsi="宋体"/>
          <w:szCs w:val="21"/>
        </w:rPr>
      </w:pPr>
    </w:p>
    <w:p w:rsidR="002273BE" w:rsidRDefault="002273BE">
      <w:pPr>
        <w:pStyle w:val="Style3"/>
        <w:rPr>
          <w:rFonts w:ascii="宋体" w:hAnsi="宋体"/>
          <w:szCs w:val="21"/>
        </w:rPr>
      </w:pPr>
    </w:p>
    <w:p w:rsidR="002273BE" w:rsidRDefault="002273BE">
      <w:pPr>
        <w:pStyle w:val="Style3"/>
        <w:rPr>
          <w:rFonts w:ascii="宋体" w:hAnsi="宋体"/>
          <w:szCs w:val="21"/>
        </w:rPr>
      </w:pPr>
    </w:p>
    <w:p w:rsidR="002273BE" w:rsidRDefault="002273BE">
      <w:pPr>
        <w:pStyle w:val="Style3"/>
        <w:rPr>
          <w:rFonts w:ascii="宋体" w:hAnsi="宋体"/>
          <w:szCs w:val="21"/>
        </w:rPr>
      </w:pPr>
    </w:p>
    <w:p w:rsidR="002273BE" w:rsidRDefault="002273BE">
      <w:pPr>
        <w:pStyle w:val="Style3"/>
        <w:rPr>
          <w:rFonts w:ascii="宋体" w:hAnsi="宋体"/>
          <w:szCs w:val="21"/>
        </w:rPr>
      </w:pPr>
    </w:p>
    <w:p w:rsidR="002273BE" w:rsidRDefault="002273BE">
      <w:pPr>
        <w:pStyle w:val="Style3"/>
        <w:rPr>
          <w:rFonts w:ascii="宋体" w:hAnsi="宋体"/>
          <w:szCs w:val="21"/>
        </w:rPr>
      </w:pPr>
    </w:p>
    <w:p w:rsidR="002273BE" w:rsidRDefault="002273BE">
      <w:pPr>
        <w:pStyle w:val="Style3"/>
        <w:rPr>
          <w:rFonts w:ascii="宋体" w:hAnsi="宋体"/>
          <w:szCs w:val="21"/>
        </w:rPr>
      </w:pPr>
    </w:p>
    <w:p w:rsidR="002273BE" w:rsidRDefault="002273BE">
      <w:pPr>
        <w:spacing w:line="360" w:lineRule="auto"/>
        <w:jc w:val="center"/>
        <w:rPr>
          <w:rFonts w:ascii="宋体" w:eastAsia="宋体" w:hAnsi="宋体" w:cs="宋体"/>
          <w:sz w:val="21"/>
          <w:szCs w:val="21"/>
        </w:rPr>
      </w:pPr>
    </w:p>
    <w:p w:rsidR="002273BE" w:rsidRDefault="003D3D79">
      <w:pPr>
        <w:spacing w:line="360" w:lineRule="auto"/>
        <w:jc w:val="center"/>
        <w:rPr>
          <w:rFonts w:ascii="方正小标宋简体" w:eastAsia="方正小标宋简体" w:hAnsi="方正小标宋简体" w:cs="方正小标宋简体"/>
          <w:bCs/>
          <w:szCs w:val="32"/>
        </w:rPr>
      </w:pPr>
      <w:r>
        <w:rPr>
          <w:rFonts w:ascii="方正小标宋简体" w:eastAsia="方正小标宋简体" w:hAnsi="方正小标宋简体" w:cs="方正小标宋简体" w:hint="eastAsia"/>
          <w:bCs/>
          <w:szCs w:val="32"/>
        </w:rPr>
        <w:lastRenderedPageBreak/>
        <w:t>法定代表人证明书</w:t>
      </w:r>
    </w:p>
    <w:p w:rsidR="002273BE" w:rsidRDefault="002273BE">
      <w:pPr>
        <w:spacing w:line="360" w:lineRule="auto"/>
        <w:rPr>
          <w:rFonts w:ascii="宋体" w:hAnsi="宋体" w:cs="宋体"/>
          <w:bCs/>
          <w:sz w:val="24"/>
          <w:u w:val="single"/>
        </w:rPr>
      </w:pPr>
    </w:p>
    <w:p w:rsidR="002273BE" w:rsidRDefault="003D3D79">
      <w:pPr>
        <w:ind w:firstLineChars="200" w:firstLine="480"/>
        <w:rPr>
          <w:rFonts w:ascii="宋体" w:hAnsi="宋体" w:cs="宋体"/>
          <w:bCs/>
          <w:sz w:val="24"/>
        </w:rPr>
      </w:pPr>
      <w:r>
        <w:rPr>
          <w:rFonts w:ascii="宋体" w:hAnsi="宋体" w:cs="宋体" w:hint="eastAsia"/>
          <w:bCs/>
          <w:sz w:val="24"/>
          <w:u w:val="single"/>
        </w:rPr>
        <w:t xml:space="preserve">          </w:t>
      </w:r>
      <w:r>
        <w:rPr>
          <w:rFonts w:ascii="宋体" w:hAnsi="宋体" w:cs="宋体" w:hint="eastAsia"/>
          <w:bCs/>
          <w:sz w:val="24"/>
        </w:rPr>
        <w:t>现任我单位</w:t>
      </w:r>
      <w:r>
        <w:rPr>
          <w:rFonts w:ascii="宋体" w:hAnsi="宋体" w:cs="宋体" w:hint="eastAsia"/>
          <w:bCs/>
          <w:sz w:val="24"/>
          <w:u w:val="single"/>
        </w:rPr>
        <w:t xml:space="preserve">              </w:t>
      </w:r>
      <w:r>
        <w:rPr>
          <w:rFonts w:ascii="宋体" w:hAnsi="宋体" w:cs="宋体" w:hint="eastAsia"/>
          <w:bCs/>
          <w:sz w:val="24"/>
        </w:rPr>
        <w:t>职务，为法定代表人，特此证明。</w:t>
      </w:r>
    </w:p>
    <w:p w:rsidR="002273BE" w:rsidRDefault="003D3D79">
      <w:pPr>
        <w:ind w:firstLineChars="200" w:firstLine="480"/>
        <w:rPr>
          <w:rFonts w:ascii="宋体" w:hAnsi="宋体" w:cs="宋体"/>
          <w:bCs/>
          <w:sz w:val="24"/>
          <w:u w:val="single"/>
        </w:rPr>
      </w:pPr>
      <w:r>
        <w:rPr>
          <w:rFonts w:ascii="宋体" w:hAnsi="宋体" w:cs="宋体" w:hint="eastAsia"/>
          <w:bCs/>
          <w:sz w:val="24"/>
        </w:rPr>
        <w:t>有效期限至：</w:t>
      </w:r>
      <w:r>
        <w:rPr>
          <w:rFonts w:ascii="宋体" w:hAnsi="宋体" w:cs="宋体" w:hint="eastAsia"/>
          <w:bCs/>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2273BE" w:rsidRDefault="003D3D79">
      <w:pPr>
        <w:ind w:firstLineChars="200" w:firstLine="480"/>
        <w:rPr>
          <w:rFonts w:ascii="宋体" w:hAnsi="宋体" w:cs="宋体"/>
          <w:bCs/>
          <w:sz w:val="24"/>
          <w:u w:val="single"/>
        </w:rPr>
      </w:pPr>
      <w:r>
        <w:rPr>
          <w:rFonts w:ascii="宋体" w:hAnsi="宋体" w:cs="宋体" w:hint="eastAsia"/>
          <w:bCs/>
          <w:sz w:val="24"/>
        </w:rPr>
        <w:t>附：代表人性别：</w:t>
      </w:r>
      <w:r>
        <w:rPr>
          <w:rFonts w:ascii="宋体" w:hAnsi="宋体" w:cs="宋体" w:hint="eastAsia"/>
          <w:bCs/>
          <w:sz w:val="24"/>
          <w:u w:val="single"/>
        </w:rPr>
        <w:t xml:space="preserve">     </w:t>
      </w:r>
      <w:r>
        <w:rPr>
          <w:rFonts w:ascii="宋体" w:hAnsi="宋体" w:cs="宋体" w:hint="eastAsia"/>
          <w:bCs/>
          <w:sz w:val="24"/>
        </w:rPr>
        <w:t>年龄：</w:t>
      </w:r>
      <w:r>
        <w:rPr>
          <w:rFonts w:ascii="宋体" w:hAnsi="宋体" w:cs="宋体" w:hint="eastAsia"/>
          <w:bCs/>
          <w:sz w:val="24"/>
          <w:u w:val="single"/>
        </w:rPr>
        <w:t xml:space="preserve">       </w:t>
      </w:r>
      <w:r>
        <w:rPr>
          <w:rFonts w:ascii="宋体" w:hAnsi="宋体" w:cs="宋体" w:hint="eastAsia"/>
          <w:bCs/>
          <w:sz w:val="24"/>
        </w:rPr>
        <w:t>身份证号码：</w:t>
      </w:r>
      <w:r>
        <w:rPr>
          <w:rFonts w:ascii="宋体" w:hAnsi="宋体" w:cs="宋体" w:hint="eastAsia"/>
          <w:bCs/>
          <w:sz w:val="24"/>
          <w:u w:val="single"/>
        </w:rPr>
        <w:t xml:space="preserve">                     </w:t>
      </w:r>
    </w:p>
    <w:p w:rsidR="002273BE" w:rsidRDefault="003D3D79">
      <w:pPr>
        <w:ind w:firstLineChars="200" w:firstLine="480"/>
        <w:rPr>
          <w:rFonts w:ascii="宋体" w:hAnsi="宋体" w:cs="宋体"/>
          <w:bCs/>
          <w:sz w:val="24"/>
        </w:rPr>
      </w:pPr>
      <w:r>
        <w:rPr>
          <w:rFonts w:ascii="宋体" w:hAnsi="宋体" w:cs="宋体" w:hint="eastAsia"/>
          <w:bCs/>
          <w:sz w:val="24"/>
        </w:rPr>
        <w:t>注册号码：</w:t>
      </w:r>
      <w:r>
        <w:rPr>
          <w:rFonts w:ascii="宋体" w:hAnsi="宋体" w:cs="宋体" w:hint="eastAsia"/>
          <w:bCs/>
          <w:sz w:val="24"/>
          <w:u w:val="single"/>
        </w:rPr>
        <w:t xml:space="preserve">                        </w:t>
      </w:r>
      <w:r>
        <w:rPr>
          <w:rFonts w:ascii="宋体" w:hAnsi="宋体" w:cs="宋体" w:hint="eastAsia"/>
          <w:bCs/>
          <w:sz w:val="24"/>
        </w:rPr>
        <w:t xml:space="preserve"> </w:t>
      </w:r>
      <w:r>
        <w:rPr>
          <w:rFonts w:ascii="宋体" w:hAnsi="宋体" w:cs="宋体" w:hint="eastAsia"/>
          <w:bCs/>
          <w:sz w:val="24"/>
        </w:rPr>
        <w:t>企业类型：</w:t>
      </w:r>
      <w:r>
        <w:rPr>
          <w:rFonts w:ascii="宋体" w:hAnsi="宋体" w:cs="宋体" w:hint="eastAsia"/>
          <w:bCs/>
          <w:sz w:val="24"/>
        </w:rPr>
        <w:t xml:space="preserve">______________________ </w:t>
      </w:r>
    </w:p>
    <w:p w:rsidR="002273BE" w:rsidRDefault="003D3D79">
      <w:pPr>
        <w:ind w:firstLineChars="200" w:firstLine="480"/>
        <w:rPr>
          <w:rFonts w:ascii="宋体" w:hAnsi="宋体" w:cs="宋体"/>
          <w:b/>
          <w:sz w:val="24"/>
          <w:u w:val="single"/>
        </w:rPr>
      </w:pPr>
      <w:r>
        <w:rPr>
          <w:rFonts w:ascii="宋体" w:hAnsi="宋体" w:cs="宋体" w:hint="eastAsia"/>
          <w:bCs/>
          <w:sz w:val="24"/>
        </w:rPr>
        <w:t>营业</w:t>
      </w:r>
      <w:r>
        <w:rPr>
          <w:rFonts w:ascii="宋体" w:hAnsi="宋体" w:cs="宋体"/>
          <w:bCs/>
          <w:sz w:val="24"/>
        </w:rPr>
        <w:t>范围</w:t>
      </w:r>
      <w:r>
        <w:rPr>
          <w:rFonts w:ascii="宋体" w:hAnsi="宋体" w:cs="宋体" w:hint="eastAsia"/>
          <w:bCs/>
          <w:sz w:val="24"/>
        </w:rPr>
        <w:t>：</w:t>
      </w:r>
      <w:r>
        <w:rPr>
          <w:rFonts w:ascii="宋体" w:hAnsi="宋体" w:cs="宋体" w:hint="eastAsia"/>
          <w:bCs/>
          <w:sz w:val="24"/>
          <w:u w:val="single"/>
        </w:rPr>
        <w:t xml:space="preserve">                                                        </w:t>
      </w:r>
    </w:p>
    <w:p w:rsidR="002273BE" w:rsidRDefault="003D3D79">
      <w:pPr>
        <w:spacing w:line="360" w:lineRule="auto"/>
        <w:rPr>
          <w:rFonts w:ascii="宋体" w:hAnsi="宋体" w:cs="宋体"/>
          <w:b/>
        </w:rPr>
      </w:pPr>
      <w:r>
        <w:rPr>
          <w:noProof/>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166370</wp:posOffset>
                </wp:positionV>
                <wp:extent cx="2844800" cy="1936750"/>
                <wp:effectExtent l="0" t="0" r="12700" b="2540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rsidR="002273BE" w:rsidRDefault="003D3D79">
                            <w:pPr>
                              <w:rPr>
                                <w:sz w:val="21"/>
                                <w:szCs w:val="21"/>
                              </w:rPr>
                            </w:pPr>
                            <w:r>
                              <w:rPr>
                                <w:rFonts w:hint="eastAsia"/>
                                <w:b/>
                                <w:sz w:val="21"/>
                                <w:szCs w:val="21"/>
                              </w:rPr>
                              <w:t>法定代表人身份证复印件（正面）粘贴处</w:t>
                            </w:r>
                          </w:p>
                        </w:txbxContent>
                      </wps:txbx>
                      <wps:bodyPr upright="1"/>
                    </wps:wsp>
                  </a:graphicData>
                </a:graphic>
              </wp:anchor>
            </w:drawing>
          </mc:Choice>
          <mc:Fallback xmlns:wpsCustomData="http://www.wps.cn/officeDocument/2013/wpsCustomData">
            <w:pict>
              <v:roundrect id="_x0000_s1026" o:spid="_x0000_s1026" o:spt="2" style="position:absolute;left:0pt;margin-left:-11.65pt;margin-top:13.1pt;height:152.5pt;width:224pt;z-index:251659264;mso-width-relative:page;mso-height-relative:page;" fillcolor="#FFFFFF" filled="t" stroked="t" coordsize="21600,21600" arcsize="0.166666666666667" o:gfxdata="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R/ZONcAAAAKAQAADwAAAAAAAAABACAAAAAiAAAAZHJzL2Rvd25yZXYueG1sUEsBAhQA&#10;FAAAAAgAh07iQPxyOrgsAgAAZwQAAA4AAAAAAAAAAQAgAAAAJgEAAGRycy9lMm9Eb2MueG1sUEsF&#10;BgAAAAAGAAYAWQEAAMQFAAAAAA==&#10;">
                <v:fill on="t" focussize="0,0"/>
                <v:stroke color="#000000" joinstyle="round"/>
                <v:imagedata o:title=""/>
                <o:lock v:ext="edit" aspectratio="f"/>
                <v:textbox>
                  <w:txbxContent>
                    <w:p>
                      <w:pPr>
                        <w:rPr>
                          <w:sz w:val="21"/>
                          <w:szCs w:val="21"/>
                        </w:rPr>
                      </w:pPr>
                      <w:r>
                        <w:rPr>
                          <w:rFonts w:hint="eastAsia"/>
                          <w:b/>
                          <w:sz w:val="21"/>
                          <w:szCs w:val="21"/>
                        </w:rPr>
                        <w:t>法定代表人身份证复印件（正面）粘贴处</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2861945</wp:posOffset>
                </wp:positionH>
                <wp:positionV relativeFrom="paragraph">
                  <wp:posOffset>153670</wp:posOffset>
                </wp:positionV>
                <wp:extent cx="2806700" cy="1917700"/>
                <wp:effectExtent l="0" t="0" r="12700" b="2540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rsidR="002273BE" w:rsidRDefault="003D3D79">
                            <w:pPr>
                              <w:rPr>
                                <w:sz w:val="21"/>
                                <w:szCs w:val="21"/>
                              </w:rPr>
                            </w:pPr>
                            <w:r>
                              <w:rPr>
                                <w:rFonts w:hint="eastAsia"/>
                                <w:b/>
                                <w:sz w:val="21"/>
                                <w:szCs w:val="21"/>
                              </w:rPr>
                              <w:t>法定代表人身份证复印件（反面）粘贴处</w:t>
                            </w:r>
                          </w:p>
                        </w:txbxContent>
                      </wps:txbx>
                      <wps:bodyPr upright="1"/>
                    </wps:wsp>
                  </a:graphicData>
                </a:graphic>
              </wp:anchor>
            </w:drawing>
          </mc:Choice>
          <mc:Fallback xmlns:wpsCustomData="http://www.wps.cn/officeDocument/2013/wpsCustomData">
            <w:pict>
              <v:roundrect id="_x0000_s1026" o:spid="_x0000_s1026" o:spt="2" style="position:absolute;left:0pt;margin-left:225.35pt;margin-top:12.1pt;height:151pt;width:221pt;z-index:251660288;mso-width-relative:page;mso-height-relative:page;" fillcolor="#FFFFFF" filled="t" stroked="t" coordsize="21600,21600" arcsize="0.166666666666667" o:gfxdata="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atQ3n1wAAAAoBAAAPAAAAAAAAAAEAIAAAACIAAABkcnMvZG93bnJldi54bWxQSwECFAAUAAAA&#10;CACHTuJAf1dt6ygCAABlBAAADgAAAAAAAAABACAAAAAmAQAAZHJzL2Uyb0RvYy54bWxQSwUGAAAA&#10;AAYABgBZAQAAwAUAAAAA&#10;">
                <v:fill on="t" focussize="0,0"/>
                <v:stroke color="#000000" joinstyle="round"/>
                <v:imagedata o:title=""/>
                <o:lock v:ext="edit" aspectratio="f"/>
                <v:textbox>
                  <w:txbxContent>
                    <w:p>
                      <w:pPr>
                        <w:rPr>
                          <w:sz w:val="21"/>
                          <w:szCs w:val="21"/>
                        </w:rPr>
                      </w:pPr>
                      <w:r>
                        <w:rPr>
                          <w:rFonts w:hint="eastAsia"/>
                          <w:b/>
                          <w:sz w:val="21"/>
                          <w:szCs w:val="21"/>
                        </w:rPr>
                        <w:t>法定代表人身份证复印件（反面）粘贴处</w:t>
                      </w:r>
                    </w:p>
                  </w:txbxContent>
                </v:textbox>
              </v:roundrect>
            </w:pict>
          </mc:Fallback>
        </mc:AlternateContent>
      </w:r>
      <w:r>
        <w:rPr>
          <w:rFonts w:ascii="宋体" w:hAnsi="宋体" w:cs="宋体" w:hint="eastAsia"/>
          <w:b/>
        </w:rPr>
        <w:t xml:space="preserve">                                                </w:t>
      </w:r>
    </w:p>
    <w:p w:rsidR="002273BE" w:rsidRDefault="002273BE">
      <w:pPr>
        <w:spacing w:line="360" w:lineRule="auto"/>
        <w:rPr>
          <w:rFonts w:ascii="宋体" w:hAnsi="宋体" w:cs="宋体"/>
          <w:b/>
        </w:rPr>
      </w:pPr>
    </w:p>
    <w:p w:rsidR="002273BE" w:rsidRDefault="002273BE">
      <w:pPr>
        <w:spacing w:line="360" w:lineRule="auto"/>
        <w:rPr>
          <w:rFonts w:ascii="宋体" w:hAnsi="宋体" w:cs="宋体"/>
          <w:b/>
        </w:rPr>
      </w:pPr>
    </w:p>
    <w:p w:rsidR="002273BE" w:rsidRDefault="002273BE">
      <w:pPr>
        <w:spacing w:line="360" w:lineRule="auto"/>
        <w:rPr>
          <w:rFonts w:ascii="宋体" w:hAnsi="宋体" w:cs="宋体"/>
        </w:rPr>
      </w:pPr>
    </w:p>
    <w:p w:rsidR="002273BE" w:rsidRDefault="002273BE">
      <w:pPr>
        <w:pStyle w:val="2"/>
        <w:numPr>
          <w:ilvl w:val="1"/>
          <w:numId w:val="0"/>
        </w:numPr>
        <w:rPr>
          <w:rFonts w:ascii="宋体" w:eastAsiaTheme="minorEastAsia" w:hAnsi="宋体" w:cs="宋体"/>
          <w:b w:val="0"/>
          <w:bCs w:val="0"/>
          <w:color w:val="auto"/>
          <w:kern w:val="2"/>
          <w:sz w:val="32"/>
          <w:szCs w:val="24"/>
        </w:rPr>
      </w:pPr>
    </w:p>
    <w:p w:rsidR="002273BE" w:rsidRDefault="002273BE"/>
    <w:p w:rsidR="002273BE" w:rsidRDefault="002273BE">
      <w:pPr>
        <w:pStyle w:val="Style3"/>
      </w:pPr>
    </w:p>
    <w:p w:rsidR="002273BE" w:rsidRDefault="002273BE"/>
    <w:p w:rsidR="002273BE" w:rsidRDefault="002273BE">
      <w:pPr>
        <w:pStyle w:val="Style3"/>
      </w:pPr>
    </w:p>
    <w:p w:rsidR="002273BE" w:rsidRDefault="003D3D79">
      <w:pPr>
        <w:spacing w:afterLines="100" w:after="435"/>
        <w:ind w:firstLineChars="2016" w:firstLine="4838"/>
      </w:pPr>
      <w:r>
        <w:rPr>
          <w:rFonts w:ascii="宋体" w:hAnsi="宋体" w:cs="宋体" w:hint="eastAsia"/>
          <w:bCs/>
          <w:sz w:val="24"/>
        </w:rPr>
        <w:t>供应商（单位公章）：</w:t>
      </w:r>
    </w:p>
    <w:p w:rsidR="002273BE" w:rsidRDefault="003D3D79">
      <w:pPr>
        <w:spacing w:afterLines="100" w:after="435"/>
        <w:ind w:firstLineChars="2016" w:firstLine="4838"/>
        <w:rPr>
          <w:rFonts w:ascii="Arial" w:hAnsi="Arial"/>
        </w:rPr>
      </w:pPr>
      <w:r>
        <w:rPr>
          <w:rFonts w:ascii="宋体" w:hAnsi="宋体" w:cs="宋体" w:hint="eastAsia"/>
          <w:bCs/>
          <w:sz w:val="24"/>
        </w:rPr>
        <w:t>地址：</w:t>
      </w:r>
    </w:p>
    <w:p w:rsidR="002273BE" w:rsidRDefault="003D3D79">
      <w:pPr>
        <w:spacing w:afterLines="100" w:after="435"/>
        <w:ind w:firstLineChars="2016" w:firstLine="4838"/>
        <w:rPr>
          <w:rFonts w:ascii="Arial" w:hAnsi="Arial"/>
        </w:rPr>
      </w:pPr>
      <w:r>
        <w:rPr>
          <w:rFonts w:ascii="宋体" w:hAnsi="宋体" w:cs="宋体" w:hint="eastAsia"/>
          <w:bCs/>
          <w:sz w:val="24"/>
        </w:rPr>
        <w:t>法定代表人（签字或盖章）：</w:t>
      </w:r>
    </w:p>
    <w:p w:rsidR="002273BE" w:rsidRDefault="003D3D79">
      <w:pPr>
        <w:spacing w:afterLines="100" w:after="435"/>
        <w:ind w:firstLineChars="2016" w:firstLine="4838"/>
        <w:rPr>
          <w:rFonts w:ascii="Arial" w:hAnsi="Arial"/>
        </w:rPr>
      </w:pPr>
      <w:r>
        <w:rPr>
          <w:rFonts w:ascii="宋体" w:hAnsi="宋体" w:cs="宋体" w:hint="eastAsia"/>
          <w:bCs/>
          <w:sz w:val="24"/>
        </w:rPr>
        <w:t>联系电话（手机）：</w:t>
      </w:r>
    </w:p>
    <w:p w:rsidR="002273BE" w:rsidRDefault="003D3D79">
      <w:pPr>
        <w:spacing w:afterLines="100" w:after="435"/>
        <w:ind w:firstLineChars="2016" w:firstLine="4838"/>
        <w:rPr>
          <w:rFonts w:ascii="宋体" w:hAnsi="宋体" w:cs="宋体"/>
          <w:b/>
          <w:kern w:val="0"/>
          <w:szCs w:val="21"/>
        </w:rPr>
      </w:pPr>
      <w:r>
        <w:rPr>
          <w:rFonts w:ascii="宋体" w:hAnsi="宋体" w:cs="宋体" w:hint="eastAsia"/>
          <w:bCs/>
          <w:sz w:val="24"/>
        </w:rPr>
        <w:t>职务：</w:t>
      </w:r>
      <w:r>
        <w:rPr>
          <w:rFonts w:ascii="宋体" w:hAnsi="宋体" w:cs="宋体"/>
          <w:b/>
          <w:szCs w:val="21"/>
        </w:rPr>
        <w:br w:type="page"/>
      </w:r>
    </w:p>
    <w:p w:rsidR="002273BE" w:rsidRDefault="003D3D79">
      <w:pPr>
        <w:spacing w:line="360" w:lineRule="auto"/>
        <w:jc w:val="center"/>
        <w:rPr>
          <w:rFonts w:ascii="方正小标宋简体" w:eastAsia="方正小标宋简体" w:hAnsi="方正小标宋简体" w:cs="方正小标宋简体"/>
          <w:bCs/>
          <w:szCs w:val="32"/>
        </w:rPr>
      </w:pPr>
      <w:r>
        <w:rPr>
          <w:rFonts w:ascii="方正小标宋简体" w:eastAsia="方正小标宋简体" w:hAnsi="方正小标宋简体" w:cs="方正小标宋简体" w:hint="eastAsia"/>
          <w:bCs/>
          <w:szCs w:val="32"/>
        </w:rPr>
        <w:lastRenderedPageBreak/>
        <w:t>法定代表人授权书</w:t>
      </w:r>
    </w:p>
    <w:p w:rsidR="002273BE" w:rsidRDefault="002273BE">
      <w:pPr>
        <w:pStyle w:val="Style3"/>
      </w:pPr>
    </w:p>
    <w:p w:rsidR="002273BE" w:rsidRDefault="003D3D79">
      <w:pPr>
        <w:rPr>
          <w:rFonts w:ascii="宋体" w:hAnsi="宋体" w:cs="宋体"/>
          <w:bCs/>
          <w:sz w:val="24"/>
        </w:rPr>
      </w:pPr>
      <w:r>
        <w:rPr>
          <w:rFonts w:ascii="宋体" w:hAnsi="宋体" w:cs="宋体" w:hint="eastAsia"/>
          <w:bCs/>
          <w:sz w:val="24"/>
        </w:rPr>
        <w:t>致：广东省人民医院</w:t>
      </w:r>
    </w:p>
    <w:p w:rsidR="002273BE" w:rsidRDefault="003D3D79">
      <w:pPr>
        <w:ind w:firstLineChars="200" w:firstLine="480"/>
        <w:jc w:val="left"/>
        <w:rPr>
          <w:rFonts w:ascii="宋体" w:hAnsi="宋体" w:cs="宋体"/>
          <w:bCs/>
          <w:sz w:val="24"/>
        </w:rPr>
      </w:pPr>
      <w:r>
        <w:rPr>
          <w:rFonts w:ascii="宋体" w:hAnsi="宋体" w:cs="宋体" w:hint="eastAsia"/>
          <w:bCs/>
          <w:sz w:val="24"/>
        </w:rPr>
        <w:t>本授权书声明：</w:t>
      </w:r>
      <w:r>
        <w:rPr>
          <w:rFonts w:ascii="宋体" w:hAnsi="宋体" w:cs="宋体" w:hint="eastAsia"/>
          <w:bCs/>
          <w:sz w:val="24"/>
          <w:u w:val="single"/>
        </w:rPr>
        <w:t xml:space="preserve">        </w:t>
      </w:r>
      <w:r>
        <w:rPr>
          <w:rFonts w:ascii="宋体" w:hAnsi="宋体" w:cs="宋体" w:hint="eastAsia"/>
          <w:bCs/>
          <w:sz w:val="24"/>
        </w:rPr>
        <w:t>是注册于</w:t>
      </w:r>
      <w:r>
        <w:rPr>
          <w:rFonts w:ascii="宋体" w:hAnsi="宋体" w:cs="宋体" w:hint="eastAsia"/>
          <w:bCs/>
          <w:i/>
          <w:iCs/>
          <w:sz w:val="24"/>
          <w:u w:val="single"/>
        </w:rPr>
        <w:t>（国家或地区）</w:t>
      </w:r>
      <w:r>
        <w:rPr>
          <w:rFonts w:ascii="宋体" w:hAnsi="宋体" w:cs="宋体" w:hint="eastAsia"/>
          <w:bCs/>
          <w:i/>
          <w:iCs/>
          <w:sz w:val="24"/>
          <w:u w:val="single"/>
        </w:rPr>
        <w:t xml:space="preserve">    </w:t>
      </w:r>
      <w:r>
        <w:rPr>
          <w:rFonts w:ascii="宋体" w:hAnsi="宋体" w:cs="宋体" w:hint="eastAsia"/>
          <w:bCs/>
          <w:sz w:val="24"/>
        </w:rPr>
        <w:t>的</w:t>
      </w:r>
      <w:r>
        <w:rPr>
          <w:rFonts w:ascii="宋体" w:hAnsi="宋体" w:cs="宋体" w:hint="eastAsia"/>
          <w:bCs/>
          <w:i/>
          <w:iCs/>
          <w:sz w:val="24"/>
          <w:u w:val="single"/>
        </w:rPr>
        <w:t>（供应商名称）</w:t>
      </w:r>
      <w:r>
        <w:rPr>
          <w:rFonts w:ascii="宋体" w:hAnsi="宋体" w:cs="宋体" w:hint="eastAsia"/>
          <w:bCs/>
          <w:i/>
          <w:iCs/>
          <w:sz w:val="24"/>
          <w:u w:val="single"/>
        </w:rPr>
        <w:t xml:space="preserve">    </w:t>
      </w:r>
      <w:r>
        <w:rPr>
          <w:rFonts w:ascii="宋体" w:hAnsi="宋体" w:cs="宋体" w:hint="eastAsia"/>
          <w:bCs/>
          <w:sz w:val="24"/>
        </w:rPr>
        <w:t>的法定代表人，现任</w:t>
      </w:r>
      <w:r>
        <w:rPr>
          <w:rFonts w:ascii="宋体" w:hAnsi="宋体" w:cs="宋体" w:hint="eastAsia"/>
          <w:bCs/>
          <w:sz w:val="24"/>
          <w:u w:val="single"/>
        </w:rPr>
        <w:t xml:space="preserve">           </w:t>
      </w:r>
      <w:r>
        <w:rPr>
          <w:rFonts w:ascii="宋体" w:hAnsi="宋体" w:cs="宋体" w:hint="eastAsia"/>
          <w:bCs/>
          <w:sz w:val="24"/>
        </w:rPr>
        <w:t>职务，有效证件号码</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rPr>
        <w:t>。现授权</w:t>
      </w:r>
      <w:r>
        <w:rPr>
          <w:rFonts w:ascii="宋体" w:hAnsi="宋体" w:cs="宋体" w:hint="eastAsia"/>
          <w:bCs/>
          <w:i/>
          <w:iCs/>
          <w:sz w:val="24"/>
          <w:u w:val="single"/>
        </w:rPr>
        <w:t>（姓名、职务）</w:t>
      </w:r>
      <w:r>
        <w:rPr>
          <w:rFonts w:ascii="宋体" w:hAnsi="宋体" w:cs="宋体" w:hint="eastAsia"/>
          <w:bCs/>
          <w:i/>
          <w:iCs/>
          <w:sz w:val="24"/>
          <w:u w:val="single"/>
        </w:rPr>
        <w:t xml:space="preserve"> </w:t>
      </w:r>
      <w:r>
        <w:rPr>
          <w:rFonts w:ascii="宋体" w:hAnsi="宋体" w:cs="宋体" w:hint="eastAsia"/>
          <w:bCs/>
          <w:sz w:val="24"/>
        </w:rPr>
        <w:t>作为我公司的全权代理人，就</w:t>
      </w:r>
      <w:r>
        <w:rPr>
          <w:rFonts w:ascii="宋体" w:hAnsi="宋体" w:cs="宋体" w:hint="eastAsia"/>
          <w:bCs/>
          <w:sz w:val="24"/>
          <w:u w:val="single"/>
        </w:rPr>
        <w:t xml:space="preserve">               </w:t>
      </w:r>
      <w:r>
        <w:rPr>
          <w:rFonts w:ascii="宋体" w:hAnsi="宋体" w:cs="宋体" w:hint="eastAsia"/>
          <w:bCs/>
          <w:sz w:val="24"/>
        </w:rPr>
        <w:t>项目采购（项目编号：</w:t>
      </w:r>
      <w:r>
        <w:rPr>
          <w:rFonts w:ascii="宋体" w:hAnsi="宋体" w:cs="宋体" w:hint="eastAsia"/>
          <w:bCs/>
          <w:sz w:val="24"/>
          <w:u w:val="single"/>
        </w:rPr>
        <w:t xml:space="preserve">           </w:t>
      </w:r>
      <w:r>
        <w:rPr>
          <w:rFonts w:ascii="宋体" w:hAnsi="宋体" w:cs="宋体" w:hint="eastAsia"/>
          <w:bCs/>
          <w:sz w:val="24"/>
        </w:rPr>
        <w:t xml:space="preserve"> </w:t>
      </w:r>
      <w:r>
        <w:rPr>
          <w:rFonts w:ascii="宋体" w:hAnsi="宋体" w:cs="宋体" w:hint="eastAsia"/>
          <w:bCs/>
          <w:sz w:val="24"/>
        </w:rPr>
        <w:t>）和合同执行，以我方的名义处理一切与之有关的事宜。</w:t>
      </w:r>
    </w:p>
    <w:p w:rsidR="002273BE" w:rsidRDefault="003D3D79">
      <w:pPr>
        <w:ind w:firstLineChars="200" w:firstLine="480"/>
        <w:jc w:val="left"/>
        <w:rPr>
          <w:rFonts w:ascii="宋体" w:hAnsi="宋体" w:cs="宋体"/>
          <w:bCs/>
          <w:sz w:val="24"/>
        </w:rPr>
      </w:pPr>
      <w:r>
        <w:rPr>
          <w:rFonts w:ascii="宋体" w:hAnsi="宋体" w:cs="宋体" w:hint="eastAsia"/>
          <w:bCs/>
          <w:sz w:val="24"/>
        </w:rPr>
        <w:t>本授权书于</w:t>
      </w:r>
      <w:r>
        <w:rPr>
          <w:rFonts w:ascii="宋体" w:hAnsi="宋体" w:cs="宋体" w:hint="eastAsia"/>
          <w:bCs/>
          <w:sz w:val="24"/>
          <w:u w:val="single"/>
        </w:rPr>
        <w:t xml:space="preserve">       </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日签字生效，特此声明。</w:t>
      </w:r>
    </w:p>
    <w:p w:rsidR="002273BE" w:rsidRDefault="003D3D79">
      <w:pPr>
        <w:rPr>
          <w:rFonts w:ascii="宋体" w:hAnsi="宋体" w:cs="宋体"/>
        </w:rPr>
      </w:pPr>
      <w:r>
        <w:rPr>
          <w:noProof/>
        </w:rP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12700" b="2540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rsidR="002273BE" w:rsidRDefault="003D3D79">
                            <w:pPr>
                              <w:rPr>
                                <w:sz w:val="21"/>
                                <w:szCs w:val="21"/>
                              </w:rPr>
                            </w:pPr>
                            <w:r>
                              <w:rPr>
                                <w:rFonts w:hint="eastAsia"/>
                                <w:b/>
                                <w:sz w:val="21"/>
                                <w:szCs w:val="21"/>
                              </w:rPr>
                              <w:t>授权代表身份证复印件（正面）粘贴处</w:t>
                            </w:r>
                          </w:p>
                        </w:txbxContent>
                      </wps:txbx>
                      <wps:bodyPr upright="1"/>
                    </wps:wsp>
                  </a:graphicData>
                </a:graphic>
              </wp:anchor>
            </w:drawing>
          </mc:Choice>
          <mc:Fallback xmlns:wpsCustomData="http://www.wps.cn/officeDocument/2013/wpsCustomData">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pPr>
                        <w:rPr>
                          <w:sz w:val="21"/>
                          <w:szCs w:val="21"/>
                        </w:rPr>
                      </w:pPr>
                      <w:r>
                        <w:rPr>
                          <w:rFonts w:hint="eastAsia"/>
                          <w:b/>
                          <w:sz w:val="21"/>
                          <w:szCs w:val="21"/>
                        </w:rPr>
                        <w:t>授权代表身份证复印件（正面）粘贴处</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12700" b="2540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rsidR="002273BE" w:rsidRDefault="003D3D79">
                            <w:pPr>
                              <w:rPr>
                                <w:sz w:val="21"/>
                                <w:szCs w:val="21"/>
                              </w:rPr>
                            </w:pPr>
                            <w:r>
                              <w:rPr>
                                <w:rFonts w:hint="eastAsia"/>
                                <w:b/>
                                <w:sz w:val="21"/>
                                <w:szCs w:val="21"/>
                              </w:rPr>
                              <w:t>授权代表身份证复印件（反面）粘贴处</w:t>
                            </w:r>
                          </w:p>
                        </w:txbxContent>
                      </wps:txbx>
                      <wps:bodyPr upright="1"/>
                    </wps:wsp>
                  </a:graphicData>
                </a:graphic>
              </wp:anchor>
            </w:drawing>
          </mc:Choice>
          <mc:Fallback xmlns:wpsCustomData="http://www.wps.cn/officeDocument/2013/wpsCustomData">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pPr>
                        <w:rPr>
                          <w:sz w:val="21"/>
                          <w:szCs w:val="21"/>
                        </w:rPr>
                      </w:pPr>
                      <w:r>
                        <w:rPr>
                          <w:rFonts w:hint="eastAsia"/>
                          <w:b/>
                          <w:sz w:val="21"/>
                          <w:szCs w:val="21"/>
                        </w:rPr>
                        <w:t>授权代表身份证复印件（反面）粘贴处</w:t>
                      </w:r>
                    </w:p>
                  </w:txbxContent>
                </v:textbox>
              </v:roundrect>
            </w:pict>
          </mc:Fallback>
        </mc:AlternateContent>
      </w:r>
      <w:r>
        <w:rPr>
          <w:rFonts w:ascii="宋体" w:hAnsi="宋体" w:cs="宋体" w:hint="eastAsia"/>
        </w:rPr>
        <w:t xml:space="preserve">                                              </w:t>
      </w:r>
    </w:p>
    <w:p w:rsidR="002273BE" w:rsidRDefault="002273BE">
      <w:pPr>
        <w:ind w:firstLineChars="200" w:firstLine="640"/>
        <w:rPr>
          <w:rFonts w:ascii="宋体" w:hAnsi="宋体" w:cs="宋体"/>
        </w:rPr>
      </w:pPr>
    </w:p>
    <w:p w:rsidR="002273BE" w:rsidRDefault="002273BE">
      <w:pPr>
        <w:ind w:firstLineChars="200" w:firstLine="640"/>
        <w:rPr>
          <w:rFonts w:ascii="宋体" w:hAnsi="宋体" w:cs="宋体"/>
        </w:rPr>
      </w:pPr>
    </w:p>
    <w:p w:rsidR="002273BE" w:rsidRDefault="002273BE">
      <w:pPr>
        <w:ind w:firstLineChars="200" w:firstLine="640"/>
        <w:rPr>
          <w:rFonts w:ascii="宋体" w:hAnsi="宋体" w:cs="宋体"/>
        </w:rPr>
      </w:pPr>
    </w:p>
    <w:p w:rsidR="002273BE" w:rsidRDefault="002273BE">
      <w:pPr>
        <w:ind w:firstLineChars="200" w:firstLine="640"/>
        <w:rPr>
          <w:rFonts w:ascii="宋体" w:hAnsi="宋体" w:cs="宋体"/>
        </w:rPr>
      </w:pPr>
    </w:p>
    <w:p w:rsidR="002273BE" w:rsidRDefault="002273BE">
      <w:pPr>
        <w:spacing w:afterLines="100" w:after="435"/>
        <w:ind w:firstLineChars="2016" w:firstLine="4838"/>
        <w:rPr>
          <w:rFonts w:ascii="宋体" w:hAnsi="宋体" w:cs="宋体"/>
          <w:bCs/>
          <w:sz w:val="24"/>
        </w:rPr>
      </w:pPr>
    </w:p>
    <w:p w:rsidR="002273BE" w:rsidRDefault="002273BE">
      <w:pPr>
        <w:pStyle w:val="Style3"/>
      </w:pPr>
    </w:p>
    <w:p w:rsidR="002273BE" w:rsidRDefault="003D3D79">
      <w:pPr>
        <w:spacing w:afterLines="50" w:after="217"/>
        <w:ind w:firstLineChars="2016" w:firstLine="4838"/>
        <w:rPr>
          <w:rFonts w:ascii="宋体" w:hAnsi="宋体" w:cs="宋体"/>
          <w:bCs/>
          <w:sz w:val="24"/>
        </w:rPr>
      </w:pPr>
      <w:r>
        <w:rPr>
          <w:rFonts w:ascii="宋体" w:hAnsi="宋体" w:cs="宋体" w:hint="eastAsia"/>
          <w:bCs/>
          <w:sz w:val="24"/>
        </w:rPr>
        <w:t>供应商（单位公章）：</w:t>
      </w:r>
    </w:p>
    <w:p w:rsidR="002273BE" w:rsidRDefault="003D3D79">
      <w:pPr>
        <w:spacing w:afterLines="50" w:after="217"/>
        <w:ind w:firstLineChars="2016" w:firstLine="4838"/>
        <w:rPr>
          <w:rFonts w:ascii="宋体" w:hAnsi="宋体" w:cs="宋体"/>
          <w:bCs/>
          <w:sz w:val="24"/>
        </w:rPr>
      </w:pPr>
      <w:r>
        <w:rPr>
          <w:rFonts w:ascii="宋体" w:hAnsi="宋体" w:cs="宋体" w:hint="eastAsia"/>
          <w:bCs/>
          <w:sz w:val="24"/>
        </w:rPr>
        <w:t>地址：</w:t>
      </w:r>
    </w:p>
    <w:p w:rsidR="002273BE" w:rsidRDefault="003D3D79">
      <w:pPr>
        <w:spacing w:afterLines="50" w:after="217"/>
        <w:ind w:firstLineChars="2016" w:firstLine="4838"/>
        <w:rPr>
          <w:rFonts w:ascii="宋体" w:hAnsi="宋体" w:cs="宋体"/>
          <w:bCs/>
          <w:sz w:val="24"/>
        </w:rPr>
      </w:pPr>
      <w:r>
        <w:rPr>
          <w:rFonts w:ascii="宋体" w:hAnsi="宋体" w:cs="宋体" w:hint="eastAsia"/>
          <w:bCs/>
          <w:sz w:val="24"/>
        </w:rPr>
        <w:t>法定代表人（签字或盖章）：</w:t>
      </w:r>
    </w:p>
    <w:p w:rsidR="002273BE" w:rsidRDefault="003D3D79">
      <w:pPr>
        <w:spacing w:afterLines="50" w:after="217"/>
        <w:ind w:firstLineChars="2016" w:firstLine="4838"/>
        <w:rPr>
          <w:rFonts w:ascii="宋体" w:hAnsi="宋体" w:cs="宋体"/>
          <w:bCs/>
          <w:sz w:val="24"/>
        </w:rPr>
      </w:pPr>
      <w:r>
        <w:rPr>
          <w:rFonts w:ascii="宋体" w:hAnsi="宋体" w:cs="宋体" w:hint="eastAsia"/>
          <w:bCs/>
          <w:sz w:val="24"/>
        </w:rPr>
        <w:t>职务：</w:t>
      </w:r>
    </w:p>
    <w:p w:rsidR="002273BE" w:rsidRDefault="003D3D79">
      <w:pPr>
        <w:spacing w:afterLines="50" w:after="217"/>
        <w:ind w:firstLineChars="2016" w:firstLine="4838"/>
        <w:rPr>
          <w:rFonts w:ascii="宋体" w:hAnsi="宋体" w:cs="宋体"/>
          <w:bCs/>
          <w:sz w:val="24"/>
        </w:rPr>
      </w:pPr>
      <w:r>
        <w:rPr>
          <w:rFonts w:ascii="宋体" w:hAnsi="宋体" w:cs="宋体" w:hint="eastAsia"/>
          <w:bCs/>
          <w:sz w:val="24"/>
        </w:rPr>
        <w:t>被授权人（签字）：</w:t>
      </w:r>
    </w:p>
    <w:p w:rsidR="002273BE" w:rsidRDefault="003D3D79">
      <w:pPr>
        <w:spacing w:afterLines="50" w:after="217"/>
        <w:ind w:firstLineChars="2016" w:firstLine="4838"/>
        <w:rPr>
          <w:rFonts w:ascii="宋体" w:hAnsi="宋体" w:cs="宋体"/>
          <w:bCs/>
          <w:sz w:val="24"/>
        </w:rPr>
      </w:pPr>
      <w:r>
        <w:rPr>
          <w:rFonts w:ascii="宋体" w:hAnsi="宋体" w:cs="宋体" w:hint="eastAsia"/>
          <w:bCs/>
          <w:sz w:val="24"/>
        </w:rPr>
        <w:t>联系电话（手机）：</w:t>
      </w:r>
    </w:p>
    <w:p w:rsidR="002273BE" w:rsidRDefault="003D3D79">
      <w:pPr>
        <w:spacing w:afterLines="50" w:after="217"/>
        <w:ind w:firstLineChars="2016" w:firstLine="4838"/>
        <w:rPr>
          <w:rFonts w:ascii="宋体" w:hAnsi="宋体" w:cs="宋体"/>
          <w:bCs/>
          <w:sz w:val="24"/>
        </w:rPr>
      </w:pPr>
      <w:r>
        <w:rPr>
          <w:rFonts w:ascii="宋体" w:hAnsi="宋体" w:cs="宋体" w:hint="eastAsia"/>
          <w:bCs/>
          <w:sz w:val="24"/>
        </w:rPr>
        <w:t>职务：</w:t>
      </w:r>
    </w:p>
    <w:p w:rsidR="002273BE" w:rsidRDefault="002273BE">
      <w:pPr>
        <w:tabs>
          <w:tab w:val="left" w:pos="2041"/>
        </w:tabs>
        <w:rPr>
          <w:rFonts w:ascii="宋体" w:hAnsi="宋体" w:cs="宋体"/>
        </w:rPr>
      </w:pPr>
    </w:p>
    <w:p w:rsidR="002273BE" w:rsidRDefault="003D3D79">
      <w:pPr>
        <w:pStyle w:val="a4"/>
        <w:ind w:left="720" w:hangingChars="300" w:hanging="720"/>
        <w:rPr>
          <w:rFonts w:hAnsi="宋体" w:cs="宋体"/>
          <w:sz w:val="24"/>
          <w:szCs w:val="24"/>
        </w:rPr>
      </w:pPr>
      <w:r>
        <w:rPr>
          <w:rFonts w:hAnsi="宋体" w:cs="宋体" w:hint="eastAsia"/>
          <w:sz w:val="24"/>
          <w:szCs w:val="24"/>
        </w:rPr>
        <w:t>注：</w:t>
      </w:r>
      <w:r>
        <w:rPr>
          <w:rFonts w:hAnsi="宋体" w:cs="宋体" w:hint="eastAsia"/>
          <w:sz w:val="24"/>
          <w:szCs w:val="24"/>
        </w:rPr>
        <w:t>1.</w:t>
      </w:r>
      <w:r>
        <w:rPr>
          <w:rFonts w:hAnsi="宋体" w:cs="宋体" w:hint="eastAsia"/>
          <w:sz w:val="24"/>
          <w:szCs w:val="24"/>
        </w:rPr>
        <w:t>法定代表人亲自签署“二次报价表”的，则无需提交本表。</w:t>
      </w:r>
    </w:p>
    <w:p w:rsidR="002273BE" w:rsidRDefault="003D3D79">
      <w:pPr>
        <w:pStyle w:val="a4"/>
        <w:ind w:leftChars="159" w:left="509"/>
        <w:rPr>
          <w:rFonts w:hAnsi="宋体" w:cs="宋体"/>
          <w:sz w:val="24"/>
          <w:szCs w:val="24"/>
        </w:rPr>
      </w:pPr>
      <w:r>
        <w:rPr>
          <w:rFonts w:hAnsi="宋体" w:cs="宋体" w:hint="eastAsia"/>
          <w:sz w:val="24"/>
          <w:szCs w:val="24"/>
        </w:rPr>
        <w:t>2.</w:t>
      </w:r>
      <w:r>
        <w:rPr>
          <w:rFonts w:hAnsi="宋体" w:cs="宋体" w:hint="eastAsia"/>
          <w:sz w:val="24"/>
          <w:szCs w:val="24"/>
        </w:rPr>
        <w:t>“二次报价表”由委托代理人签署的，须提交本授权委托证明书（要加盖单位公章及法定代表人的亲笔签字或签章，缺一不可）。</w:t>
      </w:r>
    </w:p>
    <w:p w:rsidR="002273BE" w:rsidRDefault="003D3D79">
      <w:pPr>
        <w:widowControl/>
        <w:jc w:val="center"/>
        <w:rPr>
          <w:rFonts w:ascii="方正小标宋简体" w:eastAsia="方正小标宋简体" w:hAnsi="方正小标宋简体" w:cs="方正小标宋简体"/>
          <w:bCs/>
          <w:szCs w:val="32"/>
          <w:lang w:val="en-GB"/>
        </w:rPr>
      </w:pPr>
      <w:r>
        <w:br w:type="page"/>
      </w:r>
      <w:r>
        <w:rPr>
          <w:rFonts w:ascii="方正小标宋简体" w:eastAsia="方正小标宋简体" w:hAnsi="方正小标宋简体" w:cs="方正小标宋简体" w:hint="eastAsia"/>
          <w:bCs/>
          <w:sz w:val="44"/>
          <w:szCs w:val="44"/>
          <w:lang w:val="en-GB"/>
        </w:rPr>
        <w:lastRenderedPageBreak/>
        <w:t>报价表</w:t>
      </w:r>
    </w:p>
    <w:p w:rsidR="002273BE" w:rsidRDefault="002273BE">
      <w:pPr>
        <w:spacing w:line="360" w:lineRule="auto"/>
        <w:rPr>
          <w:rFonts w:ascii="宋体" w:hAnsi="宋体" w:cs="宋体"/>
          <w:bCs/>
          <w:spacing w:val="28"/>
          <w:szCs w:val="32"/>
        </w:rPr>
      </w:pPr>
    </w:p>
    <w:p w:rsidR="002273BE" w:rsidRDefault="003D3D79">
      <w:pPr>
        <w:spacing w:line="360" w:lineRule="auto"/>
        <w:ind w:firstLineChars="100" w:firstLine="376"/>
        <w:rPr>
          <w:rFonts w:ascii="宋体" w:hAnsi="宋体" w:cs="宋体"/>
          <w:bCs/>
          <w:szCs w:val="32"/>
          <w:u w:val="single"/>
        </w:rPr>
      </w:pPr>
      <w:r>
        <w:rPr>
          <w:rFonts w:ascii="宋体" w:hAnsi="宋体" w:cs="宋体" w:hint="eastAsia"/>
          <w:bCs/>
          <w:spacing w:val="28"/>
          <w:szCs w:val="32"/>
        </w:rPr>
        <w:t>项目名称</w:t>
      </w:r>
      <w:r>
        <w:rPr>
          <w:rFonts w:ascii="宋体" w:hAnsi="宋体" w:cs="宋体" w:hint="eastAsia"/>
          <w:bCs/>
          <w:szCs w:val="32"/>
        </w:rPr>
        <w:t>：</w:t>
      </w:r>
    </w:p>
    <w:p w:rsidR="002273BE" w:rsidRDefault="003D3D79">
      <w:pPr>
        <w:spacing w:line="360" w:lineRule="auto"/>
        <w:ind w:firstLineChars="100" w:firstLine="376"/>
        <w:rPr>
          <w:rFonts w:ascii="宋体" w:hAnsi="宋体" w:cs="宋体"/>
          <w:bCs/>
          <w:szCs w:val="32"/>
          <w:u w:val="single"/>
        </w:rPr>
      </w:pPr>
      <w:r>
        <w:rPr>
          <w:rFonts w:ascii="宋体" w:hAnsi="宋体" w:cs="宋体" w:hint="eastAsia"/>
          <w:bCs/>
          <w:spacing w:val="28"/>
          <w:szCs w:val="32"/>
        </w:rPr>
        <w:t>项目编号</w:t>
      </w:r>
      <w:r>
        <w:rPr>
          <w:rFonts w:ascii="宋体" w:hAnsi="宋体" w:cs="宋体" w:hint="eastAsia"/>
          <w:bCs/>
          <w:szCs w:val="32"/>
        </w:rPr>
        <w:t>：</w:t>
      </w:r>
    </w:p>
    <w:p w:rsidR="002273BE" w:rsidRDefault="003D3D79">
      <w:pPr>
        <w:spacing w:line="360" w:lineRule="auto"/>
        <w:ind w:firstLineChars="100" w:firstLine="320"/>
        <w:rPr>
          <w:rFonts w:ascii="宋体" w:hAnsi="宋体" w:cs="宋体"/>
          <w:bCs/>
          <w:szCs w:val="32"/>
          <w:u w:val="single"/>
        </w:rPr>
      </w:pPr>
      <w:r>
        <w:rPr>
          <w:rFonts w:ascii="宋体" w:hAnsi="宋体" w:cs="宋体" w:hint="eastAsia"/>
          <w:bCs/>
          <w:szCs w:val="32"/>
        </w:rPr>
        <w:t>供应商名称：</w:t>
      </w:r>
    </w:p>
    <w:p w:rsidR="002273BE" w:rsidRDefault="002273BE">
      <w:pPr>
        <w:spacing w:line="360" w:lineRule="auto"/>
        <w:rPr>
          <w:rFonts w:ascii="宋体" w:hAnsi="宋体" w:cs="宋体"/>
          <w:b/>
          <w:szCs w:val="32"/>
        </w:rPr>
      </w:pPr>
    </w:p>
    <w:p w:rsidR="002273BE" w:rsidRDefault="002273BE">
      <w:pPr>
        <w:pStyle w:val="2"/>
        <w:numPr>
          <w:ilvl w:val="1"/>
          <w:numId w:val="0"/>
        </w:numPr>
      </w:pP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7029"/>
      </w:tblGrid>
      <w:tr w:rsidR="002273BE">
        <w:trPr>
          <w:trHeight w:val="1583"/>
          <w:jc w:val="center"/>
        </w:trPr>
        <w:tc>
          <w:tcPr>
            <w:tcW w:w="1996" w:type="dxa"/>
            <w:vAlign w:val="center"/>
          </w:tcPr>
          <w:p w:rsidR="002273BE" w:rsidRDefault="003D3D79">
            <w:pPr>
              <w:jc w:val="center"/>
              <w:rPr>
                <w:rFonts w:ascii="黑体" w:eastAsia="黑体" w:hAnsi="黑体" w:cs="黑体"/>
                <w:szCs w:val="32"/>
              </w:rPr>
            </w:pPr>
            <w:r>
              <w:rPr>
                <w:rFonts w:ascii="黑体" w:eastAsia="黑体" w:hAnsi="黑体" w:cs="黑体" w:hint="eastAsia"/>
                <w:szCs w:val="32"/>
              </w:rPr>
              <w:t>总报价</w:t>
            </w:r>
          </w:p>
        </w:tc>
        <w:tc>
          <w:tcPr>
            <w:tcW w:w="7029" w:type="dxa"/>
            <w:vAlign w:val="center"/>
          </w:tcPr>
          <w:p w:rsidR="002273BE" w:rsidRDefault="003D3D79">
            <w:pPr>
              <w:spacing w:line="360" w:lineRule="auto"/>
              <w:rPr>
                <w:rFonts w:ascii="宋体" w:hAnsi="宋体" w:cs="宋体"/>
                <w:szCs w:val="32"/>
              </w:rPr>
            </w:pPr>
            <w:r>
              <w:rPr>
                <w:rFonts w:ascii="宋体" w:hAnsi="宋体" w:cs="宋体" w:hint="eastAsia"/>
                <w:szCs w:val="32"/>
              </w:rPr>
              <w:t>大写：人民币</w:t>
            </w:r>
            <w:r>
              <w:rPr>
                <w:rFonts w:ascii="宋体" w:hAnsi="宋体" w:cs="宋体" w:hint="eastAsia"/>
                <w:szCs w:val="32"/>
                <w:u w:val="single"/>
              </w:rPr>
              <w:t xml:space="preserve">                       </w:t>
            </w:r>
            <w:r>
              <w:rPr>
                <w:rFonts w:ascii="宋体" w:hAnsi="宋体" w:cs="宋体" w:hint="eastAsia"/>
                <w:szCs w:val="32"/>
              </w:rPr>
              <w:t>元</w:t>
            </w:r>
          </w:p>
          <w:p w:rsidR="002273BE" w:rsidRDefault="003D3D79">
            <w:pPr>
              <w:spacing w:line="360" w:lineRule="auto"/>
              <w:rPr>
                <w:rFonts w:ascii="宋体" w:hAnsi="宋体" w:cs="宋体"/>
                <w:szCs w:val="32"/>
              </w:rPr>
            </w:pPr>
            <w:r>
              <w:rPr>
                <w:rFonts w:ascii="宋体" w:hAnsi="宋体" w:cs="宋体" w:hint="eastAsia"/>
                <w:szCs w:val="32"/>
              </w:rPr>
              <w:t>（小写：</w:t>
            </w:r>
            <w:r>
              <w:rPr>
                <w:rFonts w:ascii="宋体" w:hAnsi="宋体" w:cs="宋体" w:hint="eastAsia"/>
                <w:szCs w:val="32"/>
              </w:rPr>
              <w:t>¥</w:t>
            </w:r>
            <w:r>
              <w:rPr>
                <w:rFonts w:ascii="宋体" w:hAnsi="宋体" w:cs="宋体" w:hint="eastAsia"/>
                <w:szCs w:val="32"/>
                <w:u w:val="single"/>
              </w:rPr>
              <w:t xml:space="preserve">                </w:t>
            </w:r>
            <w:r>
              <w:rPr>
                <w:rFonts w:ascii="宋体" w:hAnsi="宋体" w:cs="宋体" w:hint="eastAsia"/>
                <w:szCs w:val="32"/>
              </w:rPr>
              <w:t>）</w:t>
            </w:r>
          </w:p>
        </w:tc>
      </w:tr>
      <w:tr w:rsidR="002273BE">
        <w:trPr>
          <w:trHeight w:val="1199"/>
          <w:jc w:val="center"/>
        </w:trPr>
        <w:tc>
          <w:tcPr>
            <w:tcW w:w="1996" w:type="dxa"/>
            <w:vAlign w:val="center"/>
          </w:tcPr>
          <w:p w:rsidR="002273BE" w:rsidRDefault="003D3D79">
            <w:pPr>
              <w:jc w:val="center"/>
              <w:rPr>
                <w:rFonts w:ascii="黑体" w:eastAsia="黑体" w:hAnsi="黑体" w:cs="黑体"/>
                <w:szCs w:val="32"/>
              </w:rPr>
            </w:pPr>
            <w:r>
              <w:rPr>
                <w:rFonts w:ascii="黑体" w:eastAsia="黑体" w:hAnsi="黑体" w:cs="黑体" w:hint="eastAsia"/>
                <w:szCs w:val="32"/>
              </w:rPr>
              <w:t>备注</w:t>
            </w:r>
          </w:p>
        </w:tc>
        <w:tc>
          <w:tcPr>
            <w:tcW w:w="7029" w:type="dxa"/>
            <w:vAlign w:val="center"/>
          </w:tcPr>
          <w:p w:rsidR="002273BE" w:rsidRDefault="002273BE">
            <w:pPr>
              <w:rPr>
                <w:rFonts w:ascii="宋体" w:hAnsi="宋体" w:cs="宋体"/>
                <w:szCs w:val="32"/>
              </w:rPr>
            </w:pPr>
          </w:p>
        </w:tc>
      </w:tr>
    </w:tbl>
    <w:p w:rsidR="002273BE" w:rsidRDefault="002273BE">
      <w:pPr>
        <w:spacing w:line="360" w:lineRule="auto"/>
        <w:ind w:leftChars="2025" w:left="6480"/>
        <w:rPr>
          <w:rFonts w:ascii="宋体" w:hAnsi="宋体" w:cs="宋体"/>
          <w:szCs w:val="32"/>
        </w:rPr>
      </w:pPr>
    </w:p>
    <w:p w:rsidR="002273BE" w:rsidRDefault="002273BE">
      <w:pPr>
        <w:pStyle w:val="a3"/>
        <w:rPr>
          <w:rFonts w:ascii="宋体" w:hAnsi="宋体" w:cs="宋体"/>
          <w:sz w:val="32"/>
          <w:szCs w:val="32"/>
        </w:rPr>
      </w:pPr>
    </w:p>
    <w:p w:rsidR="002273BE" w:rsidRDefault="003D3D79">
      <w:pPr>
        <w:spacing w:line="360" w:lineRule="auto"/>
        <w:ind w:firstLineChars="1550" w:firstLine="4960"/>
        <w:rPr>
          <w:rFonts w:ascii="宋体" w:hAnsi="宋体" w:cs="宋体"/>
          <w:szCs w:val="32"/>
        </w:rPr>
      </w:pPr>
      <w:r>
        <w:rPr>
          <w:rFonts w:ascii="宋体" w:hAnsi="宋体" w:cs="宋体" w:hint="eastAsia"/>
          <w:szCs w:val="32"/>
        </w:rPr>
        <w:t>供应商（单位公章）：</w:t>
      </w:r>
    </w:p>
    <w:p w:rsidR="002273BE" w:rsidRDefault="003D3D79">
      <w:pPr>
        <w:spacing w:line="360" w:lineRule="auto"/>
        <w:ind w:firstLineChars="1550" w:firstLine="4960"/>
        <w:rPr>
          <w:rFonts w:ascii="宋体" w:hAnsi="宋体" w:cs="宋体"/>
          <w:szCs w:val="32"/>
        </w:rPr>
      </w:pPr>
      <w:r>
        <w:rPr>
          <w:rFonts w:ascii="宋体" w:hAnsi="宋体" w:cs="宋体" w:hint="eastAsia"/>
          <w:szCs w:val="32"/>
        </w:rPr>
        <w:t>日期：</w:t>
      </w:r>
      <w:r>
        <w:rPr>
          <w:rFonts w:ascii="宋体" w:hAnsi="宋体" w:cs="宋体" w:hint="eastAsia"/>
          <w:szCs w:val="32"/>
        </w:rPr>
        <w:t xml:space="preserve">    </w:t>
      </w:r>
      <w:r>
        <w:rPr>
          <w:rFonts w:ascii="宋体" w:hAnsi="宋体" w:cs="宋体" w:hint="eastAsia"/>
          <w:szCs w:val="32"/>
        </w:rPr>
        <w:t>年</w:t>
      </w:r>
      <w:r>
        <w:rPr>
          <w:rFonts w:ascii="宋体" w:hAnsi="宋体" w:cs="宋体" w:hint="eastAsia"/>
          <w:szCs w:val="32"/>
        </w:rPr>
        <w:t xml:space="preserve">   </w:t>
      </w:r>
      <w:r>
        <w:rPr>
          <w:rFonts w:ascii="宋体" w:hAnsi="宋体" w:cs="宋体" w:hint="eastAsia"/>
          <w:szCs w:val="32"/>
        </w:rPr>
        <w:t>月</w:t>
      </w:r>
      <w:r>
        <w:rPr>
          <w:rFonts w:ascii="宋体" w:hAnsi="宋体" w:cs="宋体" w:hint="eastAsia"/>
          <w:szCs w:val="32"/>
        </w:rPr>
        <w:t xml:space="preserve">   </w:t>
      </w:r>
      <w:r>
        <w:rPr>
          <w:rFonts w:ascii="宋体" w:hAnsi="宋体" w:cs="宋体" w:hint="eastAsia"/>
          <w:szCs w:val="32"/>
        </w:rPr>
        <w:t>日</w:t>
      </w:r>
    </w:p>
    <w:p w:rsidR="002273BE" w:rsidRDefault="002273BE">
      <w:pPr>
        <w:pStyle w:val="a4"/>
        <w:spacing w:line="360" w:lineRule="auto"/>
        <w:rPr>
          <w:rFonts w:hAnsi="宋体" w:cs="宋体"/>
        </w:rPr>
      </w:pPr>
    </w:p>
    <w:p w:rsidR="002273BE" w:rsidRDefault="002273BE">
      <w:pPr>
        <w:pStyle w:val="a4"/>
        <w:spacing w:line="360" w:lineRule="auto"/>
        <w:rPr>
          <w:rFonts w:hAnsi="宋体" w:cs="宋体"/>
          <w:sz w:val="28"/>
          <w:szCs w:val="28"/>
        </w:rPr>
      </w:pPr>
    </w:p>
    <w:p w:rsidR="002273BE" w:rsidRDefault="002273BE">
      <w:pPr>
        <w:pStyle w:val="a4"/>
        <w:spacing w:line="360" w:lineRule="auto"/>
        <w:rPr>
          <w:rFonts w:hAnsi="宋体" w:cs="宋体"/>
          <w:sz w:val="28"/>
          <w:szCs w:val="28"/>
        </w:rPr>
      </w:pPr>
    </w:p>
    <w:p w:rsidR="002273BE" w:rsidRDefault="003D3D79">
      <w:pPr>
        <w:pStyle w:val="a4"/>
        <w:ind w:left="720" w:hangingChars="300" w:hanging="720"/>
        <w:jc w:val="left"/>
        <w:rPr>
          <w:rFonts w:hAnsi="宋体" w:cs="宋体"/>
          <w:sz w:val="24"/>
          <w:szCs w:val="24"/>
        </w:rPr>
      </w:pPr>
      <w:r>
        <w:rPr>
          <w:rFonts w:hAnsi="宋体" w:cs="宋体" w:hint="eastAsia"/>
          <w:sz w:val="24"/>
          <w:szCs w:val="24"/>
        </w:rPr>
        <w:t>注：</w:t>
      </w:r>
      <w:r>
        <w:rPr>
          <w:rFonts w:hAnsi="宋体" w:cs="宋体" w:hint="eastAsia"/>
          <w:sz w:val="24"/>
          <w:szCs w:val="24"/>
        </w:rPr>
        <w:t>1.</w:t>
      </w:r>
      <w:r>
        <w:rPr>
          <w:rFonts w:hAnsi="宋体" w:cs="宋体" w:hint="eastAsia"/>
          <w:sz w:val="24"/>
          <w:szCs w:val="24"/>
        </w:rPr>
        <w:t>填写此表时不得改变表格的形式。如有其他特殊说明事项，可在“备注”栏内明确表述。</w:t>
      </w:r>
    </w:p>
    <w:p w:rsidR="002273BE" w:rsidRDefault="003D3D79">
      <w:pPr>
        <w:pStyle w:val="a4"/>
        <w:ind w:leftChars="171" w:left="547"/>
        <w:jc w:val="left"/>
        <w:rPr>
          <w:rFonts w:hAnsi="宋体" w:cs="宋体"/>
          <w:sz w:val="24"/>
          <w:szCs w:val="24"/>
        </w:rPr>
      </w:pPr>
      <w:r>
        <w:rPr>
          <w:rFonts w:hAnsi="宋体" w:cs="宋体" w:hint="eastAsia"/>
          <w:sz w:val="24"/>
          <w:szCs w:val="24"/>
        </w:rPr>
        <w:t>2.</w:t>
      </w:r>
      <w:r>
        <w:rPr>
          <w:rFonts w:hAnsi="宋体" w:cs="宋体" w:hint="eastAsia"/>
          <w:sz w:val="24"/>
          <w:szCs w:val="24"/>
        </w:rPr>
        <w:t>温馨提示：中文大写金额用汉字表述，如壹、贰、叁、肆、伍、陆、柒、捌、玖、拾、佰、仟、万、亿、元、角、分、零、整（正）等。</w:t>
      </w:r>
    </w:p>
    <w:p w:rsidR="002273BE" w:rsidRDefault="002273BE">
      <w:pPr>
        <w:pStyle w:val="Style3"/>
      </w:pPr>
    </w:p>
    <w:p w:rsidR="002273BE" w:rsidRDefault="003D3D79">
      <w:pPr>
        <w:spacing w:line="360" w:lineRule="auto"/>
        <w:jc w:val="center"/>
        <w:rPr>
          <w:rFonts w:ascii="方正小标宋简体" w:eastAsia="方正小标宋简体" w:hAnsi="方正小标宋简体" w:cs="方正小标宋简体"/>
          <w:bCs/>
          <w:sz w:val="44"/>
          <w:szCs w:val="44"/>
          <w:lang w:val="en-GB"/>
        </w:rPr>
      </w:pPr>
      <w:r>
        <w:rPr>
          <w:rFonts w:ascii="方正小标宋简体" w:eastAsia="方正小标宋简体" w:hAnsi="方正小标宋简体" w:cs="方正小标宋简体" w:hint="eastAsia"/>
          <w:bCs/>
          <w:sz w:val="44"/>
          <w:szCs w:val="44"/>
          <w:lang w:val="en-GB"/>
        </w:rPr>
        <w:lastRenderedPageBreak/>
        <w:t>分项报价表</w:t>
      </w:r>
    </w:p>
    <w:p w:rsidR="002273BE" w:rsidRDefault="002273BE">
      <w:pPr>
        <w:spacing w:line="360" w:lineRule="auto"/>
        <w:rPr>
          <w:rFonts w:ascii="宋体" w:hAnsi="宋体" w:cs="宋体"/>
          <w:bCs/>
          <w:szCs w:val="32"/>
        </w:rPr>
      </w:pPr>
    </w:p>
    <w:p w:rsidR="002273BE" w:rsidRDefault="003D3D79">
      <w:pPr>
        <w:spacing w:line="360" w:lineRule="auto"/>
        <w:ind w:firstLineChars="200" w:firstLine="640"/>
        <w:rPr>
          <w:rFonts w:ascii="宋体" w:hAnsi="宋体" w:cs="宋体"/>
          <w:bCs/>
          <w:szCs w:val="32"/>
          <w:u w:val="single"/>
        </w:rPr>
      </w:pPr>
      <w:r>
        <w:rPr>
          <w:rFonts w:ascii="宋体" w:hAnsi="宋体" w:cs="宋体" w:hint="eastAsia"/>
          <w:bCs/>
          <w:szCs w:val="32"/>
        </w:rPr>
        <w:t>项目名称：</w:t>
      </w:r>
    </w:p>
    <w:p w:rsidR="002273BE" w:rsidRDefault="003D3D79">
      <w:pPr>
        <w:spacing w:line="360" w:lineRule="auto"/>
        <w:ind w:firstLineChars="200" w:firstLine="640"/>
        <w:rPr>
          <w:rFonts w:ascii="宋体" w:hAnsi="宋体" w:cs="宋体"/>
          <w:kern w:val="0"/>
          <w:szCs w:val="32"/>
        </w:rPr>
      </w:pPr>
      <w:r>
        <w:rPr>
          <w:rFonts w:ascii="宋体" w:hAnsi="宋体" w:cs="宋体" w:hint="eastAsia"/>
          <w:bCs/>
          <w:szCs w:val="32"/>
        </w:rPr>
        <w:t>项目编号：</w:t>
      </w:r>
    </w:p>
    <w:p w:rsidR="002273BE" w:rsidRDefault="003D3D79">
      <w:pPr>
        <w:spacing w:line="360" w:lineRule="auto"/>
        <w:rPr>
          <w:rFonts w:ascii="宋体" w:hAnsi="宋体" w:cs="宋体"/>
          <w:szCs w:val="32"/>
        </w:rPr>
      </w:pPr>
      <w:r>
        <w:rPr>
          <w:rFonts w:ascii="宋体" w:hAnsi="宋体" w:cs="宋体" w:hint="eastAsia"/>
          <w:kern w:val="0"/>
          <w:szCs w:val="32"/>
        </w:rPr>
        <w:t xml:space="preserve">                                    </w:t>
      </w:r>
    </w:p>
    <w:tbl>
      <w:tblPr>
        <w:tblW w:w="0" w:type="auto"/>
        <w:jc w:val="center"/>
        <w:tblLayout w:type="fixed"/>
        <w:tblLook w:val="04A0" w:firstRow="1" w:lastRow="0" w:firstColumn="1" w:lastColumn="0" w:noHBand="0" w:noVBand="1"/>
      </w:tblPr>
      <w:tblGrid>
        <w:gridCol w:w="1074"/>
        <w:gridCol w:w="2032"/>
        <w:gridCol w:w="1131"/>
        <w:gridCol w:w="1273"/>
        <w:gridCol w:w="2140"/>
      </w:tblGrid>
      <w:tr w:rsidR="002273BE">
        <w:trPr>
          <w:trHeight w:val="360"/>
          <w:jc w:val="center"/>
        </w:trPr>
        <w:tc>
          <w:tcPr>
            <w:tcW w:w="1074" w:type="dxa"/>
            <w:tcBorders>
              <w:top w:val="single" w:sz="4" w:space="0" w:color="auto"/>
              <w:left w:val="single" w:sz="4" w:space="0" w:color="auto"/>
              <w:bottom w:val="single" w:sz="4" w:space="0" w:color="auto"/>
              <w:right w:val="single" w:sz="4" w:space="0" w:color="auto"/>
            </w:tcBorders>
          </w:tcPr>
          <w:p w:rsidR="002273BE" w:rsidRDefault="003D3D79">
            <w:pPr>
              <w:widowControl/>
              <w:spacing w:line="360" w:lineRule="auto"/>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序号</w:t>
            </w:r>
          </w:p>
        </w:tc>
        <w:tc>
          <w:tcPr>
            <w:tcW w:w="2032" w:type="dxa"/>
            <w:tcBorders>
              <w:top w:val="single" w:sz="4" w:space="0" w:color="auto"/>
              <w:left w:val="single" w:sz="4" w:space="0" w:color="auto"/>
              <w:bottom w:val="single" w:sz="4" w:space="0" w:color="auto"/>
              <w:right w:val="single" w:sz="4" w:space="0" w:color="auto"/>
            </w:tcBorders>
            <w:vAlign w:val="center"/>
          </w:tcPr>
          <w:p w:rsidR="002273BE" w:rsidRDefault="003D3D79">
            <w:pPr>
              <w:widowControl/>
              <w:spacing w:line="360" w:lineRule="auto"/>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分项</w:t>
            </w:r>
          </w:p>
        </w:tc>
        <w:tc>
          <w:tcPr>
            <w:tcW w:w="1131" w:type="dxa"/>
            <w:tcBorders>
              <w:top w:val="single" w:sz="4" w:space="0" w:color="auto"/>
              <w:left w:val="nil"/>
              <w:bottom w:val="single" w:sz="4" w:space="0" w:color="auto"/>
              <w:right w:val="single" w:sz="4" w:space="0" w:color="auto"/>
            </w:tcBorders>
          </w:tcPr>
          <w:p w:rsidR="002273BE" w:rsidRDefault="003D3D79">
            <w:pPr>
              <w:widowControl/>
              <w:spacing w:line="360" w:lineRule="auto"/>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数量</w:t>
            </w:r>
          </w:p>
        </w:tc>
        <w:tc>
          <w:tcPr>
            <w:tcW w:w="1273" w:type="dxa"/>
            <w:tcBorders>
              <w:top w:val="single" w:sz="4" w:space="0" w:color="auto"/>
              <w:left w:val="nil"/>
              <w:bottom w:val="single" w:sz="4" w:space="0" w:color="auto"/>
              <w:right w:val="single" w:sz="4" w:space="0" w:color="auto"/>
            </w:tcBorders>
          </w:tcPr>
          <w:p w:rsidR="002273BE" w:rsidRDefault="003D3D79">
            <w:pPr>
              <w:widowControl/>
              <w:spacing w:line="360" w:lineRule="auto"/>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单位</w:t>
            </w:r>
          </w:p>
        </w:tc>
        <w:tc>
          <w:tcPr>
            <w:tcW w:w="2140" w:type="dxa"/>
            <w:tcBorders>
              <w:top w:val="single" w:sz="4" w:space="0" w:color="auto"/>
              <w:left w:val="nil"/>
              <w:bottom w:val="single" w:sz="4" w:space="0" w:color="auto"/>
              <w:right w:val="single" w:sz="4" w:space="0" w:color="auto"/>
            </w:tcBorders>
          </w:tcPr>
          <w:p w:rsidR="002273BE" w:rsidRDefault="003D3D79">
            <w:pPr>
              <w:widowControl/>
              <w:spacing w:line="360" w:lineRule="auto"/>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分项报价（元）</w:t>
            </w:r>
          </w:p>
        </w:tc>
      </w:tr>
      <w:tr w:rsidR="002273BE">
        <w:trPr>
          <w:trHeight w:val="360"/>
          <w:jc w:val="center"/>
        </w:trPr>
        <w:tc>
          <w:tcPr>
            <w:tcW w:w="1074" w:type="dxa"/>
            <w:tcBorders>
              <w:top w:val="single" w:sz="4" w:space="0" w:color="auto"/>
              <w:left w:val="single" w:sz="4" w:space="0" w:color="auto"/>
              <w:bottom w:val="single" w:sz="4" w:space="0" w:color="auto"/>
              <w:right w:val="single" w:sz="4" w:space="0" w:color="auto"/>
            </w:tcBorders>
          </w:tcPr>
          <w:p w:rsidR="002273BE" w:rsidRDefault="003D3D79">
            <w:pPr>
              <w:widowControl/>
              <w:spacing w:line="360" w:lineRule="auto"/>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032" w:type="dxa"/>
            <w:tcBorders>
              <w:top w:val="single" w:sz="4" w:space="0" w:color="auto"/>
              <w:left w:val="single" w:sz="4" w:space="0" w:color="auto"/>
              <w:bottom w:val="single" w:sz="4" w:space="0" w:color="auto"/>
              <w:right w:val="single" w:sz="4" w:space="0" w:color="auto"/>
            </w:tcBorders>
            <w:vAlign w:val="center"/>
          </w:tcPr>
          <w:p w:rsidR="002273BE" w:rsidRDefault="002273BE">
            <w:pPr>
              <w:widowControl/>
              <w:spacing w:line="360" w:lineRule="auto"/>
              <w:jc w:val="center"/>
              <w:rPr>
                <w:rFonts w:ascii="宋体" w:hAnsi="宋体" w:cs="宋体"/>
                <w:color w:val="000000"/>
                <w:kern w:val="0"/>
                <w:sz w:val="28"/>
                <w:szCs w:val="28"/>
              </w:rPr>
            </w:pPr>
          </w:p>
        </w:tc>
        <w:tc>
          <w:tcPr>
            <w:tcW w:w="1131" w:type="dxa"/>
            <w:tcBorders>
              <w:top w:val="single" w:sz="4" w:space="0" w:color="auto"/>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c>
          <w:tcPr>
            <w:tcW w:w="1273" w:type="dxa"/>
            <w:tcBorders>
              <w:top w:val="single" w:sz="4" w:space="0" w:color="auto"/>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c>
          <w:tcPr>
            <w:tcW w:w="2140" w:type="dxa"/>
            <w:tcBorders>
              <w:top w:val="single" w:sz="4" w:space="0" w:color="auto"/>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r>
      <w:tr w:rsidR="002273BE">
        <w:trPr>
          <w:trHeight w:val="360"/>
          <w:jc w:val="center"/>
        </w:trPr>
        <w:tc>
          <w:tcPr>
            <w:tcW w:w="1074" w:type="dxa"/>
            <w:tcBorders>
              <w:top w:val="nil"/>
              <w:left w:val="single" w:sz="4" w:space="0" w:color="auto"/>
              <w:bottom w:val="single" w:sz="4" w:space="0" w:color="auto"/>
              <w:right w:val="single" w:sz="4" w:space="0" w:color="auto"/>
            </w:tcBorders>
          </w:tcPr>
          <w:p w:rsidR="002273BE" w:rsidRDefault="003D3D79">
            <w:pPr>
              <w:widowControl/>
              <w:spacing w:line="360" w:lineRule="auto"/>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2032" w:type="dxa"/>
            <w:tcBorders>
              <w:top w:val="nil"/>
              <w:left w:val="single" w:sz="4" w:space="0" w:color="auto"/>
              <w:bottom w:val="single" w:sz="4" w:space="0" w:color="auto"/>
              <w:right w:val="single" w:sz="4" w:space="0" w:color="auto"/>
            </w:tcBorders>
            <w:vAlign w:val="center"/>
          </w:tcPr>
          <w:p w:rsidR="002273BE" w:rsidRDefault="002273BE">
            <w:pPr>
              <w:widowControl/>
              <w:spacing w:line="360" w:lineRule="auto"/>
              <w:jc w:val="center"/>
              <w:rPr>
                <w:rFonts w:ascii="宋体" w:hAnsi="宋体" w:cs="宋体"/>
                <w:color w:val="000000"/>
                <w:kern w:val="0"/>
                <w:sz w:val="28"/>
                <w:szCs w:val="28"/>
              </w:rPr>
            </w:pPr>
          </w:p>
        </w:tc>
        <w:tc>
          <w:tcPr>
            <w:tcW w:w="1131"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c>
          <w:tcPr>
            <w:tcW w:w="1273"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c>
          <w:tcPr>
            <w:tcW w:w="2140"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r>
      <w:tr w:rsidR="002273BE">
        <w:trPr>
          <w:trHeight w:val="360"/>
          <w:jc w:val="center"/>
        </w:trPr>
        <w:tc>
          <w:tcPr>
            <w:tcW w:w="1074" w:type="dxa"/>
            <w:tcBorders>
              <w:top w:val="nil"/>
              <w:left w:val="single" w:sz="4" w:space="0" w:color="auto"/>
              <w:bottom w:val="single" w:sz="4" w:space="0" w:color="auto"/>
              <w:right w:val="single" w:sz="4" w:space="0" w:color="auto"/>
            </w:tcBorders>
          </w:tcPr>
          <w:p w:rsidR="002273BE" w:rsidRDefault="003D3D79">
            <w:pPr>
              <w:widowControl/>
              <w:spacing w:line="360" w:lineRule="auto"/>
              <w:jc w:val="center"/>
              <w:rPr>
                <w:rFonts w:ascii="宋体" w:hAnsi="宋体" w:cs="宋体"/>
                <w:color w:val="000000"/>
                <w:kern w:val="0"/>
                <w:sz w:val="28"/>
                <w:szCs w:val="28"/>
              </w:rPr>
            </w:pPr>
            <w:r>
              <w:rPr>
                <w:rFonts w:ascii="宋体" w:hAnsi="宋体" w:cs="宋体" w:hint="eastAsia"/>
                <w:color w:val="000000"/>
                <w:kern w:val="0"/>
                <w:sz w:val="28"/>
                <w:szCs w:val="28"/>
              </w:rPr>
              <w:t>3</w:t>
            </w:r>
          </w:p>
        </w:tc>
        <w:tc>
          <w:tcPr>
            <w:tcW w:w="2032" w:type="dxa"/>
            <w:tcBorders>
              <w:top w:val="nil"/>
              <w:left w:val="single" w:sz="4" w:space="0" w:color="auto"/>
              <w:bottom w:val="single" w:sz="4" w:space="0" w:color="auto"/>
              <w:right w:val="single" w:sz="4" w:space="0" w:color="auto"/>
            </w:tcBorders>
            <w:vAlign w:val="center"/>
          </w:tcPr>
          <w:p w:rsidR="002273BE" w:rsidRDefault="002273BE">
            <w:pPr>
              <w:widowControl/>
              <w:spacing w:line="360" w:lineRule="auto"/>
              <w:jc w:val="center"/>
              <w:rPr>
                <w:rFonts w:ascii="宋体" w:hAnsi="宋体" w:cs="宋体"/>
                <w:color w:val="000000"/>
                <w:kern w:val="0"/>
                <w:sz w:val="28"/>
                <w:szCs w:val="28"/>
              </w:rPr>
            </w:pPr>
          </w:p>
        </w:tc>
        <w:tc>
          <w:tcPr>
            <w:tcW w:w="1131"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c>
          <w:tcPr>
            <w:tcW w:w="1273"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c>
          <w:tcPr>
            <w:tcW w:w="2140"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r>
      <w:tr w:rsidR="002273BE">
        <w:trPr>
          <w:trHeight w:val="360"/>
          <w:jc w:val="center"/>
        </w:trPr>
        <w:tc>
          <w:tcPr>
            <w:tcW w:w="1074" w:type="dxa"/>
            <w:tcBorders>
              <w:top w:val="nil"/>
              <w:left w:val="single" w:sz="4" w:space="0" w:color="auto"/>
              <w:bottom w:val="single" w:sz="4" w:space="0" w:color="auto"/>
              <w:right w:val="single" w:sz="4" w:space="0" w:color="auto"/>
            </w:tcBorders>
          </w:tcPr>
          <w:p w:rsidR="002273BE" w:rsidRDefault="003D3D79">
            <w:pPr>
              <w:widowControl/>
              <w:spacing w:line="360" w:lineRule="auto"/>
              <w:jc w:val="center"/>
              <w:rPr>
                <w:rFonts w:ascii="宋体" w:hAnsi="宋体" w:cs="宋体"/>
                <w:color w:val="000000"/>
                <w:kern w:val="0"/>
                <w:sz w:val="28"/>
                <w:szCs w:val="28"/>
              </w:rPr>
            </w:pPr>
            <w:r>
              <w:rPr>
                <w:rFonts w:ascii="宋体" w:hAnsi="宋体" w:cs="宋体" w:hint="eastAsia"/>
                <w:color w:val="000000"/>
                <w:kern w:val="0"/>
                <w:sz w:val="28"/>
                <w:szCs w:val="28"/>
              </w:rPr>
              <w:t>4</w:t>
            </w:r>
          </w:p>
        </w:tc>
        <w:tc>
          <w:tcPr>
            <w:tcW w:w="2032" w:type="dxa"/>
            <w:tcBorders>
              <w:top w:val="nil"/>
              <w:left w:val="single" w:sz="4" w:space="0" w:color="auto"/>
              <w:bottom w:val="single" w:sz="4" w:space="0" w:color="auto"/>
              <w:right w:val="single" w:sz="4" w:space="0" w:color="auto"/>
            </w:tcBorders>
            <w:vAlign w:val="center"/>
          </w:tcPr>
          <w:p w:rsidR="002273BE" w:rsidRDefault="002273BE">
            <w:pPr>
              <w:widowControl/>
              <w:spacing w:line="360" w:lineRule="auto"/>
              <w:jc w:val="center"/>
              <w:rPr>
                <w:rFonts w:ascii="宋体" w:hAnsi="宋体" w:cs="宋体"/>
                <w:color w:val="000000"/>
                <w:kern w:val="0"/>
                <w:sz w:val="28"/>
                <w:szCs w:val="28"/>
              </w:rPr>
            </w:pPr>
          </w:p>
        </w:tc>
        <w:tc>
          <w:tcPr>
            <w:tcW w:w="1131"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c>
          <w:tcPr>
            <w:tcW w:w="1273"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c>
          <w:tcPr>
            <w:tcW w:w="2140"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r>
      <w:tr w:rsidR="002273BE">
        <w:trPr>
          <w:trHeight w:val="360"/>
          <w:jc w:val="center"/>
        </w:trPr>
        <w:tc>
          <w:tcPr>
            <w:tcW w:w="1074" w:type="dxa"/>
            <w:tcBorders>
              <w:top w:val="nil"/>
              <w:left w:val="single" w:sz="4" w:space="0" w:color="auto"/>
              <w:bottom w:val="single" w:sz="4" w:space="0" w:color="auto"/>
              <w:right w:val="single" w:sz="4" w:space="0" w:color="auto"/>
            </w:tcBorders>
          </w:tcPr>
          <w:p w:rsidR="002273BE" w:rsidRDefault="003D3D79">
            <w:pPr>
              <w:widowControl/>
              <w:spacing w:line="360" w:lineRule="auto"/>
              <w:jc w:val="center"/>
              <w:rPr>
                <w:rFonts w:ascii="宋体" w:hAnsi="宋体" w:cs="宋体"/>
                <w:color w:val="000000"/>
                <w:kern w:val="0"/>
                <w:sz w:val="28"/>
                <w:szCs w:val="28"/>
              </w:rPr>
            </w:pPr>
            <w:r>
              <w:rPr>
                <w:rFonts w:ascii="宋体" w:hAnsi="宋体" w:cs="宋体" w:hint="eastAsia"/>
                <w:color w:val="000000"/>
                <w:kern w:val="0"/>
                <w:sz w:val="28"/>
                <w:szCs w:val="28"/>
              </w:rPr>
              <w:t>5</w:t>
            </w:r>
          </w:p>
        </w:tc>
        <w:tc>
          <w:tcPr>
            <w:tcW w:w="2032" w:type="dxa"/>
            <w:tcBorders>
              <w:top w:val="nil"/>
              <w:left w:val="single" w:sz="4" w:space="0" w:color="auto"/>
              <w:bottom w:val="single" w:sz="4" w:space="0" w:color="auto"/>
              <w:right w:val="single" w:sz="4" w:space="0" w:color="auto"/>
            </w:tcBorders>
            <w:vAlign w:val="center"/>
          </w:tcPr>
          <w:p w:rsidR="002273BE" w:rsidRDefault="002273BE">
            <w:pPr>
              <w:widowControl/>
              <w:spacing w:line="360" w:lineRule="auto"/>
              <w:jc w:val="center"/>
              <w:rPr>
                <w:rFonts w:ascii="宋体" w:hAnsi="宋体" w:cs="宋体"/>
                <w:color w:val="000000"/>
                <w:kern w:val="0"/>
                <w:sz w:val="28"/>
                <w:szCs w:val="28"/>
              </w:rPr>
            </w:pPr>
          </w:p>
        </w:tc>
        <w:tc>
          <w:tcPr>
            <w:tcW w:w="1131"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c>
          <w:tcPr>
            <w:tcW w:w="1273"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c>
          <w:tcPr>
            <w:tcW w:w="2140" w:type="dxa"/>
            <w:tcBorders>
              <w:top w:val="nil"/>
              <w:left w:val="nil"/>
              <w:bottom w:val="single" w:sz="4" w:space="0" w:color="auto"/>
              <w:right w:val="single" w:sz="4" w:space="0" w:color="auto"/>
            </w:tcBorders>
          </w:tcPr>
          <w:p w:rsidR="002273BE" w:rsidRDefault="002273BE">
            <w:pPr>
              <w:widowControl/>
              <w:spacing w:line="360" w:lineRule="auto"/>
              <w:jc w:val="center"/>
              <w:rPr>
                <w:rFonts w:ascii="宋体" w:hAnsi="宋体" w:cs="宋体"/>
                <w:color w:val="000000"/>
                <w:kern w:val="0"/>
                <w:sz w:val="28"/>
                <w:szCs w:val="28"/>
              </w:rPr>
            </w:pPr>
          </w:p>
        </w:tc>
      </w:tr>
      <w:tr w:rsidR="002273BE">
        <w:trPr>
          <w:trHeight w:val="360"/>
          <w:jc w:val="center"/>
        </w:trPr>
        <w:tc>
          <w:tcPr>
            <w:tcW w:w="5510" w:type="dxa"/>
            <w:gridSpan w:val="4"/>
            <w:tcBorders>
              <w:top w:val="single" w:sz="4" w:space="0" w:color="auto"/>
              <w:left w:val="single" w:sz="4" w:space="0" w:color="auto"/>
              <w:bottom w:val="single" w:sz="4" w:space="0" w:color="auto"/>
              <w:right w:val="single" w:sz="4" w:space="0" w:color="auto"/>
            </w:tcBorders>
          </w:tcPr>
          <w:p w:rsidR="002273BE" w:rsidRDefault="003D3D79">
            <w:pPr>
              <w:widowControl/>
              <w:spacing w:line="360" w:lineRule="auto"/>
              <w:jc w:val="center"/>
              <w:rPr>
                <w:rFonts w:ascii="宋体" w:hAnsi="宋体" w:cs="宋体"/>
                <w:b/>
                <w:bCs/>
                <w:color w:val="000000"/>
                <w:kern w:val="0"/>
                <w:sz w:val="28"/>
                <w:szCs w:val="28"/>
              </w:rPr>
            </w:pPr>
            <w:r>
              <w:rPr>
                <w:rFonts w:ascii="宋体" w:hAnsi="宋体" w:cs="宋体" w:hint="eastAsia"/>
                <w:b/>
                <w:bCs/>
                <w:sz w:val="28"/>
                <w:szCs w:val="28"/>
              </w:rPr>
              <w:t>总报价（人民币）</w:t>
            </w:r>
          </w:p>
        </w:tc>
        <w:tc>
          <w:tcPr>
            <w:tcW w:w="2140" w:type="dxa"/>
            <w:tcBorders>
              <w:top w:val="single" w:sz="4" w:space="0" w:color="auto"/>
              <w:left w:val="single" w:sz="4" w:space="0" w:color="auto"/>
              <w:bottom w:val="single" w:sz="4" w:space="0" w:color="auto"/>
              <w:right w:val="single" w:sz="4" w:space="0" w:color="auto"/>
            </w:tcBorders>
          </w:tcPr>
          <w:p w:rsidR="002273BE" w:rsidRDefault="003D3D79">
            <w:pPr>
              <w:jc w:val="center"/>
              <w:rPr>
                <w:rFonts w:ascii="宋体" w:hAnsi="宋体" w:cs="宋体"/>
                <w:b/>
                <w:bCs/>
                <w:sz w:val="28"/>
                <w:szCs w:val="28"/>
              </w:rPr>
            </w:pPr>
            <w:r>
              <w:rPr>
                <w:rFonts w:ascii="宋体" w:hAnsi="宋体" w:cs="宋体" w:hint="eastAsia"/>
                <w:b/>
                <w:bCs/>
                <w:sz w:val="28"/>
                <w:szCs w:val="28"/>
              </w:rPr>
              <w:t>XXX</w:t>
            </w:r>
            <w:r>
              <w:rPr>
                <w:rFonts w:ascii="宋体" w:hAnsi="宋体" w:cs="宋体" w:hint="eastAsia"/>
                <w:b/>
                <w:bCs/>
                <w:sz w:val="28"/>
                <w:szCs w:val="28"/>
              </w:rPr>
              <w:t>元</w:t>
            </w:r>
          </w:p>
        </w:tc>
      </w:tr>
    </w:tbl>
    <w:p w:rsidR="002273BE" w:rsidRDefault="002273BE">
      <w:pPr>
        <w:pStyle w:val="20"/>
        <w:ind w:firstLineChars="0" w:firstLine="0"/>
        <w:rPr>
          <w:rFonts w:ascii="宋体" w:hAnsi="宋体" w:cs="宋体"/>
          <w:sz w:val="28"/>
          <w:szCs w:val="28"/>
        </w:rPr>
      </w:pPr>
    </w:p>
    <w:p w:rsidR="002273BE" w:rsidRDefault="002273BE">
      <w:pPr>
        <w:pStyle w:val="20"/>
        <w:spacing w:line="360" w:lineRule="auto"/>
        <w:ind w:left="360" w:firstLineChars="0" w:firstLine="0"/>
        <w:rPr>
          <w:rFonts w:ascii="宋体" w:hAnsi="宋体" w:cs="宋体"/>
        </w:rPr>
      </w:pPr>
    </w:p>
    <w:p w:rsidR="002273BE" w:rsidRDefault="003D3D79">
      <w:pPr>
        <w:spacing w:line="360" w:lineRule="auto"/>
        <w:ind w:leftChars="1550" w:left="4960"/>
        <w:rPr>
          <w:rFonts w:ascii="宋体" w:hAnsi="宋体" w:cs="宋体"/>
          <w:szCs w:val="32"/>
        </w:rPr>
      </w:pPr>
      <w:r>
        <w:rPr>
          <w:rFonts w:ascii="宋体" w:hAnsi="宋体" w:cs="宋体" w:hint="eastAsia"/>
          <w:szCs w:val="32"/>
        </w:rPr>
        <w:t>供应商（单位公章）：</w:t>
      </w:r>
    </w:p>
    <w:p w:rsidR="002273BE" w:rsidRDefault="003D3D79">
      <w:pPr>
        <w:spacing w:line="360" w:lineRule="auto"/>
        <w:ind w:leftChars="1550" w:left="4960"/>
        <w:rPr>
          <w:rFonts w:ascii="宋体" w:hAnsi="宋体" w:cs="宋体"/>
          <w:szCs w:val="32"/>
        </w:rPr>
      </w:pPr>
      <w:r>
        <w:rPr>
          <w:rFonts w:ascii="宋体" w:hAnsi="宋体" w:cs="宋体" w:hint="eastAsia"/>
          <w:szCs w:val="32"/>
        </w:rPr>
        <w:t>日期：</w:t>
      </w:r>
      <w:r>
        <w:rPr>
          <w:rFonts w:ascii="宋体" w:hAnsi="宋体" w:cs="宋体" w:hint="eastAsia"/>
          <w:szCs w:val="32"/>
        </w:rPr>
        <w:t xml:space="preserve">    </w:t>
      </w:r>
      <w:r>
        <w:rPr>
          <w:rFonts w:ascii="宋体" w:hAnsi="宋体" w:cs="宋体" w:hint="eastAsia"/>
          <w:szCs w:val="32"/>
        </w:rPr>
        <w:t>年</w:t>
      </w:r>
      <w:r>
        <w:rPr>
          <w:rFonts w:ascii="宋体" w:hAnsi="宋体" w:cs="宋体" w:hint="eastAsia"/>
          <w:szCs w:val="32"/>
        </w:rPr>
        <w:t xml:space="preserve">   </w:t>
      </w:r>
      <w:r>
        <w:rPr>
          <w:rFonts w:ascii="宋体" w:hAnsi="宋体" w:cs="宋体" w:hint="eastAsia"/>
          <w:szCs w:val="32"/>
        </w:rPr>
        <w:t>月</w:t>
      </w:r>
      <w:r>
        <w:rPr>
          <w:rFonts w:ascii="宋体" w:hAnsi="宋体" w:cs="宋体" w:hint="eastAsia"/>
          <w:szCs w:val="32"/>
        </w:rPr>
        <w:t xml:space="preserve">   </w:t>
      </w:r>
      <w:r>
        <w:rPr>
          <w:rFonts w:ascii="宋体" w:hAnsi="宋体" w:cs="宋体" w:hint="eastAsia"/>
          <w:szCs w:val="32"/>
        </w:rPr>
        <w:t>日</w:t>
      </w:r>
    </w:p>
    <w:p w:rsidR="002273BE" w:rsidRDefault="002273BE">
      <w:pPr>
        <w:pStyle w:val="2"/>
        <w:numPr>
          <w:ilvl w:val="1"/>
          <w:numId w:val="0"/>
        </w:numPr>
      </w:pPr>
    </w:p>
    <w:p w:rsidR="002273BE" w:rsidRDefault="002273BE"/>
    <w:p w:rsidR="002273BE" w:rsidRDefault="002273BE">
      <w:pPr>
        <w:pStyle w:val="2"/>
        <w:numPr>
          <w:ilvl w:val="1"/>
          <w:numId w:val="0"/>
        </w:numPr>
      </w:pPr>
      <w:bookmarkStart w:id="0" w:name="_GoBack"/>
      <w:bookmarkEnd w:id="0"/>
    </w:p>
    <w:p w:rsidR="002273BE" w:rsidRDefault="003D3D79" w:rsidP="00672717">
      <w:pPr>
        <w:pStyle w:val="a4"/>
        <w:ind w:firstLineChars="200" w:firstLine="480"/>
        <w:rPr>
          <w:rFonts w:hAnsi="宋体" w:cs="宋体" w:hint="eastAsia"/>
          <w:sz w:val="24"/>
          <w:szCs w:val="24"/>
        </w:rPr>
      </w:pPr>
      <w:r>
        <w:rPr>
          <w:rFonts w:hAnsi="宋体" w:cs="宋体" w:hint="eastAsia"/>
          <w:sz w:val="24"/>
          <w:szCs w:val="24"/>
        </w:rPr>
        <w:t>注：供应商在此表中漏报、少报的费用，均视为已隐含在总报价中，采购方无须再向供应商支付总报价之外的任何费用。</w:t>
      </w:r>
    </w:p>
    <w:p w:rsidR="002273BE" w:rsidRDefault="003D3D79">
      <w:pPr>
        <w:widowControl/>
        <w:snapToGrid w:val="0"/>
        <w:spacing w:line="312" w:lineRule="auto"/>
        <w:jc w:val="center"/>
        <w:textAlignment w:val="center"/>
        <w:rPr>
          <w:rFonts w:ascii="宋体"/>
        </w:rPr>
      </w:pPr>
      <w:r>
        <w:rPr>
          <w:rFonts w:ascii="宋体" w:eastAsia="宋体" w:hAnsi="宋体" w:hint="eastAsia"/>
          <w:b/>
          <w:bCs/>
          <w:sz w:val="44"/>
          <w:szCs w:val="44"/>
        </w:rPr>
        <w:lastRenderedPageBreak/>
        <w:t>资格性、符合性审查自查表</w:t>
      </w:r>
    </w:p>
    <w:tbl>
      <w:tblPr>
        <w:tblW w:w="0" w:type="auto"/>
        <w:jc w:val="center"/>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1552"/>
        <w:gridCol w:w="4657"/>
        <w:gridCol w:w="1587"/>
        <w:gridCol w:w="1928"/>
      </w:tblGrid>
      <w:tr w:rsidR="002273BE">
        <w:trPr>
          <w:trHeight w:val="244"/>
          <w:tblHeader/>
          <w:jc w:val="center"/>
        </w:trPr>
        <w:tc>
          <w:tcPr>
            <w:tcW w:w="1552"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jc w:val="center"/>
              <w:rPr>
                <w:rFonts w:ascii="宋体" w:hAnsi="宋体" w:cs="宋体"/>
                <w:sz w:val="28"/>
                <w:szCs w:val="28"/>
              </w:rPr>
            </w:pPr>
            <w:r>
              <w:rPr>
                <w:rStyle w:val="a9"/>
                <w:rFonts w:ascii="宋体" w:hAnsi="宋体"/>
                <w:sz w:val="28"/>
                <w:szCs w:val="28"/>
              </w:rPr>
              <w:t>评审内容</w:t>
            </w:r>
          </w:p>
        </w:tc>
        <w:tc>
          <w:tcPr>
            <w:tcW w:w="465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jc w:val="center"/>
              <w:rPr>
                <w:rFonts w:ascii="宋体" w:hAnsi="宋体"/>
                <w:sz w:val="28"/>
                <w:szCs w:val="28"/>
              </w:rPr>
            </w:pPr>
            <w:r>
              <w:rPr>
                <w:rStyle w:val="a9"/>
                <w:rFonts w:ascii="宋体" w:hAnsi="宋体" w:hint="eastAsia"/>
                <w:sz w:val="28"/>
                <w:szCs w:val="28"/>
              </w:rPr>
              <w:t>采购文件</w:t>
            </w:r>
            <w:r>
              <w:rPr>
                <w:rStyle w:val="a9"/>
                <w:rFonts w:ascii="宋体" w:hAnsi="宋体"/>
                <w:sz w:val="28"/>
                <w:szCs w:val="28"/>
              </w:rPr>
              <w:t>要求</w:t>
            </w:r>
          </w:p>
        </w:tc>
        <w:tc>
          <w:tcPr>
            <w:tcW w:w="158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jc w:val="center"/>
              <w:rPr>
                <w:rFonts w:ascii="宋体" w:hAnsi="宋体" w:cs="宋体"/>
                <w:sz w:val="28"/>
                <w:szCs w:val="28"/>
              </w:rPr>
            </w:pPr>
            <w:r>
              <w:rPr>
                <w:rStyle w:val="a9"/>
                <w:rFonts w:ascii="宋体" w:hAnsi="宋体"/>
                <w:sz w:val="28"/>
                <w:szCs w:val="28"/>
              </w:rPr>
              <w:t>自查结论</w:t>
            </w:r>
          </w:p>
        </w:tc>
        <w:tc>
          <w:tcPr>
            <w:tcW w:w="1928"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jc w:val="center"/>
              <w:rPr>
                <w:rFonts w:ascii="宋体" w:hAnsi="宋体" w:cs="宋体"/>
                <w:sz w:val="28"/>
                <w:szCs w:val="28"/>
              </w:rPr>
            </w:pPr>
            <w:r>
              <w:rPr>
                <w:rStyle w:val="a9"/>
                <w:rFonts w:ascii="宋体" w:hAnsi="宋体"/>
                <w:sz w:val="28"/>
                <w:szCs w:val="28"/>
              </w:rPr>
              <w:t>证明资料</w:t>
            </w:r>
          </w:p>
        </w:tc>
      </w:tr>
      <w:tr w:rsidR="002273BE">
        <w:trPr>
          <w:jc w:val="center"/>
        </w:trPr>
        <w:tc>
          <w:tcPr>
            <w:tcW w:w="1552" w:type="dxa"/>
            <w:vMerge w:val="restart"/>
            <w:tcBorders>
              <w:top w:val="outset" w:sz="6" w:space="0" w:color="111111"/>
              <w:left w:val="outset" w:sz="6" w:space="0" w:color="111111"/>
              <w:right w:val="outset" w:sz="6" w:space="0" w:color="111111"/>
            </w:tcBorders>
            <w:vAlign w:val="center"/>
          </w:tcPr>
          <w:p w:rsidR="002273BE" w:rsidRDefault="003D3D79">
            <w:pPr>
              <w:pStyle w:val="a8"/>
              <w:adjustRightInd w:val="0"/>
              <w:snapToGrid w:val="0"/>
              <w:spacing w:before="0" w:beforeAutospacing="0" w:after="0" w:afterAutospacing="0" w:line="312" w:lineRule="auto"/>
              <w:jc w:val="left"/>
              <w:rPr>
                <w:rFonts w:ascii="仿宋_GB2312" w:eastAsia="仿宋_GB2312" w:cs="MS Mincho"/>
                <w:color w:val="000000"/>
                <w:kern w:val="0"/>
                <w:sz w:val="28"/>
                <w:szCs w:val="28"/>
              </w:rPr>
            </w:pPr>
            <w:r>
              <w:rPr>
                <w:rFonts w:ascii="仿宋_GB2312" w:eastAsia="仿宋_GB2312" w:cs="MS Mincho" w:hint="eastAsia"/>
                <w:color w:val="000000"/>
                <w:kern w:val="0"/>
                <w:sz w:val="28"/>
                <w:szCs w:val="28"/>
              </w:rPr>
              <w:t>★</w:t>
            </w:r>
            <w:r>
              <w:rPr>
                <w:rFonts w:eastAsiaTheme="minorEastAsia" w:cstheme="minorBidi" w:hint="eastAsia"/>
                <w:sz w:val="28"/>
                <w:szCs w:val="28"/>
              </w:rPr>
              <w:t>资格性、符合性审查</w:t>
            </w:r>
          </w:p>
        </w:tc>
        <w:tc>
          <w:tcPr>
            <w:tcW w:w="465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hint="eastAsia"/>
                <w:sz w:val="24"/>
              </w:rPr>
              <w:t>供应商具备《中华人民共和国政府采购法》第二十二条规定的条件。</w:t>
            </w:r>
          </w:p>
        </w:tc>
        <w:tc>
          <w:tcPr>
            <w:tcW w:w="158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sz w:val="24"/>
              </w:rPr>
              <w:t>□</w:t>
            </w:r>
            <w:r>
              <w:rPr>
                <w:rFonts w:ascii="宋体" w:hAnsi="宋体"/>
                <w:sz w:val="24"/>
              </w:rPr>
              <w:t>通过</w:t>
            </w:r>
            <w:r>
              <w:rPr>
                <w:rFonts w:ascii="宋体" w:hAnsi="宋体"/>
                <w:sz w:val="24"/>
              </w:rPr>
              <w:t xml:space="preserve"> </w:t>
            </w:r>
          </w:p>
          <w:p w:rsidR="002273BE" w:rsidRDefault="003D3D79">
            <w:pPr>
              <w:adjustRightInd w:val="0"/>
              <w:snapToGrid w:val="0"/>
              <w:spacing w:line="312" w:lineRule="auto"/>
              <w:rPr>
                <w:rFonts w:ascii="宋体" w:hAnsi="宋体" w:cs="宋体"/>
                <w:sz w:val="24"/>
              </w:rPr>
            </w:pPr>
            <w:r>
              <w:rPr>
                <w:rFonts w:ascii="宋体" w:hAnsi="宋体"/>
                <w:sz w:val="24"/>
              </w:rPr>
              <w:t>□</w:t>
            </w:r>
            <w:r>
              <w:rPr>
                <w:rFonts w:ascii="宋体" w:hAnsi="宋体"/>
                <w:sz w:val="24"/>
              </w:rPr>
              <w:t>不通过</w:t>
            </w:r>
          </w:p>
        </w:tc>
        <w:tc>
          <w:tcPr>
            <w:tcW w:w="1928"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cs="宋体"/>
                <w:sz w:val="24"/>
              </w:rPr>
            </w:pPr>
            <w:r>
              <w:rPr>
                <w:rFonts w:ascii="宋体" w:hAnsi="宋体"/>
                <w:sz w:val="24"/>
              </w:rPr>
              <w:t>见</w:t>
            </w:r>
            <w:r>
              <w:rPr>
                <w:rFonts w:ascii="宋体" w:hAnsi="宋体" w:hint="eastAsia"/>
                <w:sz w:val="24"/>
              </w:rPr>
              <w:t>响应</w:t>
            </w:r>
            <w:r>
              <w:rPr>
                <w:rFonts w:ascii="宋体" w:hAnsi="宋体"/>
                <w:sz w:val="24"/>
              </w:rPr>
              <w:t>文件第（</w:t>
            </w:r>
            <w:r>
              <w:rPr>
                <w:rFonts w:ascii="宋体" w:hAnsi="宋体"/>
                <w:sz w:val="24"/>
              </w:rPr>
              <w:t xml:space="preserve"> </w:t>
            </w:r>
            <w:r>
              <w:rPr>
                <w:rFonts w:ascii="宋体" w:hAnsi="宋体"/>
                <w:sz w:val="24"/>
              </w:rPr>
              <w:t>）页</w:t>
            </w:r>
          </w:p>
        </w:tc>
      </w:tr>
      <w:tr w:rsidR="002273BE">
        <w:trPr>
          <w:trHeight w:val="419"/>
          <w:jc w:val="center"/>
        </w:trPr>
        <w:tc>
          <w:tcPr>
            <w:tcW w:w="1552" w:type="dxa"/>
            <w:vMerge/>
            <w:tcBorders>
              <w:left w:val="outset" w:sz="6" w:space="0" w:color="111111"/>
              <w:right w:val="outset" w:sz="6" w:space="0" w:color="111111"/>
            </w:tcBorders>
            <w:vAlign w:val="center"/>
          </w:tcPr>
          <w:p w:rsidR="002273BE" w:rsidRDefault="002273BE">
            <w:pPr>
              <w:adjustRightInd w:val="0"/>
              <w:snapToGrid w:val="0"/>
              <w:spacing w:line="312" w:lineRule="auto"/>
              <w:rPr>
                <w:rFonts w:ascii="宋体" w:hAnsi="宋体" w:cs="宋体"/>
                <w:sz w:val="28"/>
                <w:szCs w:val="28"/>
              </w:rPr>
            </w:pPr>
          </w:p>
        </w:tc>
        <w:tc>
          <w:tcPr>
            <w:tcW w:w="465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hint="eastAsia"/>
                <w:sz w:val="24"/>
              </w:rPr>
              <w:t>供应商应为中华人民共和国境内注册的独立法人企业，必须具有《营业执照》（如非“三证合一”证照，同时提供税务登记证副本复印件）（加盖公章），分支机构参与本次议价的，必须获得具有法人资格的总公司对本项目的专项授权，提供总公司授权文件复印件并加盖分支机构公章。</w:t>
            </w:r>
          </w:p>
        </w:tc>
        <w:tc>
          <w:tcPr>
            <w:tcW w:w="158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sz w:val="24"/>
              </w:rPr>
              <w:t>□</w:t>
            </w:r>
            <w:r>
              <w:rPr>
                <w:rFonts w:ascii="宋体" w:hAnsi="宋体"/>
                <w:sz w:val="24"/>
              </w:rPr>
              <w:t>通过</w:t>
            </w:r>
            <w:r>
              <w:rPr>
                <w:rFonts w:ascii="宋体" w:hAnsi="宋体"/>
                <w:sz w:val="24"/>
              </w:rPr>
              <w:t xml:space="preserve"> </w:t>
            </w:r>
          </w:p>
          <w:p w:rsidR="002273BE" w:rsidRDefault="003D3D79">
            <w:pPr>
              <w:adjustRightInd w:val="0"/>
              <w:snapToGrid w:val="0"/>
              <w:spacing w:line="312" w:lineRule="auto"/>
              <w:rPr>
                <w:rFonts w:ascii="宋体" w:hAnsi="宋体" w:cs="宋体"/>
                <w:sz w:val="24"/>
              </w:rPr>
            </w:pPr>
            <w:r>
              <w:rPr>
                <w:rFonts w:ascii="宋体" w:hAnsi="宋体"/>
                <w:sz w:val="24"/>
              </w:rPr>
              <w:t>□</w:t>
            </w:r>
            <w:r>
              <w:rPr>
                <w:rFonts w:ascii="宋体" w:hAnsi="宋体"/>
                <w:sz w:val="24"/>
              </w:rPr>
              <w:t>不通过</w:t>
            </w:r>
          </w:p>
        </w:tc>
        <w:tc>
          <w:tcPr>
            <w:tcW w:w="1928"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cs="宋体"/>
                <w:sz w:val="24"/>
              </w:rPr>
            </w:pPr>
            <w:r>
              <w:rPr>
                <w:rFonts w:ascii="宋体" w:hAnsi="宋体"/>
                <w:sz w:val="24"/>
              </w:rPr>
              <w:t>见</w:t>
            </w:r>
            <w:r>
              <w:rPr>
                <w:rFonts w:ascii="宋体" w:hAnsi="宋体" w:hint="eastAsia"/>
                <w:sz w:val="24"/>
              </w:rPr>
              <w:t>响应</w:t>
            </w:r>
            <w:r>
              <w:rPr>
                <w:rFonts w:ascii="宋体" w:hAnsi="宋体"/>
                <w:sz w:val="24"/>
              </w:rPr>
              <w:t>文件第（</w:t>
            </w:r>
            <w:r>
              <w:rPr>
                <w:rFonts w:ascii="宋体" w:hAnsi="宋体"/>
                <w:sz w:val="24"/>
              </w:rPr>
              <w:t xml:space="preserve"> </w:t>
            </w:r>
            <w:r>
              <w:rPr>
                <w:rFonts w:ascii="宋体" w:hAnsi="宋体"/>
                <w:sz w:val="24"/>
              </w:rPr>
              <w:t>）页</w:t>
            </w:r>
          </w:p>
        </w:tc>
      </w:tr>
      <w:tr w:rsidR="002273BE">
        <w:trPr>
          <w:trHeight w:val="759"/>
          <w:jc w:val="center"/>
        </w:trPr>
        <w:tc>
          <w:tcPr>
            <w:tcW w:w="1552" w:type="dxa"/>
            <w:vMerge/>
            <w:tcBorders>
              <w:left w:val="outset" w:sz="6" w:space="0" w:color="111111"/>
              <w:right w:val="outset" w:sz="6" w:space="0" w:color="111111"/>
            </w:tcBorders>
            <w:vAlign w:val="center"/>
          </w:tcPr>
          <w:p w:rsidR="002273BE" w:rsidRDefault="002273BE">
            <w:pPr>
              <w:adjustRightInd w:val="0"/>
              <w:snapToGrid w:val="0"/>
              <w:spacing w:line="312" w:lineRule="auto"/>
              <w:rPr>
                <w:rFonts w:ascii="宋体" w:hAnsi="宋体" w:cs="宋体"/>
                <w:sz w:val="28"/>
                <w:szCs w:val="28"/>
              </w:rPr>
            </w:pPr>
          </w:p>
        </w:tc>
        <w:tc>
          <w:tcPr>
            <w:tcW w:w="465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hint="eastAsia"/>
                <w:sz w:val="24"/>
              </w:rPr>
              <w:t>未经采购人允许，供应商不得转包，分包。</w:t>
            </w:r>
          </w:p>
        </w:tc>
        <w:tc>
          <w:tcPr>
            <w:tcW w:w="158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sz w:val="24"/>
              </w:rPr>
              <w:t>□</w:t>
            </w:r>
            <w:r>
              <w:rPr>
                <w:rFonts w:ascii="宋体" w:hAnsi="宋体"/>
                <w:sz w:val="24"/>
              </w:rPr>
              <w:t>通过</w:t>
            </w:r>
            <w:r>
              <w:rPr>
                <w:rFonts w:ascii="宋体" w:hAnsi="宋体"/>
                <w:sz w:val="24"/>
              </w:rPr>
              <w:t xml:space="preserve"> </w:t>
            </w:r>
          </w:p>
          <w:p w:rsidR="002273BE" w:rsidRDefault="003D3D79">
            <w:pPr>
              <w:adjustRightInd w:val="0"/>
              <w:snapToGrid w:val="0"/>
              <w:spacing w:line="312" w:lineRule="auto"/>
              <w:rPr>
                <w:rFonts w:ascii="宋体" w:hAnsi="宋体" w:cs="宋体"/>
                <w:sz w:val="24"/>
              </w:rPr>
            </w:pPr>
            <w:r>
              <w:rPr>
                <w:rFonts w:ascii="宋体" w:hAnsi="宋体"/>
                <w:sz w:val="24"/>
              </w:rPr>
              <w:t>□</w:t>
            </w:r>
            <w:r>
              <w:rPr>
                <w:rFonts w:ascii="宋体" w:hAnsi="宋体"/>
                <w:sz w:val="24"/>
              </w:rPr>
              <w:t>不通过</w:t>
            </w:r>
          </w:p>
        </w:tc>
        <w:tc>
          <w:tcPr>
            <w:tcW w:w="1928"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cs="宋体"/>
                <w:sz w:val="24"/>
              </w:rPr>
            </w:pPr>
            <w:r>
              <w:rPr>
                <w:rFonts w:ascii="宋体" w:hAnsi="宋体"/>
                <w:sz w:val="24"/>
              </w:rPr>
              <w:t>见</w:t>
            </w:r>
            <w:r>
              <w:rPr>
                <w:rFonts w:ascii="宋体" w:hAnsi="宋体" w:hint="eastAsia"/>
                <w:sz w:val="24"/>
              </w:rPr>
              <w:t>响应</w:t>
            </w:r>
            <w:r>
              <w:rPr>
                <w:rFonts w:ascii="宋体" w:hAnsi="宋体"/>
                <w:sz w:val="24"/>
              </w:rPr>
              <w:t>文件第（</w:t>
            </w:r>
            <w:r>
              <w:rPr>
                <w:rFonts w:ascii="宋体" w:hAnsi="宋体"/>
                <w:sz w:val="24"/>
              </w:rPr>
              <w:t xml:space="preserve"> </w:t>
            </w:r>
            <w:r>
              <w:rPr>
                <w:rFonts w:ascii="宋体" w:hAnsi="宋体"/>
                <w:sz w:val="24"/>
              </w:rPr>
              <w:t>）页</w:t>
            </w:r>
          </w:p>
        </w:tc>
      </w:tr>
      <w:tr w:rsidR="002273BE">
        <w:trPr>
          <w:trHeight w:val="1130"/>
          <w:jc w:val="center"/>
        </w:trPr>
        <w:tc>
          <w:tcPr>
            <w:tcW w:w="1552" w:type="dxa"/>
            <w:vMerge/>
            <w:tcBorders>
              <w:left w:val="outset" w:sz="6" w:space="0" w:color="111111"/>
              <w:right w:val="outset" w:sz="6" w:space="0" w:color="111111"/>
            </w:tcBorders>
            <w:vAlign w:val="center"/>
          </w:tcPr>
          <w:p w:rsidR="002273BE" w:rsidRDefault="002273BE">
            <w:pPr>
              <w:adjustRightInd w:val="0"/>
              <w:snapToGrid w:val="0"/>
              <w:spacing w:line="312" w:lineRule="auto"/>
              <w:rPr>
                <w:rFonts w:ascii="宋体" w:hAnsi="宋体" w:cs="宋体"/>
                <w:sz w:val="28"/>
                <w:szCs w:val="28"/>
              </w:rPr>
            </w:pPr>
          </w:p>
        </w:tc>
        <w:tc>
          <w:tcPr>
            <w:tcW w:w="465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hint="eastAsia"/>
                <w:sz w:val="24"/>
              </w:rPr>
              <w:t>供应商需提供参加本次</w:t>
            </w:r>
            <w:r>
              <w:rPr>
                <w:rFonts w:ascii="宋体" w:hAnsi="宋体" w:hint="eastAsia"/>
                <w:sz w:val="24"/>
              </w:rPr>
              <w:t>调研</w:t>
            </w:r>
            <w:r>
              <w:rPr>
                <w:rFonts w:ascii="宋体" w:hAnsi="宋体" w:hint="eastAsia"/>
                <w:sz w:val="24"/>
              </w:rPr>
              <w:t>活动前</w:t>
            </w:r>
            <w:r>
              <w:rPr>
                <w:rFonts w:ascii="宋体" w:hAnsi="宋体" w:hint="eastAsia"/>
                <w:sz w:val="24"/>
              </w:rPr>
              <w:t>3</w:t>
            </w:r>
            <w:r>
              <w:rPr>
                <w:rFonts w:ascii="宋体" w:hAnsi="宋体" w:hint="eastAsia"/>
                <w:sz w:val="24"/>
              </w:rPr>
              <w:t>年内在经营活动中没有重大违法记录的书面声明。</w:t>
            </w:r>
          </w:p>
        </w:tc>
        <w:tc>
          <w:tcPr>
            <w:tcW w:w="158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sz w:val="24"/>
              </w:rPr>
              <w:t>□</w:t>
            </w:r>
            <w:r>
              <w:rPr>
                <w:rFonts w:ascii="宋体" w:hAnsi="宋体"/>
                <w:sz w:val="24"/>
              </w:rPr>
              <w:t>通过</w:t>
            </w:r>
            <w:r>
              <w:rPr>
                <w:rFonts w:ascii="宋体" w:hAnsi="宋体"/>
                <w:sz w:val="24"/>
              </w:rPr>
              <w:t xml:space="preserve"> </w:t>
            </w:r>
          </w:p>
          <w:p w:rsidR="002273BE" w:rsidRDefault="003D3D79">
            <w:pPr>
              <w:adjustRightInd w:val="0"/>
              <w:snapToGrid w:val="0"/>
              <w:spacing w:line="312" w:lineRule="auto"/>
              <w:rPr>
                <w:rFonts w:ascii="宋体" w:hAnsi="宋体" w:cs="宋体"/>
                <w:sz w:val="24"/>
              </w:rPr>
            </w:pPr>
            <w:r>
              <w:rPr>
                <w:rFonts w:ascii="宋体" w:hAnsi="宋体"/>
                <w:sz w:val="24"/>
              </w:rPr>
              <w:t>□</w:t>
            </w:r>
            <w:r>
              <w:rPr>
                <w:rFonts w:ascii="宋体" w:hAnsi="宋体"/>
                <w:sz w:val="24"/>
              </w:rPr>
              <w:t>不通过</w:t>
            </w:r>
          </w:p>
        </w:tc>
        <w:tc>
          <w:tcPr>
            <w:tcW w:w="1928"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cs="宋体"/>
                <w:sz w:val="24"/>
              </w:rPr>
            </w:pPr>
            <w:r>
              <w:rPr>
                <w:rFonts w:ascii="宋体" w:hAnsi="宋体"/>
                <w:sz w:val="24"/>
              </w:rPr>
              <w:t>见</w:t>
            </w:r>
            <w:r>
              <w:rPr>
                <w:rFonts w:ascii="宋体" w:hAnsi="宋体" w:hint="eastAsia"/>
                <w:sz w:val="24"/>
              </w:rPr>
              <w:t>响应</w:t>
            </w:r>
            <w:r>
              <w:rPr>
                <w:rFonts w:ascii="宋体" w:hAnsi="宋体"/>
                <w:sz w:val="24"/>
              </w:rPr>
              <w:t>文件第（</w:t>
            </w:r>
            <w:r>
              <w:rPr>
                <w:rFonts w:ascii="宋体" w:hAnsi="宋体"/>
                <w:sz w:val="24"/>
              </w:rPr>
              <w:t xml:space="preserve"> </w:t>
            </w:r>
            <w:r>
              <w:rPr>
                <w:rFonts w:ascii="宋体" w:hAnsi="宋体"/>
                <w:sz w:val="24"/>
              </w:rPr>
              <w:t>）页</w:t>
            </w:r>
          </w:p>
        </w:tc>
      </w:tr>
      <w:tr w:rsidR="002273BE">
        <w:trPr>
          <w:trHeight w:val="643"/>
          <w:jc w:val="center"/>
        </w:trPr>
        <w:tc>
          <w:tcPr>
            <w:tcW w:w="1552" w:type="dxa"/>
            <w:vMerge/>
            <w:tcBorders>
              <w:left w:val="outset" w:sz="6" w:space="0" w:color="111111"/>
              <w:right w:val="outset" w:sz="6" w:space="0" w:color="111111"/>
            </w:tcBorders>
            <w:vAlign w:val="center"/>
          </w:tcPr>
          <w:p w:rsidR="002273BE" w:rsidRDefault="002273BE">
            <w:pPr>
              <w:adjustRightInd w:val="0"/>
              <w:snapToGrid w:val="0"/>
              <w:spacing w:line="312" w:lineRule="auto"/>
              <w:rPr>
                <w:rFonts w:ascii="宋体" w:hAnsi="宋体" w:cs="宋体"/>
                <w:sz w:val="28"/>
                <w:szCs w:val="28"/>
              </w:rPr>
            </w:pPr>
          </w:p>
        </w:tc>
        <w:tc>
          <w:tcPr>
            <w:tcW w:w="465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hint="eastAsia"/>
                <w:sz w:val="24"/>
              </w:rPr>
              <w:t>本项目不接受联合体议价。</w:t>
            </w:r>
          </w:p>
        </w:tc>
        <w:tc>
          <w:tcPr>
            <w:tcW w:w="158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sz w:val="24"/>
              </w:rPr>
              <w:t>□</w:t>
            </w:r>
            <w:r>
              <w:rPr>
                <w:rFonts w:ascii="宋体" w:hAnsi="宋体"/>
                <w:sz w:val="24"/>
              </w:rPr>
              <w:t>通过</w:t>
            </w:r>
            <w:r>
              <w:rPr>
                <w:rFonts w:ascii="宋体" w:hAnsi="宋体"/>
                <w:sz w:val="24"/>
              </w:rPr>
              <w:t xml:space="preserve"> </w:t>
            </w:r>
          </w:p>
          <w:p w:rsidR="002273BE" w:rsidRDefault="003D3D79">
            <w:pPr>
              <w:adjustRightInd w:val="0"/>
              <w:snapToGrid w:val="0"/>
              <w:spacing w:line="312" w:lineRule="auto"/>
              <w:rPr>
                <w:rFonts w:ascii="宋体" w:hAnsi="宋体" w:cs="宋体"/>
                <w:sz w:val="24"/>
              </w:rPr>
            </w:pPr>
            <w:r>
              <w:rPr>
                <w:rFonts w:ascii="宋体" w:hAnsi="宋体"/>
                <w:sz w:val="24"/>
              </w:rPr>
              <w:t>□</w:t>
            </w:r>
            <w:r>
              <w:rPr>
                <w:rFonts w:ascii="宋体" w:hAnsi="宋体"/>
                <w:sz w:val="24"/>
              </w:rPr>
              <w:t>不通过</w:t>
            </w:r>
          </w:p>
        </w:tc>
        <w:tc>
          <w:tcPr>
            <w:tcW w:w="1928"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cs="宋体"/>
                <w:sz w:val="24"/>
              </w:rPr>
            </w:pPr>
            <w:r>
              <w:rPr>
                <w:rFonts w:ascii="宋体" w:hAnsi="宋体"/>
                <w:sz w:val="24"/>
              </w:rPr>
              <w:t>见</w:t>
            </w:r>
            <w:r>
              <w:rPr>
                <w:rFonts w:ascii="宋体" w:hAnsi="宋体" w:hint="eastAsia"/>
                <w:sz w:val="24"/>
              </w:rPr>
              <w:t>响应</w:t>
            </w:r>
            <w:r>
              <w:rPr>
                <w:rFonts w:ascii="宋体" w:hAnsi="宋体"/>
                <w:sz w:val="24"/>
              </w:rPr>
              <w:t>文件第（</w:t>
            </w:r>
            <w:r>
              <w:rPr>
                <w:rFonts w:ascii="宋体" w:hAnsi="宋体"/>
                <w:sz w:val="24"/>
              </w:rPr>
              <w:t xml:space="preserve"> </w:t>
            </w:r>
            <w:r>
              <w:rPr>
                <w:rFonts w:ascii="宋体" w:hAnsi="宋体"/>
                <w:sz w:val="24"/>
              </w:rPr>
              <w:t>）页</w:t>
            </w:r>
          </w:p>
        </w:tc>
      </w:tr>
      <w:tr w:rsidR="002273BE">
        <w:trPr>
          <w:trHeight w:val="1156"/>
          <w:jc w:val="center"/>
        </w:trPr>
        <w:tc>
          <w:tcPr>
            <w:tcW w:w="1552" w:type="dxa"/>
            <w:vMerge/>
            <w:tcBorders>
              <w:left w:val="outset" w:sz="6" w:space="0" w:color="111111"/>
              <w:right w:val="outset" w:sz="6" w:space="0" w:color="111111"/>
            </w:tcBorders>
            <w:vAlign w:val="center"/>
          </w:tcPr>
          <w:p w:rsidR="002273BE" w:rsidRDefault="002273BE">
            <w:pPr>
              <w:adjustRightInd w:val="0"/>
              <w:snapToGrid w:val="0"/>
              <w:spacing w:line="312" w:lineRule="auto"/>
              <w:rPr>
                <w:rFonts w:ascii="宋体" w:hAnsi="宋体" w:cs="宋体"/>
                <w:sz w:val="28"/>
                <w:szCs w:val="28"/>
              </w:rPr>
            </w:pPr>
          </w:p>
        </w:tc>
        <w:tc>
          <w:tcPr>
            <w:tcW w:w="465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hint="eastAsia"/>
                <w:sz w:val="24"/>
              </w:rPr>
              <w:t>单位负责人为同一人或者存在控股、管理关系的不同单位，不得参加同一</w:t>
            </w:r>
            <w:r>
              <w:rPr>
                <w:rFonts w:ascii="宋体" w:hAnsi="宋体" w:hint="eastAsia"/>
                <w:sz w:val="24"/>
              </w:rPr>
              <w:t>调研</w:t>
            </w:r>
            <w:r>
              <w:rPr>
                <w:rFonts w:ascii="宋体" w:hAnsi="宋体" w:hint="eastAsia"/>
                <w:sz w:val="24"/>
              </w:rPr>
              <w:t>项目。</w:t>
            </w:r>
            <w:r>
              <w:rPr>
                <w:rFonts w:ascii="宋体" w:hAnsi="宋体" w:hint="eastAsia"/>
                <w:sz w:val="24"/>
              </w:rPr>
              <w:t>(</w:t>
            </w:r>
            <w:r>
              <w:rPr>
                <w:rFonts w:ascii="宋体" w:hAnsi="宋体" w:hint="eastAsia"/>
                <w:sz w:val="24"/>
              </w:rPr>
              <w:t>供应商</w:t>
            </w:r>
            <w:r>
              <w:rPr>
                <w:rFonts w:ascii="宋体" w:hAnsi="宋体" w:hint="eastAsia"/>
                <w:sz w:val="24"/>
              </w:rPr>
              <w:t>出具声明函</w:t>
            </w:r>
            <w:r>
              <w:rPr>
                <w:rFonts w:ascii="宋体" w:hAnsi="宋体" w:hint="eastAsia"/>
                <w:sz w:val="24"/>
              </w:rPr>
              <w:t>)</w:t>
            </w:r>
          </w:p>
        </w:tc>
        <w:tc>
          <w:tcPr>
            <w:tcW w:w="158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sz w:val="24"/>
              </w:rPr>
              <w:t>□</w:t>
            </w:r>
            <w:r>
              <w:rPr>
                <w:rFonts w:ascii="宋体" w:hAnsi="宋体"/>
                <w:sz w:val="24"/>
              </w:rPr>
              <w:t>通过</w:t>
            </w:r>
            <w:r>
              <w:rPr>
                <w:rFonts w:ascii="宋体" w:hAnsi="宋体"/>
                <w:sz w:val="24"/>
              </w:rPr>
              <w:t xml:space="preserve"> </w:t>
            </w:r>
          </w:p>
          <w:p w:rsidR="002273BE" w:rsidRDefault="003D3D79">
            <w:pPr>
              <w:adjustRightInd w:val="0"/>
              <w:snapToGrid w:val="0"/>
              <w:spacing w:line="312" w:lineRule="auto"/>
              <w:rPr>
                <w:rFonts w:ascii="宋体" w:hAnsi="宋体" w:cs="宋体"/>
                <w:sz w:val="24"/>
              </w:rPr>
            </w:pPr>
            <w:r>
              <w:rPr>
                <w:rFonts w:ascii="宋体" w:hAnsi="宋体"/>
                <w:sz w:val="24"/>
              </w:rPr>
              <w:t>□</w:t>
            </w:r>
            <w:r>
              <w:rPr>
                <w:rFonts w:ascii="宋体" w:hAnsi="宋体"/>
                <w:sz w:val="24"/>
              </w:rPr>
              <w:t>不通过</w:t>
            </w:r>
          </w:p>
        </w:tc>
        <w:tc>
          <w:tcPr>
            <w:tcW w:w="1928"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cs="宋体"/>
                <w:sz w:val="24"/>
              </w:rPr>
            </w:pPr>
            <w:r>
              <w:rPr>
                <w:rFonts w:ascii="宋体" w:hAnsi="宋体"/>
                <w:sz w:val="24"/>
              </w:rPr>
              <w:t>见</w:t>
            </w:r>
            <w:r>
              <w:rPr>
                <w:rFonts w:ascii="宋体" w:hAnsi="宋体" w:hint="eastAsia"/>
                <w:sz w:val="24"/>
              </w:rPr>
              <w:t>响应</w:t>
            </w:r>
            <w:r>
              <w:rPr>
                <w:rFonts w:ascii="宋体" w:hAnsi="宋体"/>
                <w:sz w:val="24"/>
              </w:rPr>
              <w:t>文件第（</w:t>
            </w:r>
            <w:r>
              <w:rPr>
                <w:rFonts w:ascii="宋体" w:hAnsi="宋体"/>
                <w:sz w:val="24"/>
              </w:rPr>
              <w:t xml:space="preserve"> </w:t>
            </w:r>
            <w:r>
              <w:rPr>
                <w:rFonts w:ascii="宋体" w:hAnsi="宋体"/>
                <w:sz w:val="24"/>
              </w:rPr>
              <w:t>）页</w:t>
            </w:r>
          </w:p>
        </w:tc>
      </w:tr>
      <w:tr w:rsidR="002273BE">
        <w:trPr>
          <w:trHeight w:val="527"/>
          <w:jc w:val="center"/>
        </w:trPr>
        <w:tc>
          <w:tcPr>
            <w:tcW w:w="1552" w:type="dxa"/>
            <w:vMerge/>
            <w:tcBorders>
              <w:left w:val="outset" w:sz="6" w:space="0" w:color="111111"/>
              <w:right w:val="outset" w:sz="6" w:space="0" w:color="111111"/>
            </w:tcBorders>
            <w:vAlign w:val="center"/>
          </w:tcPr>
          <w:p w:rsidR="002273BE" w:rsidRDefault="002273BE">
            <w:pPr>
              <w:adjustRightInd w:val="0"/>
              <w:snapToGrid w:val="0"/>
              <w:spacing w:line="312" w:lineRule="auto"/>
              <w:rPr>
                <w:rFonts w:ascii="宋体" w:hAnsi="宋体" w:cs="宋体"/>
                <w:sz w:val="28"/>
                <w:szCs w:val="28"/>
              </w:rPr>
            </w:pPr>
          </w:p>
        </w:tc>
        <w:tc>
          <w:tcPr>
            <w:tcW w:w="465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hint="eastAsia"/>
                <w:sz w:val="24"/>
              </w:rPr>
              <w:t>已报名并获取本次采购文件。</w:t>
            </w:r>
          </w:p>
        </w:tc>
        <w:tc>
          <w:tcPr>
            <w:tcW w:w="1587"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sz w:val="24"/>
              </w:rPr>
            </w:pPr>
            <w:r>
              <w:rPr>
                <w:rFonts w:ascii="宋体" w:hAnsi="宋体"/>
                <w:sz w:val="24"/>
              </w:rPr>
              <w:t>□</w:t>
            </w:r>
            <w:r>
              <w:rPr>
                <w:rFonts w:ascii="宋体" w:hAnsi="宋体"/>
                <w:sz w:val="24"/>
              </w:rPr>
              <w:t>通过</w:t>
            </w:r>
            <w:r>
              <w:rPr>
                <w:rFonts w:ascii="宋体" w:hAnsi="宋体"/>
                <w:sz w:val="24"/>
              </w:rPr>
              <w:t xml:space="preserve"> </w:t>
            </w:r>
          </w:p>
          <w:p w:rsidR="002273BE" w:rsidRDefault="003D3D79">
            <w:pPr>
              <w:adjustRightInd w:val="0"/>
              <w:snapToGrid w:val="0"/>
              <w:spacing w:line="312" w:lineRule="auto"/>
              <w:rPr>
                <w:rFonts w:ascii="宋体" w:hAnsi="宋体" w:cs="宋体"/>
                <w:sz w:val="24"/>
              </w:rPr>
            </w:pPr>
            <w:r>
              <w:rPr>
                <w:rFonts w:ascii="宋体" w:hAnsi="宋体"/>
                <w:sz w:val="24"/>
              </w:rPr>
              <w:t>□</w:t>
            </w:r>
            <w:r>
              <w:rPr>
                <w:rFonts w:ascii="宋体" w:hAnsi="宋体"/>
                <w:sz w:val="24"/>
              </w:rPr>
              <w:t>不通过</w:t>
            </w:r>
          </w:p>
        </w:tc>
        <w:tc>
          <w:tcPr>
            <w:tcW w:w="1928" w:type="dxa"/>
            <w:tcBorders>
              <w:top w:val="outset" w:sz="6" w:space="0" w:color="111111"/>
              <w:left w:val="outset" w:sz="6" w:space="0" w:color="111111"/>
              <w:bottom w:val="outset" w:sz="6" w:space="0" w:color="111111"/>
              <w:right w:val="outset" w:sz="6" w:space="0" w:color="111111"/>
            </w:tcBorders>
            <w:vAlign w:val="center"/>
          </w:tcPr>
          <w:p w:rsidR="002273BE" w:rsidRDefault="003D3D79">
            <w:pPr>
              <w:adjustRightInd w:val="0"/>
              <w:snapToGrid w:val="0"/>
              <w:spacing w:line="312" w:lineRule="auto"/>
              <w:rPr>
                <w:rFonts w:ascii="宋体" w:hAnsi="宋体" w:cs="宋体"/>
                <w:sz w:val="24"/>
              </w:rPr>
            </w:pPr>
            <w:r>
              <w:rPr>
                <w:rFonts w:ascii="宋体" w:hAnsi="宋体"/>
                <w:sz w:val="24"/>
              </w:rPr>
              <w:t>见</w:t>
            </w:r>
            <w:r>
              <w:rPr>
                <w:rFonts w:ascii="宋体" w:hAnsi="宋体" w:hint="eastAsia"/>
                <w:sz w:val="24"/>
              </w:rPr>
              <w:t>响应</w:t>
            </w:r>
            <w:r>
              <w:rPr>
                <w:rFonts w:ascii="宋体" w:hAnsi="宋体"/>
                <w:sz w:val="24"/>
              </w:rPr>
              <w:t>文件第（</w:t>
            </w:r>
            <w:r>
              <w:rPr>
                <w:rFonts w:ascii="宋体" w:hAnsi="宋体"/>
                <w:sz w:val="24"/>
              </w:rPr>
              <w:t xml:space="preserve"> </w:t>
            </w:r>
            <w:r>
              <w:rPr>
                <w:rFonts w:ascii="宋体" w:hAnsi="宋体"/>
                <w:sz w:val="24"/>
              </w:rPr>
              <w:t>）页</w:t>
            </w:r>
          </w:p>
        </w:tc>
      </w:tr>
    </w:tbl>
    <w:p w:rsidR="002273BE" w:rsidRDefault="003D3D79">
      <w:pPr>
        <w:pStyle w:val="a4"/>
        <w:snapToGrid w:val="0"/>
        <w:spacing w:line="312" w:lineRule="auto"/>
        <w:ind w:firstLineChars="200" w:firstLine="560"/>
        <w:rPr>
          <w:rFonts w:eastAsiaTheme="minorEastAsia" w:hAnsi="宋体" w:cstheme="minorBidi"/>
          <w:sz w:val="28"/>
          <w:szCs w:val="28"/>
        </w:rPr>
      </w:pPr>
      <w:r>
        <w:rPr>
          <w:rFonts w:eastAsiaTheme="minorEastAsia" w:hAnsi="宋体" w:cstheme="minorBidi" w:hint="eastAsia"/>
          <w:sz w:val="28"/>
          <w:szCs w:val="28"/>
        </w:rPr>
        <w:t>注：以上材料将作为供应商有效性审核的重要内容之一，供应商必须严格按照其内容及序列要求在响应文件中对应如实提供，对符合性证明文件的任何缺漏和不符合项将会直接导致</w:t>
      </w:r>
      <w:r>
        <w:rPr>
          <w:rFonts w:eastAsiaTheme="minorEastAsia" w:hAnsi="宋体" w:cstheme="minorBidi" w:hint="eastAsia"/>
          <w:sz w:val="28"/>
          <w:szCs w:val="28"/>
        </w:rPr>
        <w:t>审核不通过</w:t>
      </w:r>
      <w:r>
        <w:rPr>
          <w:rFonts w:eastAsiaTheme="minorEastAsia" w:hAnsi="宋体" w:cstheme="minorBidi" w:hint="eastAsia"/>
          <w:sz w:val="28"/>
          <w:szCs w:val="28"/>
        </w:rPr>
        <w:t>！</w:t>
      </w:r>
    </w:p>
    <w:p w:rsidR="002273BE" w:rsidRDefault="003D3D79">
      <w:pPr>
        <w:pStyle w:val="Style3"/>
        <w:jc w:val="center"/>
        <w:rPr>
          <w:rFonts w:ascii="方正小标宋简体" w:eastAsia="方正小标宋简体" w:hAnsi="方正小标宋简体" w:cs="方正小标宋简体"/>
          <w:sz w:val="44"/>
          <w:szCs w:val="44"/>
        </w:rPr>
      </w:pPr>
      <w:r>
        <w:rPr>
          <w:rFonts w:ascii="宋体" w:hAnsi="宋体" w:hint="eastAsia"/>
          <w:bCs/>
          <w:sz w:val="44"/>
          <w:szCs w:val="44"/>
        </w:rPr>
        <w:lastRenderedPageBreak/>
        <w:t>商务评审自查表</w:t>
      </w:r>
    </w:p>
    <w:tbl>
      <w:tblPr>
        <w:tblW w:w="5000" w:type="pct"/>
        <w:tblLayout w:type="fixed"/>
        <w:tblLook w:val="04A0" w:firstRow="1" w:lastRow="0" w:firstColumn="1" w:lastColumn="0" w:noHBand="0" w:noVBand="1"/>
      </w:tblPr>
      <w:tblGrid>
        <w:gridCol w:w="694"/>
        <w:gridCol w:w="2135"/>
        <w:gridCol w:w="4660"/>
        <w:gridCol w:w="1297"/>
        <w:gridCol w:w="950"/>
      </w:tblGrid>
      <w:tr w:rsidR="002273BE">
        <w:trPr>
          <w:trHeight w:val="460"/>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273BE" w:rsidRDefault="003D3D79">
            <w:pPr>
              <w:widowControl/>
              <w:snapToGrid w:val="0"/>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096" w:type="pct"/>
            <w:tcBorders>
              <w:top w:val="single" w:sz="4" w:space="0" w:color="auto"/>
              <w:left w:val="nil"/>
              <w:bottom w:val="single" w:sz="4" w:space="0" w:color="auto"/>
              <w:right w:val="single" w:sz="4" w:space="0" w:color="auto"/>
            </w:tcBorders>
            <w:shd w:val="clear" w:color="auto" w:fill="auto"/>
            <w:vAlign w:val="center"/>
          </w:tcPr>
          <w:p w:rsidR="002273BE" w:rsidRDefault="003D3D79">
            <w:pPr>
              <w:widowControl/>
              <w:snapToGrid w:val="0"/>
              <w:spacing w:line="360" w:lineRule="auto"/>
              <w:jc w:val="center"/>
              <w:rPr>
                <w:rFonts w:ascii="宋体" w:hAnsi="宋体" w:cs="宋体"/>
                <w:b/>
                <w:bCs/>
                <w:kern w:val="0"/>
                <w:sz w:val="24"/>
              </w:rPr>
            </w:pPr>
            <w:r>
              <w:rPr>
                <w:rFonts w:ascii="宋体" w:hAnsi="宋体" w:cs="宋体" w:hint="eastAsia"/>
                <w:b/>
                <w:bCs/>
                <w:kern w:val="0"/>
                <w:sz w:val="24"/>
              </w:rPr>
              <w:t>评审内容</w:t>
            </w:r>
          </w:p>
        </w:tc>
        <w:tc>
          <w:tcPr>
            <w:tcW w:w="2392" w:type="pct"/>
            <w:tcBorders>
              <w:top w:val="single" w:sz="4" w:space="0" w:color="auto"/>
              <w:left w:val="nil"/>
              <w:bottom w:val="single" w:sz="4" w:space="0" w:color="auto"/>
              <w:right w:val="single" w:sz="4" w:space="0" w:color="auto"/>
            </w:tcBorders>
            <w:shd w:val="clear" w:color="auto" w:fill="auto"/>
            <w:noWrap/>
            <w:vAlign w:val="center"/>
          </w:tcPr>
          <w:p w:rsidR="002273BE" w:rsidRDefault="003D3D79">
            <w:pPr>
              <w:widowControl/>
              <w:snapToGrid w:val="0"/>
              <w:spacing w:line="360" w:lineRule="auto"/>
              <w:jc w:val="center"/>
              <w:rPr>
                <w:rFonts w:ascii="宋体" w:hAnsi="宋体" w:cs="宋体"/>
                <w:b/>
                <w:bCs/>
                <w:kern w:val="0"/>
                <w:sz w:val="24"/>
              </w:rPr>
            </w:pPr>
            <w:r>
              <w:rPr>
                <w:rFonts w:ascii="宋体" w:hAnsi="宋体" w:cs="宋体" w:hint="eastAsia"/>
                <w:b/>
                <w:bCs/>
                <w:kern w:val="0"/>
                <w:sz w:val="24"/>
              </w:rPr>
              <w:t>评分细则</w:t>
            </w:r>
          </w:p>
        </w:tc>
        <w:tc>
          <w:tcPr>
            <w:tcW w:w="666" w:type="pct"/>
            <w:tcBorders>
              <w:top w:val="single" w:sz="4" w:space="0" w:color="auto"/>
              <w:left w:val="nil"/>
              <w:bottom w:val="single" w:sz="4" w:space="0" w:color="auto"/>
              <w:right w:val="single" w:sz="4" w:space="0" w:color="auto"/>
            </w:tcBorders>
          </w:tcPr>
          <w:p w:rsidR="002273BE" w:rsidRDefault="003D3D79">
            <w:pPr>
              <w:widowControl/>
              <w:snapToGrid w:val="0"/>
              <w:spacing w:line="360" w:lineRule="auto"/>
              <w:jc w:val="center"/>
              <w:rPr>
                <w:rFonts w:ascii="宋体" w:hAnsi="宋体" w:cs="宋体"/>
                <w:b/>
                <w:bCs/>
                <w:kern w:val="0"/>
                <w:sz w:val="24"/>
              </w:rPr>
            </w:pPr>
            <w:r>
              <w:rPr>
                <w:rFonts w:ascii="宋体" w:hAnsi="宋体" w:cs="宋体" w:hint="eastAsia"/>
                <w:b/>
                <w:bCs/>
                <w:kern w:val="0"/>
                <w:sz w:val="24"/>
              </w:rPr>
              <w:t>响应</w:t>
            </w:r>
          </w:p>
          <w:p w:rsidR="002273BE" w:rsidRDefault="003D3D79">
            <w:pPr>
              <w:widowControl/>
              <w:snapToGrid w:val="0"/>
              <w:spacing w:line="360" w:lineRule="auto"/>
              <w:jc w:val="center"/>
              <w:rPr>
                <w:rFonts w:ascii="宋体" w:hAnsi="宋体" w:cs="宋体"/>
                <w:b/>
                <w:bCs/>
                <w:kern w:val="0"/>
                <w:sz w:val="24"/>
              </w:rPr>
            </w:pPr>
            <w:r>
              <w:rPr>
                <w:rFonts w:ascii="宋体" w:hAnsi="宋体" w:cs="宋体" w:hint="eastAsia"/>
                <w:b/>
                <w:bCs/>
                <w:kern w:val="0"/>
                <w:sz w:val="24"/>
              </w:rPr>
              <w:t>情况</w:t>
            </w:r>
          </w:p>
        </w:tc>
        <w:tc>
          <w:tcPr>
            <w:tcW w:w="488" w:type="pct"/>
            <w:tcBorders>
              <w:top w:val="single" w:sz="4" w:space="0" w:color="auto"/>
              <w:left w:val="nil"/>
              <w:bottom w:val="single" w:sz="4" w:space="0" w:color="auto"/>
              <w:right w:val="single" w:sz="4" w:space="0" w:color="auto"/>
            </w:tcBorders>
          </w:tcPr>
          <w:p w:rsidR="002273BE" w:rsidRDefault="003D3D79">
            <w:pPr>
              <w:widowControl/>
              <w:snapToGrid w:val="0"/>
              <w:spacing w:line="360" w:lineRule="auto"/>
              <w:jc w:val="center"/>
              <w:rPr>
                <w:rFonts w:ascii="宋体" w:hAnsi="宋体" w:cs="宋体"/>
                <w:b/>
                <w:bCs/>
                <w:kern w:val="0"/>
                <w:sz w:val="24"/>
              </w:rPr>
            </w:pPr>
            <w:r>
              <w:rPr>
                <w:rFonts w:ascii="宋体" w:hAnsi="宋体" w:cs="宋体" w:hint="eastAsia"/>
                <w:b/>
                <w:bCs/>
                <w:kern w:val="0"/>
                <w:sz w:val="24"/>
              </w:rPr>
              <w:t>附件</w:t>
            </w:r>
          </w:p>
          <w:p w:rsidR="002273BE" w:rsidRDefault="003D3D79">
            <w:pPr>
              <w:widowControl/>
              <w:snapToGrid w:val="0"/>
              <w:spacing w:line="360" w:lineRule="auto"/>
              <w:jc w:val="center"/>
              <w:rPr>
                <w:rFonts w:ascii="宋体" w:hAnsi="宋体" w:cs="宋体"/>
                <w:b/>
                <w:bCs/>
                <w:kern w:val="0"/>
                <w:sz w:val="24"/>
              </w:rPr>
            </w:pPr>
            <w:r>
              <w:rPr>
                <w:rFonts w:ascii="宋体" w:hAnsi="宋体" w:cs="宋体"/>
                <w:b/>
                <w:bCs/>
                <w:kern w:val="0"/>
                <w:sz w:val="24"/>
              </w:rPr>
              <w:t>页码</w:t>
            </w:r>
          </w:p>
        </w:tc>
      </w:tr>
      <w:tr w:rsidR="002273BE">
        <w:trPr>
          <w:trHeight w:val="460"/>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273BE" w:rsidRDefault="003D3D79">
            <w:pPr>
              <w:widowControl/>
              <w:snapToGrid w:val="0"/>
              <w:spacing w:line="360" w:lineRule="auto"/>
              <w:jc w:val="center"/>
              <w:rPr>
                <w:rFonts w:ascii="宋体" w:hAnsi="宋体" w:cs="宋体"/>
                <w:kern w:val="0"/>
                <w:sz w:val="24"/>
              </w:rPr>
            </w:pPr>
            <w:r>
              <w:rPr>
                <w:rFonts w:ascii="宋体" w:hAnsi="宋体" w:cs="宋体" w:hint="eastAsia"/>
                <w:kern w:val="0"/>
                <w:sz w:val="24"/>
              </w:rPr>
              <w:t>1</w:t>
            </w:r>
          </w:p>
        </w:tc>
        <w:tc>
          <w:tcPr>
            <w:tcW w:w="1096" w:type="pct"/>
            <w:tcBorders>
              <w:top w:val="single" w:sz="4" w:space="0" w:color="auto"/>
              <w:left w:val="nil"/>
              <w:bottom w:val="single" w:sz="4" w:space="0" w:color="auto"/>
              <w:right w:val="single" w:sz="4" w:space="0" w:color="auto"/>
            </w:tcBorders>
            <w:shd w:val="clear" w:color="auto" w:fill="auto"/>
            <w:vAlign w:val="center"/>
          </w:tcPr>
          <w:p w:rsidR="002273BE" w:rsidRDefault="003D3D79">
            <w:pPr>
              <w:widowControl/>
              <w:snapToGrid w:val="0"/>
              <w:spacing w:line="360" w:lineRule="auto"/>
              <w:jc w:val="center"/>
              <w:rPr>
                <w:rFonts w:ascii="宋体" w:hAnsi="宋体" w:cs="宋体"/>
                <w:kern w:val="0"/>
                <w:sz w:val="24"/>
              </w:rPr>
            </w:pPr>
            <w:r>
              <w:rPr>
                <w:rFonts w:ascii="宋体" w:hAnsi="宋体" w:hint="eastAsia"/>
                <w:kern w:val="0"/>
                <w:sz w:val="24"/>
              </w:rPr>
              <w:t>社会资源协调能力情况</w:t>
            </w:r>
          </w:p>
        </w:tc>
        <w:tc>
          <w:tcPr>
            <w:tcW w:w="2392" w:type="pct"/>
            <w:tcBorders>
              <w:top w:val="single" w:sz="4" w:space="0" w:color="auto"/>
              <w:left w:val="nil"/>
              <w:bottom w:val="single" w:sz="4" w:space="0" w:color="auto"/>
              <w:right w:val="single" w:sz="4" w:space="0" w:color="auto"/>
            </w:tcBorders>
            <w:shd w:val="clear" w:color="auto" w:fill="auto"/>
            <w:noWrap/>
            <w:vAlign w:val="center"/>
          </w:tcPr>
          <w:p w:rsidR="002273BE" w:rsidRDefault="003D3D79">
            <w:pPr>
              <w:snapToGrid w:val="0"/>
              <w:spacing w:line="360" w:lineRule="auto"/>
              <w:jc w:val="left"/>
              <w:rPr>
                <w:rFonts w:ascii="宋体" w:hAnsi="宋体" w:cs="MS Mincho"/>
                <w:bCs/>
                <w:sz w:val="24"/>
              </w:rPr>
            </w:pPr>
            <w:r>
              <w:rPr>
                <w:rFonts w:ascii="宋体" w:hAnsi="宋体" w:cs="MS Mincho" w:hint="eastAsia"/>
                <w:bCs/>
                <w:sz w:val="24"/>
              </w:rPr>
              <w:t>供应商</w:t>
            </w:r>
            <w:r>
              <w:rPr>
                <w:rFonts w:ascii="宋体" w:hAnsi="宋体" w:cs="MS Mincho"/>
                <w:bCs/>
                <w:sz w:val="24"/>
              </w:rPr>
              <w:t>201</w:t>
            </w:r>
            <w:r>
              <w:rPr>
                <w:rFonts w:ascii="宋体" w:hAnsi="宋体" w:cs="MS Mincho" w:hint="eastAsia"/>
                <w:bCs/>
                <w:sz w:val="24"/>
              </w:rPr>
              <w:t>7</w:t>
            </w:r>
            <w:r>
              <w:rPr>
                <w:rFonts w:ascii="宋体" w:hAnsi="宋体" w:cs="MS Mincho" w:hint="eastAsia"/>
                <w:bCs/>
                <w:sz w:val="24"/>
              </w:rPr>
              <w:t>年至今获得来自公益创投、基金会等资金支持（以合同复印件加盖</w:t>
            </w:r>
            <w:r>
              <w:rPr>
                <w:rFonts w:ascii="宋体" w:hAnsi="宋体" w:cs="MS Mincho" w:hint="eastAsia"/>
                <w:bCs/>
                <w:sz w:val="24"/>
              </w:rPr>
              <w:t>供应商</w:t>
            </w:r>
            <w:r>
              <w:rPr>
                <w:rFonts w:ascii="宋体" w:hAnsi="宋体" w:cs="MS Mincho" w:hint="eastAsia"/>
                <w:bCs/>
                <w:sz w:val="24"/>
              </w:rPr>
              <w:t>单位公章为准）。</w:t>
            </w:r>
          </w:p>
        </w:tc>
        <w:tc>
          <w:tcPr>
            <w:tcW w:w="666" w:type="pct"/>
            <w:tcBorders>
              <w:top w:val="single" w:sz="4" w:space="0" w:color="auto"/>
              <w:left w:val="nil"/>
              <w:bottom w:val="single" w:sz="4" w:space="0" w:color="auto"/>
              <w:right w:val="single" w:sz="4" w:space="0" w:color="auto"/>
            </w:tcBorders>
            <w:vAlign w:val="center"/>
          </w:tcPr>
          <w:p w:rsidR="002273BE" w:rsidRDefault="003D3D79">
            <w:pPr>
              <w:widowControl/>
              <w:snapToGrid w:val="0"/>
              <w:spacing w:line="360" w:lineRule="auto"/>
              <w:jc w:val="right"/>
              <w:rPr>
                <w:rFonts w:ascii="宋体" w:hAnsi="宋体" w:cs="宋体"/>
                <w:color w:val="000000"/>
                <w:kern w:val="0"/>
                <w:sz w:val="24"/>
              </w:rPr>
            </w:pPr>
            <w:r>
              <w:rPr>
                <w:rFonts w:ascii="宋体" w:hAnsi="宋体" w:cs="宋体" w:hint="eastAsia"/>
                <w:color w:val="000000"/>
                <w:kern w:val="0"/>
                <w:sz w:val="24"/>
                <w:u w:val="single"/>
              </w:rPr>
              <w:t xml:space="preserve">  </w:t>
            </w:r>
            <w:r>
              <w:rPr>
                <w:rFonts w:ascii="宋体" w:hAnsi="宋体" w:cs="宋体"/>
                <w:color w:val="000000"/>
                <w:kern w:val="0"/>
                <w:sz w:val="24"/>
                <w:u w:val="single"/>
              </w:rPr>
              <w:t xml:space="preserve">   </w:t>
            </w:r>
            <w:r>
              <w:rPr>
                <w:rFonts w:ascii="宋体" w:hAnsi="宋体" w:cs="宋体" w:hint="eastAsia"/>
                <w:color w:val="000000"/>
                <w:kern w:val="0"/>
                <w:sz w:val="24"/>
              </w:rPr>
              <w:t>万元</w:t>
            </w:r>
          </w:p>
        </w:tc>
        <w:tc>
          <w:tcPr>
            <w:tcW w:w="488" w:type="pct"/>
            <w:tcBorders>
              <w:top w:val="single" w:sz="4" w:space="0" w:color="auto"/>
              <w:left w:val="nil"/>
              <w:bottom w:val="single" w:sz="4" w:space="0" w:color="auto"/>
              <w:right w:val="single" w:sz="4" w:space="0" w:color="auto"/>
            </w:tcBorders>
          </w:tcPr>
          <w:p w:rsidR="002273BE" w:rsidRDefault="002273BE">
            <w:pPr>
              <w:widowControl/>
              <w:snapToGrid w:val="0"/>
              <w:spacing w:line="360" w:lineRule="auto"/>
              <w:jc w:val="left"/>
              <w:rPr>
                <w:rFonts w:ascii="宋体" w:hAnsi="宋体" w:cs="宋体"/>
                <w:color w:val="000000"/>
                <w:kern w:val="0"/>
                <w:sz w:val="24"/>
              </w:rPr>
            </w:pPr>
          </w:p>
        </w:tc>
      </w:tr>
      <w:tr w:rsidR="002273BE">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2273BE" w:rsidRDefault="003D3D79">
            <w:pPr>
              <w:widowControl/>
              <w:snapToGrid w:val="0"/>
              <w:spacing w:line="360" w:lineRule="auto"/>
              <w:jc w:val="center"/>
              <w:rPr>
                <w:rFonts w:ascii="宋体" w:hAnsi="宋体" w:cs="宋体"/>
                <w:kern w:val="0"/>
                <w:sz w:val="24"/>
              </w:rPr>
            </w:pPr>
            <w:r>
              <w:rPr>
                <w:rFonts w:ascii="宋体" w:hAnsi="宋体" w:cs="宋体" w:hint="eastAsia"/>
                <w:kern w:val="0"/>
                <w:sz w:val="24"/>
              </w:rPr>
              <w:t>2</w:t>
            </w:r>
          </w:p>
        </w:tc>
        <w:tc>
          <w:tcPr>
            <w:tcW w:w="1096" w:type="pct"/>
            <w:tcBorders>
              <w:top w:val="nil"/>
              <w:left w:val="single" w:sz="4" w:space="0" w:color="auto"/>
              <w:bottom w:val="single" w:sz="4" w:space="0" w:color="auto"/>
              <w:right w:val="single" w:sz="4" w:space="0" w:color="auto"/>
            </w:tcBorders>
            <w:shd w:val="clear" w:color="auto" w:fill="auto"/>
            <w:vAlign w:val="center"/>
          </w:tcPr>
          <w:p w:rsidR="002273BE" w:rsidRDefault="003D3D79">
            <w:pPr>
              <w:widowControl/>
              <w:snapToGrid w:val="0"/>
              <w:spacing w:line="360" w:lineRule="auto"/>
              <w:jc w:val="center"/>
              <w:rPr>
                <w:rFonts w:ascii="宋体" w:hAnsi="宋体" w:cs="宋体"/>
                <w:color w:val="000000"/>
                <w:kern w:val="0"/>
                <w:sz w:val="24"/>
              </w:rPr>
            </w:pPr>
            <w:r>
              <w:rPr>
                <w:rFonts w:ascii="宋体" w:hAnsi="宋体" w:cs="宋体" w:hint="eastAsia"/>
                <w:color w:val="000000"/>
                <w:kern w:val="0"/>
                <w:sz w:val="24"/>
              </w:rPr>
              <w:t>同类项目业绩</w:t>
            </w:r>
          </w:p>
        </w:tc>
        <w:tc>
          <w:tcPr>
            <w:tcW w:w="2392" w:type="pct"/>
            <w:tcBorders>
              <w:top w:val="nil"/>
              <w:left w:val="nil"/>
              <w:bottom w:val="single" w:sz="4" w:space="0" w:color="auto"/>
              <w:right w:val="single" w:sz="4" w:space="0" w:color="auto"/>
            </w:tcBorders>
            <w:shd w:val="clear" w:color="auto" w:fill="auto"/>
            <w:vAlign w:val="center"/>
          </w:tcPr>
          <w:p w:rsidR="002273BE" w:rsidRDefault="003D3D79">
            <w:pPr>
              <w:widowControl/>
              <w:snapToGrid w:val="0"/>
              <w:spacing w:line="360" w:lineRule="auto"/>
              <w:jc w:val="left"/>
              <w:rPr>
                <w:rFonts w:ascii="宋体" w:hAnsi="宋体" w:cs="宋体"/>
                <w:kern w:val="0"/>
                <w:sz w:val="24"/>
              </w:rPr>
            </w:pPr>
            <w:r>
              <w:rPr>
                <w:rFonts w:ascii="宋体" w:hAnsi="宋体" w:cs="MS Mincho" w:hint="eastAsia"/>
                <w:bCs/>
                <w:color w:val="000000" w:themeColor="text1"/>
                <w:sz w:val="24"/>
              </w:rPr>
              <w:t>供应商</w:t>
            </w:r>
            <w:r>
              <w:rPr>
                <w:rFonts w:ascii="宋体" w:hAnsi="宋体" w:cs="MS Mincho" w:hint="eastAsia"/>
                <w:bCs/>
                <w:color w:val="000000" w:themeColor="text1"/>
                <w:sz w:val="24"/>
              </w:rPr>
              <w:t>2019</w:t>
            </w:r>
            <w:r>
              <w:rPr>
                <w:rFonts w:ascii="宋体" w:hAnsi="宋体" w:cs="MS Mincho" w:hint="eastAsia"/>
                <w:bCs/>
                <w:color w:val="000000" w:themeColor="text1"/>
                <w:sz w:val="24"/>
              </w:rPr>
              <w:t>年至今的</w:t>
            </w:r>
            <w:r>
              <w:rPr>
                <w:rFonts w:ascii="宋体" w:hAnsi="宋体" w:cs="MS Mincho"/>
                <w:bCs/>
                <w:color w:val="000000" w:themeColor="text1"/>
                <w:sz w:val="24"/>
              </w:rPr>
              <w:t>医</w:t>
            </w:r>
            <w:r>
              <w:rPr>
                <w:rFonts w:ascii="宋体" w:hAnsi="宋体" w:hint="eastAsia"/>
                <w:bCs/>
                <w:color w:val="000000" w:themeColor="text1"/>
                <w:sz w:val="24"/>
              </w:rPr>
              <w:t>务</w:t>
            </w:r>
            <w:r>
              <w:rPr>
                <w:rFonts w:ascii="宋体" w:hAnsi="宋体" w:cs="MS Mincho"/>
                <w:bCs/>
                <w:color w:val="000000" w:themeColor="text1"/>
                <w:sz w:val="24"/>
              </w:rPr>
              <w:t>社会工作</w:t>
            </w:r>
            <w:r>
              <w:rPr>
                <w:rFonts w:ascii="宋体" w:hAnsi="宋体" w:hint="eastAsia"/>
                <w:bCs/>
                <w:color w:val="000000" w:themeColor="text1"/>
                <w:sz w:val="24"/>
              </w:rPr>
              <w:t>专业</w:t>
            </w:r>
            <w:r>
              <w:rPr>
                <w:rFonts w:ascii="宋体" w:hAnsi="宋体" w:cs="MS Mincho"/>
                <w:bCs/>
                <w:color w:val="000000" w:themeColor="text1"/>
                <w:sz w:val="24"/>
              </w:rPr>
              <w:t>服</w:t>
            </w:r>
            <w:r>
              <w:rPr>
                <w:rFonts w:ascii="宋体" w:hAnsi="宋体" w:hint="eastAsia"/>
                <w:bCs/>
                <w:color w:val="000000" w:themeColor="text1"/>
                <w:sz w:val="24"/>
              </w:rPr>
              <w:t>务业绩</w:t>
            </w:r>
            <w:r>
              <w:rPr>
                <w:rFonts w:ascii="宋体" w:hAnsi="宋体" w:cs="MS Mincho"/>
                <w:color w:val="000000" w:themeColor="text1"/>
                <w:sz w:val="24"/>
              </w:rPr>
              <w:t>（以</w:t>
            </w:r>
            <w:r>
              <w:rPr>
                <w:rFonts w:ascii="宋体" w:hAnsi="宋体" w:hint="eastAsia"/>
                <w:color w:val="000000" w:themeColor="text1"/>
                <w:sz w:val="24"/>
              </w:rPr>
              <w:t>项</w:t>
            </w:r>
            <w:r>
              <w:rPr>
                <w:rFonts w:ascii="宋体" w:hAnsi="宋体" w:cs="MS Mincho"/>
                <w:color w:val="000000" w:themeColor="text1"/>
                <w:sz w:val="24"/>
              </w:rPr>
              <w:t>目合同复</w:t>
            </w:r>
            <w:r>
              <w:rPr>
                <w:rFonts w:ascii="宋体" w:hAnsi="宋体" w:cs="MS Mincho"/>
                <w:sz w:val="24"/>
              </w:rPr>
              <w:t>印件加盖</w:t>
            </w:r>
            <w:r>
              <w:rPr>
                <w:rFonts w:ascii="宋体" w:hAnsi="宋体" w:cs="MS Mincho" w:hint="eastAsia"/>
                <w:sz w:val="24"/>
              </w:rPr>
              <w:t>供应商</w:t>
            </w:r>
            <w:r>
              <w:rPr>
                <w:rFonts w:ascii="宋体" w:hAnsi="宋体" w:hint="eastAsia"/>
                <w:sz w:val="24"/>
              </w:rPr>
              <w:t>单</w:t>
            </w:r>
            <w:r>
              <w:rPr>
                <w:rFonts w:ascii="宋体" w:hAnsi="宋体" w:cs="MS Mincho"/>
                <w:sz w:val="24"/>
              </w:rPr>
              <w:t>位公章</w:t>
            </w:r>
            <w:r>
              <w:rPr>
                <w:rFonts w:ascii="宋体" w:hAnsi="宋体" w:hint="eastAsia"/>
                <w:sz w:val="24"/>
              </w:rPr>
              <w:t>为</w:t>
            </w:r>
            <w:r>
              <w:rPr>
                <w:rFonts w:ascii="宋体" w:hAnsi="宋体" w:cs="MS Mincho"/>
                <w:sz w:val="24"/>
              </w:rPr>
              <w:t>准）。</w:t>
            </w:r>
          </w:p>
        </w:tc>
        <w:tc>
          <w:tcPr>
            <w:tcW w:w="666" w:type="pct"/>
            <w:tcBorders>
              <w:top w:val="nil"/>
              <w:left w:val="nil"/>
              <w:bottom w:val="single" w:sz="4" w:space="0" w:color="auto"/>
              <w:right w:val="single" w:sz="4" w:space="0" w:color="auto"/>
            </w:tcBorders>
            <w:vAlign w:val="center"/>
          </w:tcPr>
          <w:p w:rsidR="002273BE" w:rsidRDefault="003D3D79">
            <w:pPr>
              <w:widowControl/>
              <w:snapToGrid w:val="0"/>
              <w:spacing w:line="360" w:lineRule="auto"/>
              <w:jc w:val="right"/>
              <w:rPr>
                <w:rFonts w:ascii="宋体" w:hAnsi="宋体" w:cs="宋体"/>
                <w:color w:val="000000"/>
                <w:kern w:val="0"/>
                <w:sz w:val="24"/>
              </w:rPr>
            </w:pPr>
            <w:r>
              <w:rPr>
                <w:rFonts w:ascii="宋体" w:hAnsi="宋体" w:cs="宋体" w:hint="eastAsia"/>
                <w:color w:val="000000"/>
                <w:kern w:val="0"/>
                <w:sz w:val="24"/>
                <w:u w:val="single"/>
              </w:rPr>
              <w:t xml:space="preserve">  </w:t>
            </w:r>
            <w:r>
              <w:rPr>
                <w:rFonts w:ascii="宋体" w:hAnsi="宋体" w:cs="宋体"/>
                <w:color w:val="000000"/>
                <w:kern w:val="0"/>
                <w:sz w:val="24"/>
                <w:u w:val="single"/>
              </w:rPr>
              <w:t xml:space="preserve">     </w:t>
            </w:r>
            <w:r>
              <w:rPr>
                <w:rFonts w:ascii="宋体" w:hAnsi="宋体" w:cs="宋体" w:hint="eastAsia"/>
                <w:color w:val="000000"/>
                <w:kern w:val="0"/>
                <w:sz w:val="24"/>
              </w:rPr>
              <w:t>项</w:t>
            </w:r>
          </w:p>
        </w:tc>
        <w:tc>
          <w:tcPr>
            <w:tcW w:w="488" w:type="pct"/>
            <w:tcBorders>
              <w:top w:val="nil"/>
              <w:left w:val="nil"/>
              <w:bottom w:val="single" w:sz="4" w:space="0" w:color="auto"/>
              <w:right w:val="single" w:sz="4" w:space="0" w:color="auto"/>
            </w:tcBorders>
          </w:tcPr>
          <w:p w:rsidR="002273BE" w:rsidRDefault="002273BE">
            <w:pPr>
              <w:widowControl/>
              <w:snapToGrid w:val="0"/>
              <w:spacing w:line="360" w:lineRule="auto"/>
              <w:jc w:val="left"/>
              <w:rPr>
                <w:rFonts w:ascii="宋体" w:hAnsi="宋体" w:cs="宋体"/>
                <w:color w:val="000000"/>
                <w:kern w:val="0"/>
                <w:sz w:val="24"/>
              </w:rPr>
            </w:pPr>
          </w:p>
        </w:tc>
      </w:tr>
      <w:tr w:rsidR="002273BE">
        <w:trPr>
          <w:trHeight w:val="300"/>
        </w:trPr>
        <w:tc>
          <w:tcPr>
            <w:tcW w:w="356" w:type="pct"/>
            <w:vMerge w:val="restart"/>
            <w:tcBorders>
              <w:top w:val="nil"/>
              <w:left w:val="single" w:sz="4" w:space="0" w:color="auto"/>
              <w:right w:val="single" w:sz="4" w:space="0" w:color="auto"/>
            </w:tcBorders>
            <w:shd w:val="clear" w:color="auto" w:fill="auto"/>
            <w:vAlign w:val="center"/>
          </w:tcPr>
          <w:p w:rsidR="002273BE" w:rsidRDefault="003D3D79">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3</w:t>
            </w:r>
          </w:p>
        </w:tc>
        <w:tc>
          <w:tcPr>
            <w:tcW w:w="1096" w:type="pct"/>
            <w:vMerge w:val="restart"/>
            <w:tcBorders>
              <w:top w:val="nil"/>
              <w:left w:val="single" w:sz="4" w:space="0" w:color="auto"/>
              <w:right w:val="single" w:sz="4" w:space="0" w:color="auto"/>
            </w:tcBorders>
            <w:shd w:val="clear" w:color="auto" w:fill="auto"/>
            <w:vAlign w:val="center"/>
          </w:tcPr>
          <w:p w:rsidR="002273BE" w:rsidRDefault="003D3D79">
            <w:pPr>
              <w:widowControl/>
              <w:snapToGrid w:val="0"/>
              <w:spacing w:line="360" w:lineRule="auto"/>
              <w:jc w:val="center"/>
              <w:rPr>
                <w:rFonts w:ascii="宋体" w:hAnsi="宋体" w:cs="宋体"/>
                <w:kern w:val="0"/>
                <w:sz w:val="24"/>
              </w:rPr>
            </w:pPr>
            <w:r>
              <w:rPr>
                <w:rFonts w:ascii="宋体" w:hAnsi="宋体" w:hint="eastAsia"/>
                <w:sz w:val="24"/>
              </w:rPr>
              <w:t>供应商</w:t>
            </w:r>
            <w:r>
              <w:rPr>
                <w:rFonts w:ascii="宋体" w:hAnsi="宋体" w:hint="eastAsia"/>
                <w:sz w:val="24"/>
              </w:rPr>
              <w:t>社会影响力</w:t>
            </w:r>
          </w:p>
        </w:tc>
        <w:tc>
          <w:tcPr>
            <w:tcW w:w="2392" w:type="pct"/>
            <w:tcBorders>
              <w:top w:val="nil"/>
              <w:left w:val="nil"/>
              <w:bottom w:val="single" w:sz="4" w:space="0" w:color="auto"/>
              <w:right w:val="single" w:sz="4" w:space="0" w:color="auto"/>
            </w:tcBorders>
            <w:shd w:val="clear" w:color="auto" w:fill="auto"/>
            <w:vAlign w:val="center"/>
          </w:tcPr>
          <w:p w:rsidR="002273BE" w:rsidRDefault="003D3D79">
            <w:pPr>
              <w:snapToGrid w:val="0"/>
              <w:spacing w:line="360" w:lineRule="auto"/>
              <w:rPr>
                <w:rFonts w:ascii="宋体" w:hAnsi="宋体" w:cs="MS Mincho"/>
                <w:bCs/>
                <w:sz w:val="24"/>
              </w:rPr>
            </w:pPr>
            <w:r>
              <w:rPr>
                <w:rFonts w:ascii="宋体" w:hAnsi="宋体" w:cs="MS Mincho" w:hint="eastAsia"/>
                <w:sz w:val="24"/>
              </w:rPr>
              <w:t>1.</w:t>
            </w:r>
            <w:r>
              <w:rPr>
                <w:rFonts w:ascii="宋体" w:hAnsi="宋体" w:cs="MS Mincho" w:hint="eastAsia"/>
                <w:bCs/>
                <w:sz w:val="24"/>
              </w:rPr>
              <w:t>供应商</w:t>
            </w:r>
            <w:r>
              <w:rPr>
                <w:rFonts w:ascii="宋体" w:hAnsi="宋体" w:cs="MS Mincho"/>
                <w:bCs/>
                <w:sz w:val="24"/>
              </w:rPr>
              <w:t>或成</w:t>
            </w:r>
            <w:r>
              <w:rPr>
                <w:rFonts w:ascii="宋体" w:hAnsi="宋体" w:hint="eastAsia"/>
                <w:bCs/>
                <w:sz w:val="24"/>
              </w:rPr>
              <w:t>员</w:t>
            </w:r>
            <w:r>
              <w:rPr>
                <w:rFonts w:ascii="宋体" w:hAnsi="宋体"/>
                <w:bCs/>
                <w:sz w:val="24"/>
              </w:rPr>
              <w:t>201</w:t>
            </w:r>
            <w:r>
              <w:rPr>
                <w:rFonts w:ascii="宋体" w:hAnsi="宋体" w:hint="eastAsia"/>
                <w:bCs/>
                <w:sz w:val="24"/>
              </w:rPr>
              <w:t>7</w:t>
            </w:r>
            <w:r>
              <w:rPr>
                <w:rFonts w:ascii="宋体" w:hAnsi="宋体" w:cs="MS Mincho"/>
                <w:bCs/>
                <w:sz w:val="24"/>
              </w:rPr>
              <w:t>年至今在国家</w:t>
            </w:r>
            <w:r>
              <w:rPr>
                <w:rFonts w:ascii="宋体" w:hAnsi="宋体" w:hint="eastAsia"/>
                <w:bCs/>
                <w:sz w:val="24"/>
              </w:rPr>
              <w:t>层</w:t>
            </w:r>
            <w:r>
              <w:rPr>
                <w:rFonts w:ascii="宋体" w:hAnsi="宋体" w:cs="MS Mincho"/>
                <w:bCs/>
                <w:sz w:val="24"/>
              </w:rPr>
              <w:t>面的社会</w:t>
            </w:r>
            <w:r>
              <w:rPr>
                <w:rFonts w:ascii="宋体" w:hAnsi="宋体" w:hint="eastAsia"/>
                <w:bCs/>
                <w:sz w:val="24"/>
              </w:rPr>
              <w:t>组织</w:t>
            </w:r>
            <w:r>
              <w:rPr>
                <w:rFonts w:ascii="宋体" w:hAnsi="宋体" w:cs="MS Mincho"/>
                <w:bCs/>
                <w:sz w:val="24"/>
              </w:rPr>
              <w:t>担任重要</w:t>
            </w:r>
            <w:r>
              <w:rPr>
                <w:rFonts w:ascii="宋体" w:hAnsi="宋体" w:hint="eastAsia"/>
                <w:bCs/>
                <w:sz w:val="24"/>
              </w:rPr>
              <w:t>职</w:t>
            </w:r>
            <w:r>
              <w:rPr>
                <w:rFonts w:ascii="宋体" w:hAnsi="宋体" w:cs="MS Mincho"/>
                <w:bCs/>
                <w:sz w:val="24"/>
              </w:rPr>
              <w:t>位</w:t>
            </w:r>
            <w:r>
              <w:rPr>
                <w:rFonts w:ascii="宋体" w:hAnsi="宋体" w:cs="MS Mincho" w:hint="eastAsia"/>
                <w:bCs/>
                <w:sz w:val="24"/>
              </w:rPr>
              <w:t>（</w:t>
            </w:r>
            <w:r>
              <w:rPr>
                <w:rFonts w:ascii="宋体" w:hAnsi="宋体" w:cs="MS Mincho"/>
                <w:bCs/>
                <w:sz w:val="24"/>
              </w:rPr>
              <w:t>以正式文件或者聘</w:t>
            </w:r>
            <w:r>
              <w:rPr>
                <w:rFonts w:ascii="宋体" w:hAnsi="宋体" w:hint="eastAsia"/>
                <w:bCs/>
                <w:sz w:val="24"/>
              </w:rPr>
              <w:t>书</w:t>
            </w:r>
            <w:r>
              <w:rPr>
                <w:rFonts w:ascii="宋体" w:hAnsi="宋体" w:cs="MS Mincho"/>
                <w:bCs/>
                <w:sz w:val="24"/>
              </w:rPr>
              <w:t>加盖</w:t>
            </w:r>
            <w:r>
              <w:rPr>
                <w:rFonts w:ascii="宋体" w:hAnsi="宋体" w:cs="MS Mincho" w:hint="eastAsia"/>
                <w:bCs/>
                <w:sz w:val="24"/>
              </w:rPr>
              <w:t>供应商</w:t>
            </w:r>
            <w:r>
              <w:rPr>
                <w:rFonts w:ascii="宋体" w:hAnsi="宋体" w:cs="MS Mincho"/>
                <w:bCs/>
                <w:sz w:val="24"/>
              </w:rPr>
              <w:t>公章</w:t>
            </w:r>
            <w:r>
              <w:rPr>
                <w:rFonts w:ascii="宋体" w:hAnsi="宋体" w:hint="eastAsia"/>
                <w:bCs/>
                <w:sz w:val="24"/>
              </w:rPr>
              <w:t>为</w:t>
            </w:r>
            <w:r>
              <w:rPr>
                <w:rFonts w:ascii="宋体" w:hAnsi="宋体" w:cs="MS Mincho"/>
                <w:bCs/>
                <w:sz w:val="24"/>
              </w:rPr>
              <w:t>准</w:t>
            </w:r>
            <w:r>
              <w:rPr>
                <w:rFonts w:ascii="宋体" w:hAnsi="宋体" w:cs="MS Mincho" w:hint="eastAsia"/>
                <w:bCs/>
                <w:sz w:val="24"/>
              </w:rPr>
              <w:t>）。</w:t>
            </w:r>
          </w:p>
        </w:tc>
        <w:tc>
          <w:tcPr>
            <w:tcW w:w="666" w:type="pct"/>
            <w:tcBorders>
              <w:top w:val="nil"/>
              <w:left w:val="nil"/>
              <w:bottom w:val="single" w:sz="4" w:space="0" w:color="auto"/>
              <w:right w:val="single" w:sz="4" w:space="0" w:color="auto"/>
            </w:tcBorders>
            <w:vAlign w:val="center"/>
          </w:tcPr>
          <w:p w:rsidR="002273BE" w:rsidRDefault="003D3D79">
            <w:pPr>
              <w:widowControl/>
              <w:snapToGrid w:val="0"/>
              <w:spacing w:line="360" w:lineRule="auto"/>
              <w:jc w:val="right"/>
              <w:rPr>
                <w:rFonts w:ascii="宋体" w:hAnsi="宋体" w:cs="宋体"/>
                <w:color w:val="000000"/>
                <w:kern w:val="0"/>
                <w:sz w:val="24"/>
              </w:rPr>
            </w:pPr>
            <w:r>
              <w:rPr>
                <w:rFonts w:ascii="宋体" w:hAnsi="宋体" w:cs="宋体" w:hint="eastAsia"/>
                <w:color w:val="000000"/>
                <w:kern w:val="0"/>
                <w:sz w:val="24"/>
                <w:u w:val="single"/>
              </w:rPr>
              <w:t xml:space="preserve">  </w:t>
            </w:r>
            <w:r>
              <w:rPr>
                <w:rFonts w:ascii="宋体" w:hAnsi="宋体" w:cs="宋体"/>
                <w:color w:val="000000"/>
                <w:kern w:val="0"/>
                <w:sz w:val="24"/>
                <w:u w:val="single"/>
              </w:rPr>
              <w:t xml:space="preserve">     </w:t>
            </w:r>
            <w:r>
              <w:rPr>
                <w:rFonts w:ascii="宋体" w:hAnsi="宋体" w:cs="宋体" w:hint="eastAsia"/>
                <w:color w:val="000000"/>
                <w:kern w:val="0"/>
                <w:sz w:val="24"/>
              </w:rPr>
              <w:t>席</w:t>
            </w:r>
          </w:p>
        </w:tc>
        <w:tc>
          <w:tcPr>
            <w:tcW w:w="488" w:type="pct"/>
            <w:tcBorders>
              <w:top w:val="nil"/>
              <w:left w:val="nil"/>
              <w:bottom w:val="single" w:sz="4" w:space="0" w:color="auto"/>
              <w:right w:val="single" w:sz="4" w:space="0" w:color="auto"/>
            </w:tcBorders>
          </w:tcPr>
          <w:p w:rsidR="002273BE" w:rsidRDefault="002273BE">
            <w:pPr>
              <w:widowControl/>
              <w:snapToGrid w:val="0"/>
              <w:spacing w:line="360" w:lineRule="auto"/>
              <w:jc w:val="left"/>
              <w:rPr>
                <w:rFonts w:ascii="宋体" w:hAnsi="宋体" w:cs="宋体"/>
                <w:kern w:val="0"/>
                <w:sz w:val="24"/>
              </w:rPr>
            </w:pPr>
          </w:p>
        </w:tc>
      </w:tr>
      <w:tr w:rsidR="002273BE">
        <w:trPr>
          <w:trHeight w:val="300"/>
        </w:trPr>
        <w:tc>
          <w:tcPr>
            <w:tcW w:w="356" w:type="pct"/>
            <w:vMerge/>
            <w:tcBorders>
              <w:left w:val="single" w:sz="4" w:space="0" w:color="auto"/>
              <w:right w:val="single" w:sz="4" w:space="0" w:color="auto"/>
            </w:tcBorders>
            <w:shd w:val="clear" w:color="auto" w:fill="auto"/>
            <w:vAlign w:val="center"/>
          </w:tcPr>
          <w:p w:rsidR="002273BE" w:rsidRDefault="002273BE">
            <w:pPr>
              <w:widowControl/>
              <w:snapToGrid w:val="0"/>
              <w:spacing w:line="360" w:lineRule="auto"/>
              <w:jc w:val="center"/>
              <w:rPr>
                <w:rFonts w:ascii="宋体" w:hAnsi="宋体" w:cs="宋体"/>
                <w:color w:val="000000"/>
                <w:kern w:val="0"/>
                <w:sz w:val="24"/>
              </w:rPr>
            </w:pPr>
          </w:p>
        </w:tc>
        <w:tc>
          <w:tcPr>
            <w:tcW w:w="1096" w:type="pct"/>
            <w:vMerge/>
            <w:tcBorders>
              <w:left w:val="single" w:sz="4" w:space="0" w:color="auto"/>
              <w:right w:val="single" w:sz="4" w:space="0" w:color="auto"/>
            </w:tcBorders>
            <w:shd w:val="clear" w:color="auto" w:fill="auto"/>
            <w:vAlign w:val="center"/>
          </w:tcPr>
          <w:p w:rsidR="002273BE" w:rsidRDefault="002273BE">
            <w:pPr>
              <w:widowControl/>
              <w:snapToGrid w:val="0"/>
              <w:spacing w:line="360" w:lineRule="auto"/>
              <w:jc w:val="center"/>
              <w:rPr>
                <w:rFonts w:ascii="宋体" w:hAnsi="宋体"/>
                <w:sz w:val="24"/>
              </w:rPr>
            </w:pPr>
          </w:p>
        </w:tc>
        <w:tc>
          <w:tcPr>
            <w:tcW w:w="2392" w:type="pct"/>
            <w:tcBorders>
              <w:top w:val="nil"/>
              <w:left w:val="nil"/>
              <w:bottom w:val="single" w:sz="4" w:space="0" w:color="auto"/>
              <w:right w:val="single" w:sz="4" w:space="0" w:color="auto"/>
            </w:tcBorders>
            <w:shd w:val="clear" w:color="auto" w:fill="auto"/>
            <w:vAlign w:val="center"/>
          </w:tcPr>
          <w:p w:rsidR="002273BE" w:rsidRDefault="003D3D79">
            <w:pPr>
              <w:snapToGrid w:val="0"/>
              <w:spacing w:line="360" w:lineRule="auto"/>
              <w:rPr>
                <w:rFonts w:ascii="宋体" w:hAnsi="宋体" w:cs="MS Mincho"/>
                <w:bCs/>
                <w:sz w:val="24"/>
              </w:rPr>
            </w:pPr>
            <w:r>
              <w:rPr>
                <w:rFonts w:ascii="宋体" w:hAnsi="宋体" w:cs="MS Mincho" w:hint="eastAsia"/>
                <w:sz w:val="24"/>
              </w:rPr>
              <w:t>2.</w:t>
            </w:r>
            <w:r>
              <w:rPr>
                <w:rFonts w:ascii="宋体" w:hAnsi="宋体" w:cs="MS Mincho" w:hint="eastAsia"/>
                <w:bCs/>
                <w:sz w:val="24"/>
              </w:rPr>
              <w:t>供应商</w:t>
            </w:r>
            <w:r>
              <w:rPr>
                <w:rFonts w:ascii="宋体" w:hAnsi="宋体" w:cs="MS Mincho"/>
                <w:bCs/>
                <w:sz w:val="24"/>
              </w:rPr>
              <w:t>或成</w:t>
            </w:r>
            <w:r>
              <w:rPr>
                <w:rFonts w:ascii="宋体" w:hAnsi="宋体" w:hint="eastAsia"/>
                <w:bCs/>
                <w:sz w:val="24"/>
              </w:rPr>
              <w:t>员</w:t>
            </w:r>
            <w:r>
              <w:rPr>
                <w:rFonts w:ascii="宋体" w:hAnsi="宋体"/>
                <w:bCs/>
                <w:sz w:val="24"/>
              </w:rPr>
              <w:t>201</w:t>
            </w:r>
            <w:r>
              <w:rPr>
                <w:rFonts w:ascii="宋体" w:hAnsi="宋体" w:hint="eastAsia"/>
                <w:bCs/>
                <w:sz w:val="24"/>
              </w:rPr>
              <w:t>7</w:t>
            </w:r>
            <w:r>
              <w:rPr>
                <w:rFonts w:ascii="宋体" w:hAnsi="宋体" w:cs="MS Mincho"/>
                <w:bCs/>
                <w:sz w:val="24"/>
              </w:rPr>
              <w:t>年至今在</w:t>
            </w:r>
            <w:r>
              <w:rPr>
                <w:rFonts w:ascii="宋体" w:hAnsi="宋体" w:cs="MS Mincho" w:hint="eastAsia"/>
                <w:bCs/>
                <w:sz w:val="24"/>
              </w:rPr>
              <w:t>省级</w:t>
            </w:r>
            <w:r>
              <w:rPr>
                <w:rFonts w:ascii="宋体" w:hAnsi="宋体" w:cs="MS Mincho"/>
                <w:bCs/>
                <w:sz w:val="24"/>
              </w:rPr>
              <w:t>社会工作行</w:t>
            </w:r>
            <w:r>
              <w:rPr>
                <w:rFonts w:ascii="宋体" w:hAnsi="宋体" w:hint="eastAsia"/>
                <w:bCs/>
                <w:sz w:val="24"/>
              </w:rPr>
              <w:t>业</w:t>
            </w:r>
            <w:r>
              <w:rPr>
                <w:rFonts w:ascii="宋体" w:hAnsi="宋体" w:cs="MS Mincho"/>
                <w:bCs/>
                <w:sz w:val="24"/>
              </w:rPr>
              <w:t>、</w:t>
            </w:r>
            <w:r>
              <w:rPr>
                <w:rFonts w:ascii="宋体" w:hAnsi="宋体" w:hint="eastAsia"/>
                <w:bCs/>
                <w:sz w:val="24"/>
              </w:rPr>
              <w:t>联合会等组织担</w:t>
            </w:r>
            <w:r>
              <w:rPr>
                <w:rFonts w:ascii="宋体" w:hAnsi="宋体" w:cs="MS Mincho"/>
                <w:bCs/>
                <w:sz w:val="24"/>
              </w:rPr>
              <w:t>任重要</w:t>
            </w:r>
            <w:r>
              <w:rPr>
                <w:rFonts w:ascii="宋体" w:hAnsi="宋体" w:hint="eastAsia"/>
                <w:bCs/>
                <w:sz w:val="24"/>
              </w:rPr>
              <w:t>职</w:t>
            </w:r>
            <w:r>
              <w:rPr>
                <w:rFonts w:ascii="宋体" w:hAnsi="宋体" w:cs="MS Mincho"/>
                <w:bCs/>
                <w:sz w:val="24"/>
              </w:rPr>
              <w:t>位。</w:t>
            </w:r>
            <w:r>
              <w:rPr>
                <w:rFonts w:ascii="宋体" w:hAnsi="宋体" w:cs="MS Mincho" w:hint="eastAsia"/>
                <w:bCs/>
                <w:sz w:val="24"/>
              </w:rPr>
              <w:t>（</w:t>
            </w:r>
            <w:r>
              <w:rPr>
                <w:rFonts w:ascii="宋体" w:hAnsi="宋体" w:cs="MS Mincho"/>
                <w:bCs/>
                <w:sz w:val="24"/>
              </w:rPr>
              <w:t>以正式文件或者聘</w:t>
            </w:r>
            <w:r>
              <w:rPr>
                <w:rFonts w:ascii="宋体" w:hAnsi="宋体" w:hint="eastAsia"/>
                <w:bCs/>
                <w:sz w:val="24"/>
              </w:rPr>
              <w:t>书</w:t>
            </w:r>
            <w:r>
              <w:rPr>
                <w:rFonts w:ascii="宋体" w:hAnsi="宋体" w:cs="MS Mincho"/>
                <w:bCs/>
                <w:sz w:val="24"/>
              </w:rPr>
              <w:t>加盖</w:t>
            </w:r>
            <w:r>
              <w:rPr>
                <w:rFonts w:ascii="宋体" w:hAnsi="宋体" w:cs="MS Mincho" w:hint="eastAsia"/>
                <w:bCs/>
                <w:sz w:val="24"/>
              </w:rPr>
              <w:t>供应商</w:t>
            </w:r>
            <w:r>
              <w:rPr>
                <w:rFonts w:ascii="宋体" w:hAnsi="宋体" w:cs="MS Mincho"/>
                <w:bCs/>
                <w:sz w:val="24"/>
              </w:rPr>
              <w:t>公章</w:t>
            </w:r>
            <w:r>
              <w:rPr>
                <w:rFonts w:ascii="宋体" w:hAnsi="宋体" w:hint="eastAsia"/>
                <w:bCs/>
                <w:sz w:val="24"/>
              </w:rPr>
              <w:t>为</w:t>
            </w:r>
            <w:r>
              <w:rPr>
                <w:rFonts w:ascii="宋体" w:hAnsi="宋体" w:cs="MS Mincho"/>
                <w:bCs/>
                <w:sz w:val="24"/>
              </w:rPr>
              <w:t>准</w:t>
            </w:r>
            <w:r>
              <w:rPr>
                <w:rFonts w:ascii="宋体" w:hAnsi="宋体" w:cs="MS Mincho" w:hint="eastAsia"/>
                <w:bCs/>
                <w:sz w:val="24"/>
              </w:rPr>
              <w:t>）。</w:t>
            </w:r>
          </w:p>
        </w:tc>
        <w:tc>
          <w:tcPr>
            <w:tcW w:w="666" w:type="pct"/>
            <w:tcBorders>
              <w:top w:val="nil"/>
              <w:left w:val="nil"/>
              <w:bottom w:val="single" w:sz="4" w:space="0" w:color="auto"/>
              <w:right w:val="single" w:sz="4" w:space="0" w:color="auto"/>
            </w:tcBorders>
            <w:vAlign w:val="center"/>
          </w:tcPr>
          <w:p w:rsidR="002273BE" w:rsidRDefault="003D3D79">
            <w:pPr>
              <w:widowControl/>
              <w:snapToGrid w:val="0"/>
              <w:spacing w:line="360" w:lineRule="auto"/>
              <w:jc w:val="right"/>
              <w:rPr>
                <w:rFonts w:ascii="宋体" w:hAnsi="宋体" w:cs="宋体"/>
                <w:kern w:val="0"/>
                <w:sz w:val="24"/>
              </w:rPr>
            </w:pPr>
            <w:r>
              <w:rPr>
                <w:rFonts w:ascii="宋体" w:hAnsi="宋体" w:cs="宋体" w:hint="eastAsia"/>
                <w:color w:val="000000"/>
                <w:kern w:val="0"/>
                <w:sz w:val="24"/>
                <w:u w:val="single"/>
              </w:rPr>
              <w:t xml:space="preserve">  </w:t>
            </w:r>
            <w:r>
              <w:rPr>
                <w:rFonts w:ascii="宋体" w:hAnsi="宋体" w:cs="宋体"/>
                <w:color w:val="000000"/>
                <w:kern w:val="0"/>
                <w:sz w:val="24"/>
                <w:u w:val="single"/>
              </w:rPr>
              <w:t xml:space="preserve">     </w:t>
            </w:r>
            <w:r>
              <w:rPr>
                <w:rFonts w:ascii="宋体" w:hAnsi="宋体" w:cs="宋体" w:hint="eastAsia"/>
                <w:color w:val="000000"/>
                <w:kern w:val="0"/>
                <w:sz w:val="24"/>
              </w:rPr>
              <w:t>席</w:t>
            </w:r>
          </w:p>
        </w:tc>
        <w:tc>
          <w:tcPr>
            <w:tcW w:w="488" w:type="pct"/>
            <w:tcBorders>
              <w:top w:val="nil"/>
              <w:left w:val="nil"/>
              <w:bottom w:val="single" w:sz="4" w:space="0" w:color="auto"/>
              <w:right w:val="single" w:sz="4" w:space="0" w:color="auto"/>
            </w:tcBorders>
          </w:tcPr>
          <w:p w:rsidR="002273BE" w:rsidRDefault="002273BE">
            <w:pPr>
              <w:widowControl/>
              <w:snapToGrid w:val="0"/>
              <w:spacing w:line="360" w:lineRule="auto"/>
              <w:jc w:val="left"/>
              <w:rPr>
                <w:rFonts w:ascii="宋体" w:hAnsi="宋体" w:cs="宋体"/>
                <w:kern w:val="0"/>
                <w:sz w:val="24"/>
              </w:rPr>
            </w:pPr>
          </w:p>
        </w:tc>
      </w:tr>
      <w:tr w:rsidR="002273BE">
        <w:trPr>
          <w:trHeight w:val="300"/>
        </w:trPr>
        <w:tc>
          <w:tcPr>
            <w:tcW w:w="356" w:type="pct"/>
            <w:vMerge/>
            <w:tcBorders>
              <w:left w:val="single" w:sz="4" w:space="0" w:color="auto"/>
              <w:bottom w:val="single" w:sz="4" w:space="0" w:color="auto"/>
              <w:right w:val="single" w:sz="4" w:space="0" w:color="auto"/>
            </w:tcBorders>
            <w:shd w:val="clear" w:color="auto" w:fill="auto"/>
            <w:vAlign w:val="center"/>
          </w:tcPr>
          <w:p w:rsidR="002273BE" w:rsidRDefault="002273BE">
            <w:pPr>
              <w:widowControl/>
              <w:snapToGrid w:val="0"/>
              <w:spacing w:line="360" w:lineRule="auto"/>
              <w:jc w:val="center"/>
              <w:rPr>
                <w:rFonts w:ascii="宋体" w:hAnsi="宋体" w:cs="宋体"/>
                <w:color w:val="000000"/>
                <w:kern w:val="0"/>
                <w:sz w:val="24"/>
              </w:rPr>
            </w:pPr>
          </w:p>
        </w:tc>
        <w:tc>
          <w:tcPr>
            <w:tcW w:w="1096" w:type="pct"/>
            <w:vMerge/>
            <w:tcBorders>
              <w:left w:val="single" w:sz="4" w:space="0" w:color="auto"/>
              <w:bottom w:val="single" w:sz="4" w:space="0" w:color="auto"/>
              <w:right w:val="single" w:sz="4" w:space="0" w:color="auto"/>
            </w:tcBorders>
            <w:shd w:val="clear" w:color="auto" w:fill="auto"/>
            <w:vAlign w:val="center"/>
          </w:tcPr>
          <w:p w:rsidR="002273BE" w:rsidRDefault="002273BE">
            <w:pPr>
              <w:widowControl/>
              <w:snapToGrid w:val="0"/>
              <w:spacing w:line="360" w:lineRule="auto"/>
              <w:jc w:val="center"/>
              <w:rPr>
                <w:rFonts w:ascii="宋体" w:hAnsi="宋体"/>
                <w:sz w:val="24"/>
              </w:rPr>
            </w:pPr>
          </w:p>
        </w:tc>
        <w:tc>
          <w:tcPr>
            <w:tcW w:w="2392" w:type="pct"/>
            <w:tcBorders>
              <w:top w:val="nil"/>
              <w:left w:val="nil"/>
              <w:bottom w:val="single" w:sz="4" w:space="0" w:color="auto"/>
              <w:right w:val="single" w:sz="4" w:space="0" w:color="auto"/>
            </w:tcBorders>
            <w:shd w:val="clear" w:color="auto" w:fill="auto"/>
            <w:vAlign w:val="center"/>
          </w:tcPr>
          <w:p w:rsidR="002273BE" w:rsidRDefault="003D3D79">
            <w:pPr>
              <w:snapToGrid w:val="0"/>
              <w:spacing w:line="360" w:lineRule="auto"/>
              <w:rPr>
                <w:rFonts w:ascii="宋体" w:hAnsi="宋体" w:cs="MS Mincho"/>
                <w:sz w:val="24"/>
              </w:rPr>
            </w:pPr>
            <w:r>
              <w:rPr>
                <w:rFonts w:ascii="宋体" w:hAnsi="宋体" w:cs="MS Mincho" w:hint="eastAsia"/>
                <w:sz w:val="24"/>
              </w:rPr>
              <w:t>3.</w:t>
            </w:r>
            <w:r>
              <w:rPr>
                <w:rFonts w:ascii="宋体" w:hAnsi="宋体" w:cs="MS Mincho" w:hint="eastAsia"/>
                <w:bCs/>
                <w:sz w:val="24"/>
              </w:rPr>
              <w:t>供应商</w:t>
            </w:r>
            <w:r>
              <w:rPr>
                <w:rFonts w:ascii="宋体" w:hAnsi="宋体" w:cs="MS Mincho"/>
                <w:bCs/>
                <w:sz w:val="24"/>
              </w:rPr>
              <w:t>或成</w:t>
            </w:r>
            <w:r>
              <w:rPr>
                <w:rFonts w:ascii="宋体" w:hAnsi="宋体" w:hint="eastAsia"/>
                <w:bCs/>
                <w:sz w:val="24"/>
              </w:rPr>
              <w:t>员</w:t>
            </w:r>
            <w:r>
              <w:rPr>
                <w:rFonts w:ascii="宋体" w:hAnsi="宋体"/>
                <w:bCs/>
                <w:sz w:val="24"/>
              </w:rPr>
              <w:t>201</w:t>
            </w:r>
            <w:r>
              <w:rPr>
                <w:rFonts w:ascii="宋体" w:hAnsi="宋体" w:hint="eastAsia"/>
                <w:bCs/>
                <w:sz w:val="24"/>
              </w:rPr>
              <w:t>7</w:t>
            </w:r>
            <w:r>
              <w:rPr>
                <w:rFonts w:ascii="宋体" w:hAnsi="宋体" w:cs="MS Mincho"/>
                <w:bCs/>
                <w:sz w:val="24"/>
              </w:rPr>
              <w:t>年至今在</w:t>
            </w:r>
            <w:r>
              <w:rPr>
                <w:rFonts w:ascii="宋体" w:hAnsi="宋体" w:cs="MS Mincho" w:hint="eastAsia"/>
                <w:bCs/>
                <w:sz w:val="24"/>
              </w:rPr>
              <w:t>市级</w:t>
            </w:r>
            <w:r>
              <w:rPr>
                <w:rFonts w:ascii="宋体" w:hAnsi="宋体" w:cs="MS Mincho"/>
                <w:bCs/>
                <w:sz w:val="24"/>
              </w:rPr>
              <w:t>社会工作行</w:t>
            </w:r>
            <w:r>
              <w:rPr>
                <w:rFonts w:ascii="宋体" w:hAnsi="宋体" w:hint="eastAsia"/>
                <w:bCs/>
                <w:sz w:val="24"/>
              </w:rPr>
              <w:t>业等组织担</w:t>
            </w:r>
            <w:r>
              <w:rPr>
                <w:rFonts w:ascii="宋体" w:hAnsi="宋体" w:cs="MS Mincho"/>
                <w:bCs/>
                <w:sz w:val="24"/>
              </w:rPr>
              <w:t>任重要</w:t>
            </w:r>
            <w:r>
              <w:rPr>
                <w:rFonts w:ascii="宋体" w:hAnsi="宋体" w:hint="eastAsia"/>
                <w:bCs/>
                <w:sz w:val="24"/>
              </w:rPr>
              <w:t>职</w:t>
            </w:r>
            <w:r>
              <w:rPr>
                <w:rFonts w:ascii="宋体" w:hAnsi="宋体" w:cs="MS Mincho"/>
                <w:bCs/>
                <w:sz w:val="24"/>
              </w:rPr>
              <w:t>位。</w:t>
            </w:r>
            <w:r>
              <w:rPr>
                <w:rFonts w:ascii="宋体" w:hAnsi="宋体" w:cs="MS Mincho" w:hint="eastAsia"/>
                <w:bCs/>
                <w:sz w:val="24"/>
              </w:rPr>
              <w:t>（</w:t>
            </w:r>
            <w:r>
              <w:rPr>
                <w:rFonts w:ascii="宋体" w:hAnsi="宋体" w:cs="MS Mincho"/>
                <w:bCs/>
                <w:sz w:val="24"/>
              </w:rPr>
              <w:t>以正式文件或者聘</w:t>
            </w:r>
            <w:r>
              <w:rPr>
                <w:rFonts w:ascii="宋体" w:hAnsi="宋体" w:hint="eastAsia"/>
                <w:bCs/>
                <w:sz w:val="24"/>
              </w:rPr>
              <w:t>书</w:t>
            </w:r>
            <w:r>
              <w:rPr>
                <w:rFonts w:ascii="宋体" w:hAnsi="宋体" w:cs="MS Mincho"/>
                <w:bCs/>
                <w:sz w:val="24"/>
              </w:rPr>
              <w:t>加盖</w:t>
            </w:r>
            <w:r>
              <w:rPr>
                <w:rFonts w:ascii="宋体" w:hAnsi="宋体" w:cs="MS Mincho" w:hint="eastAsia"/>
                <w:bCs/>
                <w:sz w:val="24"/>
              </w:rPr>
              <w:t>供应商</w:t>
            </w:r>
            <w:r>
              <w:rPr>
                <w:rFonts w:ascii="宋体" w:hAnsi="宋体" w:cs="MS Mincho"/>
                <w:bCs/>
                <w:sz w:val="24"/>
              </w:rPr>
              <w:t>公章</w:t>
            </w:r>
            <w:r>
              <w:rPr>
                <w:rFonts w:ascii="宋体" w:hAnsi="宋体" w:hint="eastAsia"/>
                <w:bCs/>
                <w:sz w:val="24"/>
              </w:rPr>
              <w:t>为</w:t>
            </w:r>
            <w:r>
              <w:rPr>
                <w:rFonts w:ascii="宋体" w:hAnsi="宋体" w:cs="MS Mincho"/>
                <w:bCs/>
                <w:sz w:val="24"/>
              </w:rPr>
              <w:t>准</w:t>
            </w:r>
            <w:r>
              <w:rPr>
                <w:rFonts w:ascii="宋体" w:hAnsi="宋体" w:cs="MS Mincho" w:hint="eastAsia"/>
                <w:bCs/>
                <w:sz w:val="24"/>
              </w:rPr>
              <w:t>）。</w:t>
            </w:r>
          </w:p>
        </w:tc>
        <w:tc>
          <w:tcPr>
            <w:tcW w:w="666" w:type="pct"/>
            <w:tcBorders>
              <w:top w:val="nil"/>
              <w:left w:val="nil"/>
              <w:bottom w:val="single" w:sz="4" w:space="0" w:color="auto"/>
              <w:right w:val="single" w:sz="4" w:space="0" w:color="auto"/>
            </w:tcBorders>
            <w:vAlign w:val="center"/>
          </w:tcPr>
          <w:p w:rsidR="002273BE" w:rsidRDefault="003D3D79">
            <w:pPr>
              <w:widowControl/>
              <w:snapToGrid w:val="0"/>
              <w:spacing w:line="360" w:lineRule="auto"/>
              <w:jc w:val="right"/>
              <w:rPr>
                <w:rFonts w:ascii="宋体" w:hAnsi="宋体" w:cs="宋体"/>
                <w:kern w:val="0"/>
                <w:sz w:val="24"/>
              </w:rPr>
            </w:pPr>
            <w:r>
              <w:rPr>
                <w:rFonts w:ascii="宋体" w:hAnsi="宋体" w:cs="宋体" w:hint="eastAsia"/>
                <w:color w:val="000000"/>
                <w:kern w:val="0"/>
                <w:sz w:val="24"/>
                <w:u w:val="single"/>
              </w:rPr>
              <w:t xml:space="preserve">  </w:t>
            </w:r>
            <w:r>
              <w:rPr>
                <w:rFonts w:ascii="宋体" w:hAnsi="宋体" w:cs="宋体"/>
                <w:color w:val="000000"/>
                <w:kern w:val="0"/>
                <w:sz w:val="24"/>
                <w:u w:val="single"/>
              </w:rPr>
              <w:t xml:space="preserve">     </w:t>
            </w:r>
            <w:r>
              <w:rPr>
                <w:rFonts w:ascii="宋体" w:hAnsi="宋体" w:cs="宋体" w:hint="eastAsia"/>
                <w:color w:val="000000"/>
                <w:kern w:val="0"/>
                <w:sz w:val="24"/>
              </w:rPr>
              <w:t>席</w:t>
            </w:r>
          </w:p>
        </w:tc>
        <w:tc>
          <w:tcPr>
            <w:tcW w:w="488" w:type="pct"/>
            <w:tcBorders>
              <w:top w:val="nil"/>
              <w:left w:val="nil"/>
              <w:bottom w:val="single" w:sz="4" w:space="0" w:color="auto"/>
              <w:right w:val="single" w:sz="4" w:space="0" w:color="auto"/>
            </w:tcBorders>
          </w:tcPr>
          <w:p w:rsidR="002273BE" w:rsidRDefault="002273BE">
            <w:pPr>
              <w:widowControl/>
              <w:snapToGrid w:val="0"/>
              <w:spacing w:line="360" w:lineRule="auto"/>
              <w:jc w:val="left"/>
              <w:rPr>
                <w:rFonts w:ascii="宋体" w:hAnsi="宋体" w:cs="宋体"/>
                <w:kern w:val="0"/>
                <w:sz w:val="24"/>
              </w:rPr>
            </w:pPr>
          </w:p>
        </w:tc>
      </w:tr>
      <w:tr w:rsidR="002273BE">
        <w:trPr>
          <w:trHeight w:val="699"/>
        </w:trPr>
        <w:tc>
          <w:tcPr>
            <w:tcW w:w="356" w:type="pct"/>
            <w:tcBorders>
              <w:top w:val="nil"/>
              <w:left w:val="single" w:sz="4" w:space="0" w:color="auto"/>
              <w:bottom w:val="single" w:sz="4" w:space="0" w:color="auto"/>
              <w:right w:val="single" w:sz="4" w:space="0" w:color="auto"/>
            </w:tcBorders>
            <w:shd w:val="clear" w:color="auto" w:fill="auto"/>
            <w:vAlign w:val="center"/>
          </w:tcPr>
          <w:p w:rsidR="002273BE" w:rsidRDefault="003D3D79">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4</w:t>
            </w:r>
          </w:p>
        </w:tc>
        <w:tc>
          <w:tcPr>
            <w:tcW w:w="1096" w:type="pct"/>
            <w:tcBorders>
              <w:top w:val="nil"/>
              <w:left w:val="single" w:sz="4" w:space="0" w:color="auto"/>
              <w:bottom w:val="single" w:sz="4" w:space="0" w:color="auto"/>
              <w:right w:val="single" w:sz="4" w:space="0" w:color="auto"/>
            </w:tcBorders>
            <w:shd w:val="clear" w:color="auto" w:fill="auto"/>
            <w:vAlign w:val="center"/>
          </w:tcPr>
          <w:p w:rsidR="002273BE" w:rsidRDefault="003D3D79">
            <w:pPr>
              <w:widowControl/>
              <w:snapToGrid w:val="0"/>
              <w:spacing w:line="360" w:lineRule="auto"/>
              <w:jc w:val="center"/>
              <w:rPr>
                <w:rFonts w:ascii="宋体" w:hAnsi="宋体" w:cs="宋体"/>
                <w:kern w:val="0"/>
                <w:sz w:val="24"/>
              </w:rPr>
            </w:pPr>
            <w:r>
              <w:rPr>
                <w:rFonts w:ascii="宋体" w:hAnsi="宋体" w:cs="宋体" w:hint="eastAsia"/>
                <w:color w:val="000000"/>
                <w:kern w:val="0"/>
                <w:sz w:val="24"/>
              </w:rPr>
              <w:t>具有医务社会工作书籍的主编或著作权</w:t>
            </w:r>
          </w:p>
        </w:tc>
        <w:tc>
          <w:tcPr>
            <w:tcW w:w="2392" w:type="pct"/>
            <w:tcBorders>
              <w:top w:val="nil"/>
              <w:left w:val="nil"/>
              <w:bottom w:val="single" w:sz="4" w:space="0" w:color="auto"/>
              <w:right w:val="single" w:sz="4" w:space="0" w:color="auto"/>
            </w:tcBorders>
            <w:shd w:val="clear" w:color="auto" w:fill="auto"/>
            <w:vAlign w:val="center"/>
          </w:tcPr>
          <w:p w:rsidR="002273BE" w:rsidRDefault="003D3D79">
            <w:pPr>
              <w:widowControl/>
              <w:snapToGrid w:val="0"/>
              <w:spacing w:line="360" w:lineRule="auto"/>
              <w:rPr>
                <w:rFonts w:ascii="宋体" w:hAnsi="宋体" w:cs="宋体"/>
                <w:kern w:val="0"/>
                <w:sz w:val="24"/>
              </w:rPr>
            </w:pPr>
            <w:r>
              <w:rPr>
                <w:rFonts w:ascii="宋体" w:hAnsi="宋体" w:cs="宋体" w:hint="eastAsia"/>
                <w:color w:val="000000"/>
                <w:kern w:val="0"/>
                <w:sz w:val="24"/>
              </w:rPr>
              <w:t>需提供书籍相关的证明资料</w:t>
            </w:r>
          </w:p>
        </w:tc>
        <w:tc>
          <w:tcPr>
            <w:tcW w:w="666" w:type="pct"/>
            <w:tcBorders>
              <w:top w:val="nil"/>
              <w:left w:val="nil"/>
              <w:bottom w:val="single" w:sz="4" w:space="0" w:color="auto"/>
              <w:right w:val="single" w:sz="4" w:space="0" w:color="auto"/>
            </w:tcBorders>
            <w:vAlign w:val="center"/>
          </w:tcPr>
          <w:p w:rsidR="002273BE" w:rsidRDefault="003D3D79">
            <w:pPr>
              <w:widowControl/>
              <w:snapToGrid w:val="0"/>
              <w:spacing w:line="360" w:lineRule="auto"/>
              <w:jc w:val="right"/>
              <w:rPr>
                <w:rFonts w:ascii="宋体" w:hAnsi="宋体" w:cs="宋体"/>
                <w:color w:val="000000"/>
                <w:kern w:val="0"/>
                <w:sz w:val="24"/>
              </w:rPr>
            </w:pPr>
            <w:r>
              <w:rPr>
                <w:rFonts w:ascii="宋体" w:hAnsi="宋体" w:cs="宋体" w:hint="eastAsia"/>
                <w:color w:val="000000"/>
                <w:kern w:val="0"/>
                <w:sz w:val="24"/>
                <w:u w:val="single"/>
              </w:rPr>
              <w:t xml:space="preserve">  </w:t>
            </w:r>
            <w:r>
              <w:rPr>
                <w:rFonts w:ascii="宋体" w:hAnsi="宋体" w:cs="宋体"/>
                <w:color w:val="000000"/>
                <w:kern w:val="0"/>
                <w:sz w:val="24"/>
                <w:u w:val="single"/>
              </w:rPr>
              <w:t xml:space="preserve">     </w:t>
            </w:r>
            <w:r>
              <w:rPr>
                <w:rFonts w:ascii="宋体" w:hAnsi="宋体" w:cs="宋体" w:hint="eastAsia"/>
                <w:color w:val="000000"/>
                <w:kern w:val="0"/>
                <w:sz w:val="24"/>
              </w:rPr>
              <w:t>本</w:t>
            </w:r>
          </w:p>
        </w:tc>
        <w:tc>
          <w:tcPr>
            <w:tcW w:w="488" w:type="pct"/>
            <w:tcBorders>
              <w:top w:val="nil"/>
              <w:left w:val="nil"/>
              <w:bottom w:val="single" w:sz="4" w:space="0" w:color="auto"/>
              <w:right w:val="single" w:sz="4" w:space="0" w:color="auto"/>
            </w:tcBorders>
          </w:tcPr>
          <w:p w:rsidR="002273BE" w:rsidRDefault="002273BE">
            <w:pPr>
              <w:widowControl/>
              <w:snapToGrid w:val="0"/>
              <w:spacing w:line="360" w:lineRule="auto"/>
              <w:rPr>
                <w:rFonts w:ascii="宋体" w:hAnsi="宋体" w:cs="宋体"/>
                <w:color w:val="000000"/>
                <w:kern w:val="0"/>
                <w:sz w:val="24"/>
              </w:rPr>
            </w:pPr>
          </w:p>
        </w:tc>
      </w:tr>
      <w:tr w:rsidR="002273BE">
        <w:trPr>
          <w:trHeight w:val="699"/>
        </w:trPr>
        <w:tc>
          <w:tcPr>
            <w:tcW w:w="356" w:type="pct"/>
            <w:tcBorders>
              <w:top w:val="nil"/>
              <w:left w:val="single" w:sz="4" w:space="0" w:color="auto"/>
              <w:bottom w:val="single" w:sz="4" w:space="0" w:color="auto"/>
              <w:right w:val="single" w:sz="4" w:space="0" w:color="auto"/>
            </w:tcBorders>
            <w:shd w:val="clear" w:color="auto" w:fill="auto"/>
            <w:vAlign w:val="center"/>
          </w:tcPr>
          <w:p w:rsidR="002273BE" w:rsidRDefault="003D3D79">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5</w:t>
            </w:r>
          </w:p>
        </w:tc>
        <w:tc>
          <w:tcPr>
            <w:tcW w:w="1096" w:type="pct"/>
            <w:tcBorders>
              <w:top w:val="nil"/>
              <w:left w:val="single" w:sz="4" w:space="0" w:color="auto"/>
              <w:bottom w:val="single" w:sz="4" w:space="0" w:color="auto"/>
              <w:right w:val="single" w:sz="4" w:space="0" w:color="auto"/>
            </w:tcBorders>
            <w:shd w:val="clear" w:color="auto" w:fill="auto"/>
            <w:vAlign w:val="center"/>
          </w:tcPr>
          <w:p w:rsidR="002273BE" w:rsidRDefault="003D3D79">
            <w:pPr>
              <w:snapToGrid w:val="0"/>
              <w:spacing w:line="360" w:lineRule="auto"/>
              <w:jc w:val="center"/>
              <w:rPr>
                <w:rFonts w:ascii="宋体" w:hAnsi="宋体"/>
                <w:bCs/>
                <w:sz w:val="24"/>
              </w:rPr>
            </w:pPr>
            <w:r>
              <w:rPr>
                <w:rFonts w:ascii="宋体" w:hAnsi="宋体" w:hint="eastAsia"/>
                <w:bCs/>
                <w:sz w:val="24"/>
              </w:rPr>
              <w:t>供应商</w:t>
            </w:r>
            <w:r>
              <w:rPr>
                <w:rFonts w:ascii="宋体" w:hAnsi="宋体" w:hint="eastAsia"/>
                <w:bCs/>
                <w:sz w:val="24"/>
              </w:rPr>
              <w:t>机构的实务工作能力</w:t>
            </w:r>
          </w:p>
        </w:tc>
        <w:tc>
          <w:tcPr>
            <w:tcW w:w="2392" w:type="pct"/>
            <w:tcBorders>
              <w:top w:val="nil"/>
              <w:left w:val="nil"/>
              <w:bottom w:val="single" w:sz="4" w:space="0" w:color="auto"/>
              <w:right w:val="single" w:sz="4" w:space="0" w:color="auto"/>
            </w:tcBorders>
            <w:shd w:val="clear" w:color="auto" w:fill="auto"/>
            <w:vAlign w:val="center"/>
          </w:tcPr>
          <w:p w:rsidR="002273BE" w:rsidRDefault="003D3D79">
            <w:pPr>
              <w:widowControl/>
              <w:snapToGrid w:val="0"/>
              <w:spacing w:line="360" w:lineRule="auto"/>
              <w:rPr>
                <w:rFonts w:ascii="宋体" w:hAnsi="宋体" w:cs="宋体"/>
                <w:color w:val="000000"/>
                <w:kern w:val="0"/>
                <w:sz w:val="24"/>
              </w:rPr>
            </w:pPr>
            <w:r>
              <w:rPr>
                <w:rFonts w:ascii="宋体" w:hAnsi="宋体" w:cs="MS Mincho" w:hint="eastAsia"/>
                <w:sz w:val="24"/>
              </w:rPr>
              <w:t>供应商</w:t>
            </w:r>
            <w:r>
              <w:rPr>
                <w:rFonts w:ascii="宋体" w:hAnsi="宋体" w:cs="MS Mincho"/>
                <w:sz w:val="24"/>
              </w:rPr>
              <w:t>在</w:t>
            </w:r>
            <w:r>
              <w:rPr>
                <w:rFonts w:ascii="宋体" w:hAnsi="宋体" w:hint="eastAsia"/>
                <w:sz w:val="24"/>
              </w:rPr>
              <w:t>过</w:t>
            </w:r>
            <w:r>
              <w:rPr>
                <w:rFonts w:ascii="宋体" w:hAnsi="宋体" w:cs="MS Mincho"/>
                <w:sz w:val="24"/>
              </w:rPr>
              <w:t>往</w:t>
            </w:r>
            <w:r>
              <w:rPr>
                <w:rFonts w:ascii="宋体" w:hAnsi="宋体" w:cs="MS Mincho" w:hint="eastAsia"/>
                <w:sz w:val="24"/>
              </w:rPr>
              <w:t>社会</w:t>
            </w:r>
            <w:r>
              <w:rPr>
                <w:rFonts w:ascii="宋体" w:hAnsi="宋体" w:cs="MS Mincho"/>
                <w:sz w:val="24"/>
              </w:rPr>
              <w:t>服</w:t>
            </w:r>
            <w:r>
              <w:rPr>
                <w:rFonts w:ascii="宋体" w:hAnsi="宋体" w:hint="eastAsia"/>
                <w:sz w:val="24"/>
              </w:rPr>
              <w:t>务项</w:t>
            </w:r>
            <w:r>
              <w:rPr>
                <w:rFonts w:ascii="宋体" w:hAnsi="宋体" w:cs="MS Mincho"/>
                <w:sz w:val="24"/>
              </w:rPr>
              <w:t>目</w:t>
            </w:r>
            <w:r>
              <w:rPr>
                <w:rFonts w:ascii="宋体" w:hAnsi="宋体" w:hint="eastAsia"/>
                <w:sz w:val="24"/>
              </w:rPr>
              <w:t>评</w:t>
            </w:r>
            <w:r>
              <w:rPr>
                <w:rFonts w:ascii="宋体" w:hAnsi="宋体" w:cs="MS Mincho"/>
                <w:sz w:val="24"/>
              </w:rPr>
              <w:t>估中</w:t>
            </w:r>
            <w:r>
              <w:rPr>
                <w:rFonts w:ascii="宋体" w:hAnsi="宋体" w:hint="eastAsia"/>
                <w:sz w:val="24"/>
              </w:rPr>
              <w:t>获</w:t>
            </w:r>
            <w:r>
              <w:rPr>
                <w:rFonts w:ascii="宋体" w:hAnsi="宋体" w:cs="MS Mincho"/>
                <w:sz w:val="24"/>
              </w:rPr>
              <w:t>得</w:t>
            </w:r>
            <w:r>
              <w:rPr>
                <w:rFonts w:ascii="宋体" w:hAnsi="宋体" w:cs="Helvetica"/>
                <w:sz w:val="24"/>
              </w:rPr>
              <w:t>“</w:t>
            </w:r>
            <w:r>
              <w:rPr>
                <w:rFonts w:ascii="宋体" w:hAnsi="宋体" w:hint="eastAsia"/>
                <w:sz w:val="24"/>
              </w:rPr>
              <w:t>优秀</w:t>
            </w:r>
            <w:r>
              <w:rPr>
                <w:rFonts w:ascii="宋体" w:hAnsi="宋体" w:cs="Helvetica"/>
                <w:sz w:val="24"/>
              </w:rPr>
              <w:t>”</w:t>
            </w:r>
            <w:r>
              <w:rPr>
                <w:rFonts w:ascii="宋体" w:hAnsi="宋体" w:cs="MS Mincho"/>
                <w:sz w:val="24"/>
              </w:rPr>
              <w:t>等</w:t>
            </w:r>
            <w:r>
              <w:rPr>
                <w:rFonts w:ascii="宋体" w:hAnsi="宋体" w:hint="eastAsia"/>
                <w:sz w:val="24"/>
              </w:rPr>
              <w:t>级</w:t>
            </w:r>
            <w:r>
              <w:rPr>
                <w:rFonts w:ascii="宋体" w:hAnsi="宋体" w:cs="MS Mincho" w:hint="eastAsia"/>
                <w:sz w:val="24"/>
              </w:rPr>
              <w:t>数量</w:t>
            </w:r>
            <w:r>
              <w:rPr>
                <w:rFonts w:ascii="宋体" w:hAnsi="宋体" w:cs="MS Mincho"/>
                <w:sz w:val="24"/>
              </w:rPr>
              <w:t>。（以第三方</w:t>
            </w:r>
            <w:r>
              <w:rPr>
                <w:rFonts w:ascii="宋体" w:hAnsi="宋体" w:hint="eastAsia"/>
                <w:sz w:val="24"/>
              </w:rPr>
              <w:t>单</w:t>
            </w:r>
            <w:r>
              <w:rPr>
                <w:rFonts w:ascii="宋体" w:hAnsi="宋体" w:cs="MS Mincho"/>
                <w:sz w:val="24"/>
              </w:rPr>
              <w:t>位</w:t>
            </w:r>
            <w:r>
              <w:rPr>
                <w:rFonts w:ascii="宋体" w:hAnsi="宋体" w:cs="MS Mincho" w:hint="eastAsia"/>
                <w:sz w:val="24"/>
              </w:rPr>
              <w:t>或者项目购买方</w:t>
            </w:r>
            <w:r>
              <w:rPr>
                <w:rFonts w:ascii="宋体" w:hAnsi="宋体" w:cs="MS Mincho"/>
                <w:sz w:val="24"/>
              </w:rPr>
              <w:t>出具的</w:t>
            </w:r>
            <w:r>
              <w:rPr>
                <w:rFonts w:ascii="宋体" w:hAnsi="宋体" w:hint="eastAsia"/>
                <w:sz w:val="24"/>
              </w:rPr>
              <w:t>评</w:t>
            </w:r>
            <w:r>
              <w:rPr>
                <w:rFonts w:ascii="宋体" w:hAnsi="宋体" w:cs="MS Mincho"/>
                <w:sz w:val="24"/>
              </w:rPr>
              <w:t>估</w:t>
            </w:r>
            <w:r>
              <w:rPr>
                <w:rFonts w:ascii="宋体" w:hAnsi="宋体" w:hint="eastAsia"/>
                <w:sz w:val="24"/>
              </w:rPr>
              <w:t>报</w:t>
            </w:r>
            <w:r>
              <w:rPr>
                <w:rFonts w:ascii="宋体" w:hAnsi="宋体" w:cs="MS Mincho"/>
                <w:sz w:val="24"/>
              </w:rPr>
              <w:t>告复印件加盖</w:t>
            </w:r>
            <w:r>
              <w:rPr>
                <w:rFonts w:ascii="宋体" w:hAnsi="宋体" w:cs="MS Mincho" w:hint="eastAsia"/>
                <w:sz w:val="24"/>
              </w:rPr>
              <w:t>供应商</w:t>
            </w:r>
            <w:r>
              <w:rPr>
                <w:rFonts w:ascii="宋体" w:hAnsi="宋体" w:cs="MS Mincho"/>
                <w:sz w:val="24"/>
              </w:rPr>
              <w:t>公章</w:t>
            </w:r>
            <w:r>
              <w:rPr>
                <w:rFonts w:ascii="宋体" w:hAnsi="宋体" w:hint="eastAsia"/>
                <w:sz w:val="24"/>
              </w:rPr>
              <w:t>为</w:t>
            </w:r>
            <w:r>
              <w:rPr>
                <w:rFonts w:ascii="宋体" w:hAnsi="宋体" w:cs="MS Mincho"/>
                <w:sz w:val="24"/>
              </w:rPr>
              <w:t>准。）</w:t>
            </w:r>
          </w:p>
        </w:tc>
        <w:tc>
          <w:tcPr>
            <w:tcW w:w="666" w:type="pct"/>
            <w:tcBorders>
              <w:top w:val="nil"/>
              <w:left w:val="nil"/>
              <w:bottom w:val="single" w:sz="4" w:space="0" w:color="auto"/>
              <w:right w:val="single" w:sz="4" w:space="0" w:color="auto"/>
            </w:tcBorders>
            <w:vAlign w:val="center"/>
          </w:tcPr>
          <w:p w:rsidR="002273BE" w:rsidRDefault="003D3D79">
            <w:pPr>
              <w:widowControl/>
              <w:snapToGrid w:val="0"/>
              <w:spacing w:line="360" w:lineRule="auto"/>
              <w:jc w:val="right"/>
              <w:rPr>
                <w:rFonts w:ascii="宋体" w:hAnsi="宋体" w:cs="宋体"/>
                <w:color w:val="000000"/>
                <w:kern w:val="0"/>
                <w:sz w:val="24"/>
              </w:rPr>
            </w:pPr>
            <w:r>
              <w:rPr>
                <w:rFonts w:ascii="宋体" w:hAnsi="宋体" w:cs="宋体" w:hint="eastAsia"/>
                <w:color w:val="000000"/>
                <w:kern w:val="0"/>
                <w:sz w:val="24"/>
                <w:u w:val="single"/>
              </w:rPr>
              <w:t xml:space="preserve">  </w:t>
            </w:r>
            <w:r>
              <w:rPr>
                <w:rFonts w:ascii="宋体" w:hAnsi="宋体" w:cs="宋体"/>
                <w:color w:val="000000"/>
                <w:kern w:val="0"/>
                <w:sz w:val="24"/>
                <w:u w:val="single"/>
              </w:rPr>
              <w:t xml:space="preserve">     </w:t>
            </w:r>
            <w:r>
              <w:rPr>
                <w:rFonts w:ascii="宋体" w:hAnsi="宋体" w:cs="宋体" w:hint="eastAsia"/>
                <w:color w:val="000000"/>
                <w:kern w:val="0"/>
                <w:sz w:val="24"/>
              </w:rPr>
              <w:t>项</w:t>
            </w:r>
          </w:p>
        </w:tc>
        <w:tc>
          <w:tcPr>
            <w:tcW w:w="488" w:type="pct"/>
            <w:tcBorders>
              <w:top w:val="nil"/>
              <w:left w:val="nil"/>
              <w:bottom w:val="single" w:sz="4" w:space="0" w:color="auto"/>
              <w:right w:val="single" w:sz="4" w:space="0" w:color="auto"/>
            </w:tcBorders>
          </w:tcPr>
          <w:p w:rsidR="002273BE" w:rsidRDefault="002273BE">
            <w:pPr>
              <w:widowControl/>
              <w:snapToGrid w:val="0"/>
              <w:spacing w:line="360" w:lineRule="auto"/>
              <w:rPr>
                <w:rFonts w:ascii="宋体" w:hAnsi="宋体" w:cs="宋体"/>
                <w:color w:val="000000"/>
                <w:kern w:val="0"/>
                <w:sz w:val="24"/>
              </w:rPr>
            </w:pPr>
          </w:p>
        </w:tc>
      </w:tr>
    </w:tbl>
    <w:p w:rsidR="002273BE" w:rsidRDefault="002273BE">
      <w:pPr>
        <w:pStyle w:val="Style3"/>
      </w:pPr>
    </w:p>
    <w:p w:rsidR="002273BE" w:rsidRDefault="002273BE">
      <w:pPr>
        <w:pStyle w:val="Style3"/>
      </w:pPr>
    </w:p>
    <w:p w:rsidR="002273BE" w:rsidRDefault="003D3D79">
      <w:pPr>
        <w:widowControl/>
        <w:jc w:val="left"/>
        <w:rPr>
          <w:rFonts w:ascii="Calibri" w:eastAsia="宋体" w:hAnsi="Calibri" w:cs="宋体"/>
          <w:sz w:val="21"/>
          <w:szCs w:val="22"/>
        </w:rPr>
      </w:pPr>
      <w:r>
        <w:br w:type="page"/>
      </w:r>
    </w:p>
    <w:p w:rsidR="002273BE" w:rsidRDefault="003D3D79">
      <w:pPr>
        <w:pStyle w:val="Style3"/>
        <w:jc w:val="center"/>
        <w:rPr>
          <w:rFonts w:ascii="宋体" w:hAnsi="宋体"/>
          <w:bCs/>
          <w:sz w:val="44"/>
          <w:szCs w:val="44"/>
        </w:rPr>
      </w:pPr>
      <w:r>
        <w:rPr>
          <w:rFonts w:ascii="宋体" w:hAnsi="宋体" w:hint="eastAsia"/>
          <w:bCs/>
          <w:sz w:val="44"/>
          <w:szCs w:val="44"/>
        </w:rPr>
        <w:lastRenderedPageBreak/>
        <w:t>技术评审自查表</w:t>
      </w:r>
    </w:p>
    <w:tbl>
      <w:tblPr>
        <w:tblW w:w="9095" w:type="dxa"/>
        <w:jc w:val="center"/>
        <w:tblLayout w:type="fixed"/>
        <w:tblLook w:val="04A0" w:firstRow="1" w:lastRow="0" w:firstColumn="1" w:lastColumn="0" w:noHBand="0" w:noVBand="1"/>
      </w:tblPr>
      <w:tblGrid>
        <w:gridCol w:w="902"/>
        <w:gridCol w:w="2070"/>
        <w:gridCol w:w="4819"/>
        <w:gridCol w:w="1304"/>
      </w:tblGrid>
      <w:tr w:rsidR="002273BE">
        <w:trPr>
          <w:trHeight w:val="280"/>
          <w:jc w:val="center"/>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3BE" w:rsidRDefault="003D3D79">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2070" w:type="dxa"/>
            <w:tcBorders>
              <w:top w:val="single" w:sz="4" w:space="0" w:color="auto"/>
              <w:left w:val="nil"/>
              <w:bottom w:val="single" w:sz="4" w:space="0" w:color="auto"/>
              <w:right w:val="single" w:sz="4" w:space="0" w:color="auto"/>
            </w:tcBorders>
            <w:shd w:val="clear" w:color="auto" w:fill="auto"/>
            <w:vAlign w:val="center"/>
          </w:tcPr>
          <w:p w:rsidR="002273BE" w:rsidRDefault="003D3D79">
            <w:pPr>
              <w:widowControl/>
              <w:jc w:val="center"/>
              <w:rPr>
                <w:rFonts w:ascii="宋体" w:hAnsi="宋体" w:cs="宋体"/>
                <w:b/>
                <w:bCs/>
                <w:kern w:val="0"/>
                <w:sz w:val="24"/>
              </w:rPr>
            </w:pPr>
            <w:r>
              <w:rPr>
                <w:rFonts w:ascii="宋体" w:hAnsi="宋体" w:cs="宋体" w:hint="eastAsia"/>
                <w:b/>
                <w:bCs/>
                <w:kern w:val="0"/>
                <w:sz w:val="24"/>
              </w:rPr>
              <w:t>评审内容</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2273BE" w:rsidRDefault="003D3D79">
            <w:pPr>
              <w:widowControl/>
              <w:jc w:val="center"/>
              <w:rPr>
                <w:rFonts w:ascii="宋体" w:hAnsi="宋体" w:cs="宋体"/>
                <w:b/>
                <w:bCs/>
                <w:kern w:val="0"/>
                <w:sz w:val="24"/>
              </w:rPr>
            </w:pPr>
            <w:r>
              <w:rPr>
                <w:rFonts w:ascii="宋体" w:hAnsi="宋体" w:cs="宋体" w:hint="eastAsia"/>
                <w:b/>
                <w:bCs/>
                <w:kern w:val="0"/>
                <w:sz w:val="24"/>
              </w:rPr>
              <w:t>评分细则</w:t>
            </w:r>
          </w:p>
        </w:tc>
        <w:tc>
          <w:tcPr>
            <w:tcW w:w="1304" w:type="dxa"/>
            <w:tcBorders>
              <w:top w:val="single" w:sz="4" w:space="0" w:color="auto"/>
              <w:left w:val="nil"/>
              <w:bottom w:val="single" w:sz="4" w:space="0" w:color="auto"/>
              <w:right w:val="single" w:sz="4" w:space="0" w:color="auto"/>
            </w:tcBorders>
          </w:tcPr>
          <w:p w:rsidR="002273BE" w:rsidRDefault="003D3D79">
            <w:pPr>
              <w:widowControl/>
              <w:jc w:val="center"/>
              <w:rPr>
                <w:rFonts w:ascii="宋体" w:hAnsi="宋体" w:cs="宋体"/>
                <w:b/>
                <w:bCs/>
                <w:kern w:val="0"/>
                <w:sz w:val="24"/>
              </w:rPr>
            </w:pPr>
            <w:r>
              <w:rPr>
                <w:rFonts w:ascii="宋体" w:hAnsi="宋体" w:cs="宋体" w:hint="eastAsia"/>
                <w:b/>
                <w:bCs/>
                <w:kern w:val="0"/>
                <w:sz w:val="24"/>
              </w:rPr>
              <w:t>附件</w:t>
            </w:r>
            <w:r>
              <w:rPr>
                <w:rFonts w:ascii="宋体" w:hAnsi="宋体" w:cs="宋体"/>
                <w:b/>
                <w:bCs/>
                <w:kern w:val="0"/>
                <w:sz w:val="24"/>
              </w:rPr>
              <w:t>页码</w:t>
            </w:r>
          </w:p>
        </w:tc>
      </w:tr>
      <w:tr w:rsidR="002273BE">
        <w:trPr>
          <w:trHeight w:val="699"/>
          <w:jc w:val="center"/>
        </w:trPr>
        <w:tc>
          <w:tcPr>
            <w:tcW w:w="902" w:type="dxa"/>
            <w:tcBorders>
              <w:top w:val="nil"/>
              <w:left w:val="single" w:sz="4" w:space="0" w:color="auto"/>
              <w:bottom w:val="single" w:sz="4" w:space="0" w:color="auto"/>
              <w:right w:val="single" w:sz="4" w:space="0" w:color="auto"/>
            </w:tcBorders>
            <w:shd w:val="clear" w:color="auto" w:fill="auto"/>
            <w:noWrap/>
            <w:vAlign w:val="center"/>
          </w:tcPr>
          <w:p w:rsidR="002273BE" w:rsidRDefault="003D3D79">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2070" w:type="dxa"/>
            <w:vMerge w:val="restart"/>
            <w:tcBorders>
              <w:top w:val="nil"/>
              <w:left w:val="nil"/>
              <w:right w:val="single" w:sz="4" w:space="0" w:color="auto"/>
            </w:tcBorders>
            <w:shd w:val="clear" w:color="auto" w:fill="auto"/>
            <w:vAlign w:val="center"/>
          </w:tcPr>
          <w:p w:rsidR="002273BE" w:rsidRDefault="003D3D79">
            <w:pPr>
              <w:jc w:val="center"/>
              <w:rPr>
                <w:rFonts w:ascii="宋体" w:hAnsi="宋体"/>
                <w:bCs/>
                <w:sz w:val="24"/>
              </w:rPr>
            </w:pPr>
            <w:r>
              <w:rPr>
                <w:rFonts w:ascii="宋体" w:hAnsi="宋体" w:hint="eastAsia"/>
                <w:bCs/>
                <w:sz w:val="24"/>
              </w:rPr>
              <w:t>服务项目实施</w:t>
            </w:r>
          </w:p>
          <w:p w:rsidR="002273BE" w:rsidRDefault="003D3D79">
            <w:pPr>
              <w:jc w:val="center"/>
              <w:rPr>
                <w:rFonts w:ascii="宋体" w:hAnsi="宋体"/>
                <w:bCs/>
                <w:sz w:val="24"/>
              </w:rPr>
            </w:pPr>
            <w:r>
              <w:rPr>
                <w:rFonts w:ascii="宋体" w:hAnsi="宋体" w:hint="eastAsia"/>
                <w:bCs/>
                <w:sz w:val="24"/>
              </w:rPr>
              <w:t>方案</w:t>
            </w:r>
          </w:p>
        </w:tc>
        <w:tc>
          <w:tcPr>
            <w:tcW w:w="4819" w:type="dxa"/>
            <w:tcBorders>
              <w:top w:val="nil"/>
              <w:left w:val="nil"/>
              <w:bottom w:val="single" w:sz="4" w:space="0" w:color="auto"/>
              <w:right w:val="single" w:sz="4" w:space="0" w:color="auto"/>
            </w:tcBorders>
            <w:shd w:val="clear" w:color="auto" w:fill="auto"/>
            <w:vAlign w:val="center"/>
          </w:tcPr>
          <w:p w:rsidR="002273BE" w:rsidRDefault="003D3D79">
            <w:pPr>
              <w:jc w:val="left"/>
              <w:rPr>
                <w:rFonts w:ascii="宋体" w:hAnsi="宋体" w:cs="宋体"/>
                <w:kern w:val="0"/>
                <w:sz w:val="24"/>
              </w:rPr>
            </w:pPr>
            <w:r>
              <w:rPr>
                <w:rFonts w:ascii="宋体" w:hAnsi="宋体" w:hint="eastAsia"/>
                <w:sz w:val="24"/>
              </w:rPr>
              <w:t>供应商</w:t>
            </w:r>
            <w:r>
              <w:rPr>
                <w:rFonts w:ascii="宋体" w:hAnsi="宋体" w:hint="eastAsia"/>
                <w:sz w:val="24"/>
              </w:rPr>
              <w:t>在本项目实施地点所做的前期调查分析和调研报告</w:t>
            </w:r>
          </w:p>
        </w:tc>
        <w:tc>
          <w:tcPr>
            <w:tcW w:w="1304" w:type="dxa"/>
            <w:tcBorders>
              <w:top w:val="nil"/>
              <w:left w:val="nil"/>
              <w:bottom w:val="single" w:sz="4" w:space="0" w:color="auto"/>
              <w:right w:val="single" w:sz="4" w:space="0" w:color="auto"/>
            </w:tcBorders>
          </w:tcPr>
          <w:p w:rsidR="002273BE" w:rsidRDefault="002273BE">
            <w:pPr>
              <w:widowControl/>
              <w:rPr>
                <w:rFonts w:ascii="宋体" w:hAnsi="宋体" w:cs="宋体"/>
                <w:color w:val="000000"/>
                <w:sz w:val="24"/>
              </w:rPr>
            </w:pPr>
          </w:p>
        </w:tc>
      </w:tr>
      <w:tr w:rsidR="002273BE">
        <w:trPr>
          <w:trHeight w:val="557"/>
          <w:jc w:val="center"/>
        </w:trPr>
        <w:tc>
          <w:tcPr>
            <w:tcW w:w="902" w:type="dxa"/>
            <w:tcBorders>
              <w:top w:val="nil"/>
              <w:left w:val="single" w:sz="4" w:space="0" w:color="auto"/>
              <w:bottom w:val="single" w:sz="4" w:space="0" w:color="auto"/>
              <w:right w:val="single" w:sz="4" w:space="0" w:color="auto"/>
            </w:tcBorders>
            <w:shd w:val="clear" w:color="auto" w:fill="auto"/>
            <w:noWrap/>
            <w:vAlign w:val="center"/>
          </w:tcPr>
          <w:p w:rsidR="002273BE" w:rsidRDefault="003D3D79">
            <w:pPr>
              <w:widowControl/>
              <w:jc w:val="center"/>
              <w:rPr>
                <w:rFonts w:ascii="宋体" w:hAnsi="宋体" w:cs="宋体"/>
                <w:color w:val="000000"/>
                <w:kern w:val="0"/>
                <w:sz w:val="24"/>
              </w:rPr>
            </w:pPr>
            <w:r>
              <w:rPr>
                <w:rFonts w:ascii="宋体" w:hAnsi="宋体" w:cs="宋体"/>
                <w:color w:val="000000"/>
                <w:kern w:val="0"/>
                <w:sz w:val="24"/>
              </w:rPr>
              <w:t>2</w:t>
            </w:r>
          </w:p>
        </w:tc>
        <w:tc>
          <w:tcPr>
            <w:tcW w:w="2070" w:type="dxa"/>
            <w:vMerge/>
            <w:tcBorders>
              <w:left w:val="nil"/>
              <w:bottom w:val="single" w:sz="4" w:space="0" w:color="auto"/>
              <w:right w:val="single" w:sz="4" w:space="0" w:color="auto"/>
            </w:tcBorders>
            <w:shd w:val="clear" w:color="auto" w:fill="auto"/>
            <w:vAlign w:val="center"/>
          </w:tcPr>
          <w:p w:rsidR="002273BE" w:rsidRDefault="002273BE">
            <w:pPr>
              <w:tabs>
                <w:tab w:val="left" w:pos="972"/>
              </w:tabs>
              <w:ind w:firstLine="35"/>
              <w:jc w:val="left"/>
              <w:rPr>
                <w:rFonts w:ascii="宋体" w:hAnsi="宋体" w:cs="宋体"/>
                <w:color w:val="000000"/>
                <w:sz w:val="24"/>
              </w:rPr>
            </w:pPr>
          </w:p>
        </w:tc>
        <w:tc>
          <w:tcPr>
            <w:tcW w:w="4819" w:type="dxa"/>
            <w:tcBorders>
              <w:top w:val="nil"/>
              <w:left w:val="nil"/>
              <w:bottom w:val="single" w:sz="4" w:space="0" w:color="auto"/>
              <w:right w:val="single" w:sz="4" w:space="0" w:color="auto"/>
            </w:tcBorders>
            <w:shd w:val="clear" w:color="auto" w:fill="auto"/>
            <w:vAlign w:val="center"/>
          </w:tcPr>
          <w:p w:rsidR="002273BE" w:rsidRDefault="003D3D79">
            <w:pPr>
              <w:jc w:val="left"/>
              <w:rPr>
                <w:rFonts w:ascii="宋体" w:hAnsi="宋体" w:cs="宋体"/>
                <w:kern w:val="0"/>
                <w:sz w:val="24"/>
              </w:rPr>
            </w:pPr>
            <w:r>
              <w:rPr>
                <w:rFonts w:ascii="宋体" w:hAnsi="宋体" w:hint="eastAsia"/>
                <w:sz w:val="24"/>
              </w:rPr>
              <w:t>针对医务社工项目要求开展具有针对性的详细方案设计</w:t>
            </w:r>
          </w:p>
        </w:tc>
        <w:tc>
          <w:tcPr>
            <w:tcW w:w="1304" w:type="dxa"/>
            <w:tcBorders>
              <w:top w:val="nil"/>
              <w:left w:val="nil"/>
              <w:bottom w:val="single" w:sz="4" w:space="0" w:color="auto"/>
              <w:right w:val="single" w:sz="4" w:space="0" w:color="auto"/>
            </w:tcBorders>
          </w:tcPr>
          <w:p w:rsidR="002273BE" w:rsidRDefault="002273BE">
            <w:pPr>
              <w:widowControl/>
              <w:rPr>
                <w:rFonts w:ascii="宋体" w:hAnsi="宋体" w:cs="宋体"/>
                <w:color w:val="000000"/>
                <w:sz w:val="24"/>
              </w:rPr>
            </w:pPr>
          </w:p>
        </w:tc>
      </w:tr>
      <w:tr w:rsidR="002273BE">
        <w:trPr>
          <w:trHeight w:val="1754"/>
          <w:jc w:val="center"/>
        </w:trPr>
        <w:tc>
          <w:tcPr>
            <w:tcW w:w="902" w:type="dxa"/>
            <w:tcBorders>
              <w:top w:val="nil"/>
              <w:left w:val="single" w:sz="4" w:space="0" w:color="auto"/>
              <w:bottom w:val="single" w:sz="4" w:space="0" w:color="auto"/>
              <w:right w:val="single" w:sz="4" w:space="0" w:color="auto"/>
            </w:tcBorders>
            <w:shd w:val="clear" w:color="auto" w:fill="auto"/>
            <w:noWrap/>
            <w:vAlign w:val="center"/>
          </w:tcPr>
          <w:p w:rsidR="002273BE" w:rsidRDefault="003D3D79">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2070" w:type="dxa"/>
            <w:tcBorders>
              <w:top w:val="nil"/>
              <w:left w:val="nil"/>
              <w:bottom w:val="single" w:sz="4" w:space="0" w:color="auto"/>
              <w:right w:val="single" w:sz="4" w:space="0" w:color="auto"/>
            </w:tcBorders>
            <w:shd w:val="clear" w:color="auto" w:fill="auto"/>
            <w:vAlign w:val="center"/>
          </w:tcPr>
          <w:p w:rsidR="002273BE" w:rsidRDefault="003D3D79">
            <w:pPr>
              <w:tabs>
                <w:tab w:val="left" w:pos="972"/>
              </w:tabs>
              <w:ind w:firstLine="35"/>
              <w:jc w:val="center"/>
              <w:rPr>
                <w:rFonts w:ascii="宋体" w:hAnsi="宋体"/>
                <w:bCs/>
                <w:sz w:val="24"/>
              </w:rPr>
            </w:pPr>
            <w:r>
              <w:rPr>
                <w:rFonts w:ascii="宋体" w:hAnsi="宋体" w:hint="eastAsia"/>
                <w:bCs/>
                <w:sz w:val="24"/>
              </w:rPr>
              <w:t>项目监督监控</w:t>
            </w:r>
          </w:p>
          <w:p w:rsidR="002273BE" w:rsidRDefault="003D3D79">
            <w:pPr>
              <w:tabs>
                <w:tab w:val="left" w:pos="972"/>
              </w:tabs>
              <w:ind w:firstLine="35"/>
              <w:jc w:val="center"/>
              <w:rPr>
                <w:rFonts w:ascii="宋体" w:hAnsi="宋体" w:cs="宋体"/>
                <w:color w:val="000000"/>
                <w:sz w:val="24"/>
              </w:rPr>
            </w:pPr>
            <w:r>
              <w:rPr>
                <w:rFonts w:ascii="宋体" w:hAnsi="宋体" w:hint="eastAsia"/>
                <w:bCs/>
                <w:sz w:val="24"/>
              </w:rPr>
              <w:t>能力</w:t>
            </w:r>
          </w:p>
        </w:tc>
        <w:tc>
          <w:tcPr>
            <w:tcW w:w="4819" w:type="dxa"/>
            <w:tcBorders>
              <w:top w:val="nil"/>
              <w:left w:val="nil"/>
              <w:bottom w:val="single" w:sz="4" w:space="0" w:color="auto"/>
              <w:right w:val="single" w:sz="4" w:space="0" w:color="auto"/>
            </w:tcBorders>
            <w:shd w:val="clear" w:color="auto" w:fill="auto"/>
            <w:vAlign w:val="center"/>
          </w:tcPr>
          <w:p w:rsidR="002273BE" w:rsidRDefault="003D3D79">
            <w:pPr>
              <w:jc w:val="left"/>
              <w:rPr>
                <w:rFonts w:ascii="宋体" w:hAnsi="宋体"/>
                <w:sz w:val="24"/>
              </w:rPr>
            </w:pPr>
            <w:r>
              <w:rPr>
                <w:rFonts w:ascii="宋体" w:hAnsi="宋体" w:hint="eastAsia"/>
                <w:sz w:val="24"/>
              </w:rPr>
              <w:t>有针对医务社工服务项目的内部管理架构、运作机制、工作流程、信息反馈渠道、控制方式及管理制度等。</w:t>
            </w:r>
          </w:p>
        </w:tc>
        <w:tc>
          <w:tcPr>
            <w:tcW w:w="1304" w:type="dxa"/>
            <w:tcBorders>
              <w:top w:val="nil"/>
              <w:left w:val="nil"/>
              <w:bottom w:val="single" w:sz="4" w:space="0" w:color="auto"/>
              <w:right w:val="single" w:sz="4" w:space="0" w:color="auto"/>
            </w:tcBorders>
          </w:tcPr>
          <w:p w:rsidR="002273BE" w:rsidRDefault="002273BE">
            <w:pPr>
              <w:widowControl/>
              <w:rPr>
                <w:rFonts w:ascii="宋体" w:hAnsi="宋体" w:cs="宋体"/>
                <w:color w:val="000000"/>
                <w:sz w:val="24"/>
              </w:rPr>
            </w:pPr>
          </w:p>
        </w:tc>
      </w:tr>
      <w:tr w:rsidR="002273BE">
        <w:trPr>
          <w:trHeight w:val="1754"/>
          <w:jc w:val="center"/>
        </w:trPr>
        <w:tc>
          <w:tcPr>
            <w:tcW w:w="902" w:type="dxa"/>
            <w:tcBorders>
              <w:top w:val="nil"/>
              <w:left w:val="single" w:sz="4" w:space="0" w:color="auto"/>
              <w:bottom w:val="single" w:sz="4" w:space="0" w:color="auto"/>
              <w:right w:val="single" w:sz="4" w:space="0" w:color="auto"/>
            </w:tcBorders>
            <w:shd w:val="clear" w:color="auto" w:fill="auto"/>
            <w:noWrap/>
            <w:vAlign w:val="center"/>
          </w:tcPr>
          <w:p w:rsidR="002273BE" w:rsidRDefault="003D3D79">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2070" w:type="dxa"/>
            <w:vMerge w:val="restart"/>
            <w:tcBorders>
              <w:top w:val="nil"/>
              <w:left w:val="nil"/>
              <w:right w:val="single" w:sz="4" w:space="0" w:color="auto"/>
            </w:tcBorders>
            <w:shd w:val="clear" w:color="auto" w:fill="auto"/>
            <w:vAlign w:val="center"/>
          </w:tcPr>
          <w:p w:rsidR="002273BE" w:rsidRDefault="003D3D79">
            <w:pPr>
              <w:jc w:val="center"/>
              <w:rPr>
                <w:rFonts w:ascii="宋体" w:hAnsi="宋体"/>
                <w:bCs/>
                <w:sz w:val="24"/>
              </w:rPr>
            </w:pPr>
            <w:r>
              <w:rPr>
                <w:rFonts w:ascii="宋体" w:hAnsi="宋体" w:hint="eastAsia"/>
                <w:bCs/>
                <w:sz w:val="24"/>
              </w:rPr>
              <w:t>团队配置及</w:t>
            </w:r>
          </w:p>
          <w:p w:rsidR="002273BE" w:rsidRDefault="003D3D79">
            <w:pPr>
              <w:jc w:val="center"/>
              <w:rPr>
                <w:rFonts w:ascii="宋体" w:hAnsi="宋体"/>
                <w:bCs/>
                <w:sz w:val="24"/>
              </w:rPr>
            </w:pPr>
            <w:r>
              <w:rPr>
                <w:rFonts w:ascii="宋体" w:hAnsi="宋体" w:hint="eastAsia"/>
                <w:bCs/>
                <w:sz w:val="24"/>
              </w:rPr>
              <w:t>实力情况</w:t>
            </w:r>
          </w:p>
        </w:tc>
        <w:tc>
          <w:tcPr>
            <w:tcW w:w="4819" w:type="dxa"/>
            <w:tcBorders>
              <w:top w:val="nil"/>
              <w:left w:val="nil"/>
              <w:bottom w:val="single" w:sz="4" w:space="0" w:color="auto"/>
              <w:right w:val="single" w:sz="4" w:space="0" w:color="auto"/>
            </w:tcBorders>
            <w:shd w:val="clear" w:color="auto" w:fill="auto"/>
            <w:vAlign w:val="center"/>
          </w:tcPr>
          <w:p w:rsidR="002273BE" w:rsidRDefault="003D3D79">
            <w:pPr>
              <w:jc w:val="left"/>
              <w:rPr>
                <w:rFonts w:ascii="宋体" w:hAnsi="宋体"/>
                <w:bCs/>
                <w:sz w:val="24"/>
              </w:rPr>
            </w:pPr>
            <w:r>
              <w:rPr>
                <w:rFonts w:ascii="宋体" w:hAnsi="宋体" w:hint="eastAsia"/>
                <w:bCs/>
                <w:sz w:val="24"/>
              </w:rPr>
              <w:t>项目成员素质（学历、专业、相关工作经验、是否具备社会工作从业资格证书等）完全满足本项目人员要求基础上，对各</w:t>
            </w:r>
            <w:r>
              <w:rPr>
                <w:rFonts w:ascii="宋体" w:hAnsi="宋体" w:hint="eastAsia"/>
                <w:bCs/>
                <w:sz w:val="24"/>
              </w:rPr>
              <w:t>供应商</w:t>
            </w:r>
            <w:r>
              <w:rPr>
                <w:rFonts w:ascii="宋体" w:hAnsi="宋体" w:hint="eastAsia"/>
                <w:bCs/>
                <w:sz w:val="24"/>
              </w:rPr>
              <w:t>的社工岗结合以下条件进行横向对比。</w:t>
            </w:r>
            <w:r>
              <w:rPr>
                <w:rFonts w:ascii="宋体" w:hAnsi="宋体"/>
                <w:sz w:val="24"/>
              </w:rPr>
              <w:t>(</w:t>
            </w:r>
            <w:r>
              <w:rPr>
                <w:rFonts w:ascii="宋体" w:hAnsi="宋体" w:hint="eastAsia"/>
                <w:sz w:val="24"/>
              </w:rPr>
              <w:t>提供上述人员学历证书及资格证书复印件加盖公章、单位开具</w:t>
            </w:r>
            <w:r>
              <w:rPr>
                <w:rFonts w:ascii="宋体" w:hAnsi="宋体"/>
                <w:sz w:val="24"/>
              </w:rPr>
              <w:t>5</w:t>
            </w:r>
            <w:r>
              <w:rPr>
                <w:rFonts w:ascii="宋体" w:hAnsi="宋体" w:hint="eastAsia"/>
                <w:sz w:val="24"/>
              </w:rPr>
              <w:t>年或以上社会服务证明复印件加盖公章、近半年内在</w:t>
            </w:r>
            <w:r>
              <w:rPr>
                <w:rFonts w:ascii="宋体" w:hAnsi="宋体" w:hint="eastAsia"/>
                <w:sz w:val="24"/>
              </w:rPr>
              <w:t>供应商</w:t>
            </w:r>
            <w:r>
              <w:rPr>
                <w:rFonts w:ascii="宋体" w:hAnsi="宋体" w:hint="eastAsia"/>
                <w:sz w:val="24"/>
              </w:rPr>
              <w:t>购买社保证明材料并加盖公章，不提供则不得分。</w:t>
            </w:r>
            <w:r>
              <w:rPr>
                <w:rFonts w:ascii="宋体" w:hAnsi="宋体"/>
                <w:sz w:val="24"/>
              </w:rPr>
              <w:t>)</w:t>
            </w:r>
          </w:p>
        </w:tc>
        <w:tc>
          <w:tcPr>
            <w:tcW w:w="1304" w:type="dxa"/>
            <w:tcBorders>
              <w:top w:val="nil"/>
              <w:left w:val="nil"/>
              <w:bottom w:val="single" w:sz="4" w:space="0" w:color="auto"/>
              <w:right w:val="single" w:sz="4" w:space="0" w:color="auto"/>
            </w:tcBorders>
          </w:tcPr>
          <w:p w:rsidR="002273BE" w:rsidRDefault="002273BE">
            <w:pPr>
              <w:widowControl/>
              <w:rPr>
                <w:rFonts w:ascii="宋体" w:hAnsi="宋体" w:cs="宋体"/>
                <w:color w:val="000000"/>
                <w:sz w:val="24"/>
              </w:rPr>
            </w:pPr>
          </w:p>
        </w:tc>
      </w:tr>
      <w:tr w:rsidR="002273BE">
        <w:trPr>
          <w:trHeight w:val="1754"/>
          <w:jc w:val="center"/>
        </w:trPr>
        <w:tc>
          <w:tcPr>
            <w:tcW w:w="902" w:type="dxa"/>
            <w:tcBorders>
              <w:top w:val="nil"/>
              <w:left w:val="single" w:sz="4" w:space="0" w:color="auto"/>
              <w:bottom w:val="single" w:sz="4" w:space="0" w:color="auto"/>
              <w:right w:val="single" w:sz="4" w:space="0" w:color="auto"/>
            </w:tcBorders>
            <w:shd w:val="clear" w:color="auto" w:fill="auto"/>
            <w:noWrap/>
            <w:vAlign w:val="center"/>
          </w:tcPr>
          <w:p w:rsidR="002273BE" w:rsidRDefault="003D3D7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2070" w:type="dxa"/>
            <w:vMerge/>
            <w:tcBorders>
              <w:left w:val="nil"/>
              <w:right w:val="single" w:sz="4" w:space="0" w:color="auto"/>
            </w:tcBorders>
            <w:shd w:val="clear" w:color="auto" w:fill="auto"/>
            <w:vAlign w:val="center"/>
          </w:tcPr>
          <w:p w:rsidR="002273BE" w:rsidRDefault="002273BE">
            <w:pPr>
              <w:jc w:val="center"/>
              <w:rPr>
                <w:rFonts w:ascii="宋体" w:hAnsi="宋体"/>
                <w:bCs/>
                <w:sz w:val="24"/>
              </w:rPr>
            </w:pPr>
          </w:p>
        </w:tc>
        <w:tc>
          <w:tcPr>
            <w:tcW w:w="4819" w:type="dxa"/>
            <w:tcBorders>
              <w:top w:val="nil"/>
              <w:left w:val="nil"/>
              <w:bottom w:val="single" w:sz="4" w:space="0" w:color="auto"/>
              <w:right w:val="single" w:sz="4" w:space="0" w:color="auto"/>
            </w:tcBorders>
            <w:shd w:val="clear" w:color="auto" w:fill="auto"/>
            <w:vAlign w:val="center"/>
          </w:tcPr>
          <w:p w:rsidR="002273BE" w:rsidRDefault="003D3D79">
            <w:pPr>
              <w:jc w:val="left"/>
              <w:rPr>
                <w:rFonts w:ascii="宋体" w:hAnsi="宋体"/>
                <w:bCs/>
                <w:sz w:val="24"/>
              </w:rPr>
            </w:pPr>
            <w:r>
              <w:rPr>
                <w:rFonts w:ascii="宋体" w:hAnsi="宋体" w:hint="eastAsia"/>
                <w:bCs/>
                <w:sz w:val="24"/>
              </w:rPr>
              <w:t>项目主任素质（学历、专业、相关工作经验、社会认可以及获取奖项等）完全满足本项目人员要求基础上，对各</w:t>
            </w:r>
            <w:r>
              <w:rPr>
                <w:rFonts w:ascii="宋体" w:hAnsi="宋体" w:hint="eastAsia"/>
                <w:bCs/>
                <w:sz w:val="24"/>
              </w:rPr>
              <w:t>供应商</w:t>
            </w:r>
            <w:r>
              <w:rPr>
                <w:rFonts w:ascii="宋体" w:hAnsi="宋体" w:hint="eastAsia"/>
                <w:bCs/>
                <w:sz w:val="24"/>
              </w:rPr>
              <w:t>的项目主任岗结合以下条件进行横向对比。</w:t>
            </w:r>
          </w:p>
          <w:p w:rsidR="002273BE" w:rsidRDefault="003D3D79">
            <w:pPr>
              <w:jc w:val="left"/>
              <w:rPr>
                <w:rFonts w:ascii="宋体" w:hAnsi="宋体"/>
                <w:bCs/>
                <w:sz w:val="24"/>
              </w:rPr>
            </w:pPr>
            <w:r>
              <w:rPr>
                <w:rFonts w:ascii="宋体" w:hAnsi="宋体"/>
                <w:sz w:val="24"/>
              </w:rPr>
              <w:t>(</w:t>
            </w:r>
            <w:r>
              <w:rPr>
                <w:rFonts w:ascii="宋体" w:hAnsi="宋体" w:hint="eastAsia"/>
                <w:sz w:val="24"/>
              </w:rPr>
              <w:t>提供上述人员学历证书及资格证书复印件加盖公章、单位开具</w:t>
            </w:r>
            <w:r>
              <w:rPr>
                <w:rFonts w:ascii="宋体" w:hAnsi="宋体" w:hint="eastAsia"/>
                <w:sz w:val="24"/>
              </w:rPr>
              <w:t>8</w:t>
            </w:r>
            <w:r>
              <w:rPr>
                <w:rFonts w:ascii="宋体" w:hAnsi="宋体" w:hint="eastAsia"/>
                <w:sz w:val="24"/>
              </w:rPr>
              <w:t>年或以上社会服务证明复印件加盖公章、近半年内在</w:t>
            </w:r>
            <w:r>
              <w:rPr>
                <w:rFonts w:ascii="宋体" w:hAnsi="宋体" w:hint="eastAsia"/>
                <w:sz w:val="24"/>
              </w:rPr>
              <w:t>供应商</w:t>
            </w:r>
            <w:r>
              <w:rPr>
                <w:rFonts w:ascii="宋体" w:hAnsi="宋体" w:hint="eastAsia"/>
                <w:sz w:val="24"/>
              </w:rPr>
              <w:t>购买社保证明材料并加盖公章，不提供则不得分。</w:t>
            </w:r>
            <w:r>
              <w:rPr>
                <w:rFonts w:ascii="宋体" w:hAnsi="宋体"/>
                <w:sz w:val="24"/>
              </w:rPr>
              <w:t>)</w:t>
            </w:r>
          </w:p>
        </w:tc>
        <w:tc>
          <w:tcPr>
            <w:tcW w:w="1304" w:type="dxa"/>
            <w:tcBorders>
              <w:top w:val="nil"/>
              <w:left w:val="nil"/>
              <w:bottom w:val="single" w:sz="4" w:space="0" w:color="auto"/>
              <w:right w:val="single" w:sz="4" w:space="0" w:color="auto"/>
            </w:tcBorders>
          </w:tcPr>
          <w:p w:rsidR="002273BE" w:rsidRDefault="002273BE">
            <w:pPr>
              <w:widowControl/>
              <w:rPr>
                <w:rFonts w:ascii="宋体" w:hAnsi="宋体" w:cs="宋体"/>
                <w:color w:val="000000"/>
                <w:sz w:val="24"/>
              </w:rPr>
            </w:pPr>
          </w:p>
        </w:tc>
      </w:tr>
      <w:tr w:rsidR="002273BE">
        <w:trPr>
          <w:trHeight w:val="811"/>
          <w:jc w:val="center"/>
        </w:trPr>
        <w:tc>
          <w:tcPr>
            <w:tcW w:w="902" w:type="dxa"/>
            <w:tcBorders>
              <w:top w:val="nil"/>
              <w:left w:val="single" w:sz="4" w:space="0" w:color="auto"/>
              <w:bottom w:val="single" w:sz="4" w:space="0" w:color="auto"/>
              <w:right w:val="single" w:sz="4" w:space="0" w:color="auto"/>
            </w:tcBorders>
            <w:shd w:val="clear" w:color="auto" w:fill="auto"/>
            <w:noWrap/>
            <w:vAlign w:val="center"/>
          </w:tcPr>
          <w:p w:rsidR="002273BE" w:rsidRDefault="003D3D79">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2070" w:type="dxa"/>
            <w:vMerge/>
            <w:tcBorders>
              <w:left w:val="nil"/>
              <w:bottom w:val="single" w:sz="4" w:space="0" w:color="auto"/>
              <w:right w:val="single" w:sz="4" w:space="0" w:color="auto"/>
            </w:tcBorders>
            <w:shd w:val="clear" w:color="auto" w:fill="auto"/>
            <w:vAlign w:val="center"/>
          </w:tcPr>
          <w:p w:rsidR="002273BE" w:rsidRDefault="002273BE">
            <w:pPr>
              <w:jc w:val="left"/>
              <w:rPr>
                <w:rFonts w:ascii="宋体" w:hAnsi="宋体" w:cs="宋体"/>
                <w:sz w:val="24"/>
              </w:rPr>
            </w:pPr>
          </w:p>
        </w:tc>
        <w:tc>
          <w:tcPr>
            <w:tcW w:w="4819" w:type="dxa"/>
            <w:tcBorders>
              <w:top w:val="nil"/>
              <w:left w:val="nil"/>
              <w:bottom w:val="single" w:sz="4" w:space="0" w:color="auto"/>
              <w:right w:val="single" w:sz="4" w:space="0" w:color="auto"/>
            </w:tcBorders>
            <w:shd w:val="clear" w:color="auto" w:fill="auto"/>
            <w:noWrap/>
            <w:vAlign w:val="center"/>
          </w:tcPr>
          <w:p w:rsidR="002273BE" w:rsidRDefault="003D3D79">
            <w:pPr>
              <w:jc w:val="left"/>
              <w:rPr>
                <w:rFonts w:ascii="宋体" w:hAnsi="宋体"/>
                <w:bCs/>
                <w:sz w:val="24"/>
              </w:rPr>
            </w:pPr>
            <w:r>
              <w:rPr>
                <w:rFonts w:ascii="宋体" w:hAnsi="宋体" w:hint="eastAsia"/>
                <w:bCs/>
                <w:sz w:val="24"/>
              </w:rPr>
              <w:t>接受本土督导培育学习并获得结业证书或市级以上督导培育课程结业证书，具有社会工作师及以上资格证，且有</w:t>
            </w:r>
            <w:r>
              <w:rPr>
                <w:rFonts w:ascii="宋体" w:hAnsi="宋体" w:hint="eastAsia"/>
                <w:bCs/>
                <w:sz w:val="24"/>
              </w:rPr>
              <w:t xml:space="preserve"> 5 </w:t>
            </w:r>
            <w:r>
              <w:rPr>
                <w:rFonts w:ascii="宋体" w:hAnsi="宋体" w:hint="eastAsia"/>
                <w:bCs/>
                <w:sz w:val="24"/>
              </w:rPr>
              <w:t>年及以上医务</w:t>
            </w:r>
            <w:r>
              <w:rPr>
                <w:rFonts w:ascii="宋体" w:hAnsi="宋体" w:hint="eastAsia"/>
                <w:bCs/>
                <w:sz w:val="24"/>
              </w:rPr>
              <w:lastRenderedPageBreak/>
              <w:t>社工实务经验，提供市级（含）以上行业协会等组织颁发的社会工作督导结业证书复印件、学历证书复印件、个人简介及资</w:t>
            </w:r>
            <w:r>
              <w:rPr>
                <w:rFonts w:ascii="宋体" w:hAnsi="宋体"/>
                <w:bCs/>
                <w:sz w:val="24"/>
              </w:rPr>
              <w:t>格</w:t>
            </w:r>
            <w:r>
              <w:rPr>
                <w:rFonts w:ascii="宋体" w:hAnsi="宋体" w:hint="eastAsia"/>
                <w:bCs/>
                <w:sz w:val="24"/>
              </w:rPr>
              <w:t>证书</w:t>
            </w:r>
            <w:r>
              <w:rPr>
                <w:rFonts w:ascii="宋体" w:hAnsi="宋体"/>
                <w:bCs/>
                <w:sz w:val="24"/>
              </w:rPr>
              <w:t>的</w:t>
            </w:r>
            <w:r>
              <w:rPr>
                <w:rFonts w:ascii="宋体" w:hAnsi="宋体" w:hint="eastAsia"/>
                <w:bCs/>
                <w:sz w:val="24"/>
              </w:rPr>
              <w:t>复印件；还</w:t>
            </w:r>
            <w:r>
              <w:rPr>
                <w:rFonts w:ascii="宋体" w:hAnsi="宋体"/>
                <w:bCs/>
                <w:sz w:val="24"/>
              </w:rPr>
              <w:t>需提供近两个月的社保</w:t>
            </w:r>
            <w:r>
              <w:rPr>
                <w:rFonts w:ascii="宋体" w:hAnsi="宋体" w:hint="eastAsia"/>
                <w:bCs/>
                <w:sz w:val="24"/>
              </w:rPr>
              <w:t>证</w:t>
            </w:r>
            <w:r>
              <w:rPr>
                <w:rFonts w:ascii="宋体" w:hAnsi="宋体"/>
                <w:bCs/>
                <w:sz w:val="24"/>
              </w:rPr>
              <w:t>明文件的</w:t>
            </w:r>
            <w:r>
              <w:rPr>
                <w:rFonts w:ascii="宋体" w:hAnsi="宋体" w:hint="eastAsia"/>
                <w:bCs/>
                <w:sz w:val="24"/>
              </w:rPr>
              <w:t>复印件作为证</w:t>
            </w:r>
            <w:r>
              <w:rPr>
                <w:rFonts w:ascii="宋体" w:hAnsi="宋体"/>
                <w:bCs/>
                <w:sz w:val="24"/>
              </w:rPr>
              <w:t>明材料。</w:t>
            </w:r>
          </w:p>
        </w:tc>
        <w:tc>
          <w:tcPr>
            <w:tcW w:w="1304" w:type="dxa"/>
            <w:tcBorders>
              <w:top w:val="nil"/>
              <w:left w:val="nil"/>
              <w:bottom w:val="single" w:sz="4" w:space="0" w:color="auto"/>
              <w:right w:val="single" w:sz="4" w:space="0" w:color="auto"/>
            </w:tcBorders>
          </w:tcPr>
          <w:p w:rsidR="002273BE" w:rsidRDefault="002273BE">
            <w:pPr>
              <w:rPr>
                <w:rFonts w:ascii="宋体" w:hAnsi="宋体" w:cs="宋体"/>
                <w:color w:val="000000"/>
                <w:sz w:val="24"/>
              </w:rPr>
            </w:pPr>
          </w:p>
        </w:tc>
      </w:tr>
      <w:tr w:rsidR="002273BE">
        <w:trPr>
          <w:trHeight w:val="811"/>
          <w:jc w:val="center"/>
        </w:trPr>
        <w:tc>
          <w:tcPr>
            <w:tcW w:w="902" w:type="dxa"/>
            <w:tcBorders>
              <w:top w:val="nil"/>
              <w:left w:val="single" w:sz="4" w:space="0" w:color="auto"/>
              <w:bottom w:val="single" w:sz="4" w:space="0" w:color="auto"/>
              <w:right w:val="single" w:sz="4" w:space="0" w:color="auto"/>
            </w:tcBorders>
            <w:shd w:val="clear" w:color="auto" w:fill="auto"/>
            <w:noWrap/>
            <w:vAlign w:val="center"/>
          </w:tcPr>
          <w:p w:rsidR="002273BE" w:rsidRDefault="003D3D79">
            <w:pPr>
              <w:widowControl/>
              <w:jc w:val="center"/>
              <w:rPr>
                <w:rFonts w:ascii="宋体" w:hAnsi="宋体" w:cs="宋体"/>
                <w:color w:val="000000"/>
                <w:kern w:val="0"/>
                <w:sz w:val="24"/>
              </w:rPr>
            </w:pPr>
            <w:r>
              <w:rPr>
                <w:rFonts w:ascii="宋体" w:hAnsi="宋体" w:cs="宋体" w:hint="eastAsia"/>
                <w:color w:val="000000"/>
                <w:kern w:val="0"/>
                <w:sz w:val="24"/>
              </w:rPr>
              <w:lastRenderedPageBreak/>
              <w:t>7</w:t>
            </w:r>
          </w:p>
        </w:tc>
        <w:tc>
          <w:tcPr>
            <w:tcW w:w="2070" w:type="dxa"/>
            <w:tcBorders>
              <w:top w:val="nil"/>
              <w:left w:val="nil"/>
              <w:bottom w:val="single" w:sz="4" w:space="0" w:color="auto"/>
              <w:right w:val="single" w:sz="4" w:space="0" w:color="auto"/>
            </w:tcBorders>
            <w:shd w:val="clear" w:color="auto" w:fill="auto"/>
            <w:vAlign w:val="center"/>
          </w:tcPr>
          <w:p w:rsidR="002273BE" w:rsidRDefault="003D3D79">
            <w:pPr>
              <w:jc w:val="left"/>
              <w:rPr>
                <w:rFonts w:ascii="宋体" w:hAnsi="宋体" w:cs="宋体"/>
                <w:color w:val="000000"/>
                <w:sz w:val="24"/>
              </w:rPr>
            </w:pPr>
            <w:r>
              <w:rPr>
                <w:rFonts w:ascii="宋体" w:hAnsi="宋体" w:cs="宋体" w:hint="eastAsia"/>
                <w:sz w:val="24"/>
              </w:rPr>
              <w:t>供应商</w:t>
            </w:r>
            <w:r>
              <w:rPr>
                <w:rFonts w:ascii="宋体" w:hAnsi="宋体" w:cs="宋体" w:hint="eastAsia"/>
                <w:sz w:val="24"/>
              </w:rPr>
              <w:t>机构具备较好的专业实务研究能力</w:t>
            </w:r>
          </w:p>
        </w:tc>
        <w:tc>
          <w:tcPr>
            <w:tcW w:w="4819" w:type="dxa"/>
            <w:tcBorders>
              <w:top w:val="nil"/>
              <w:left w:val="nil"/>
              <w:bottom w:val="single" w:sz="4" w:space="0" w:color="auto"/>
              <w:right w:val="single" w:sz="4" w:space="0" w:color="auto"/>
            </w:tcBorders>
            <w:shd w:val="clear" w:color="auto" w:fill="auto"/>
            <w:noWrap/>
            <w:vAlign w:val="center"/>
          </w:tcPr>
          <w:p w:rsidR="002273BE" w:rsidRDefault="003D3D79">
            <w:pPr>
              <w:jc w:val="left"/>
              <w:rPr>
                <w:rFonts w:ascii="宋体" w:hAnsi="宋体"/>
                <w:bCs/>
                <w:sz w:val="24"/>
              </w:rPr>
            </w:pPr>
            <w:r>
              <w:rPr>
                <w:rFonts w:ascii="宋体" w:hAnsi="宋体" w:hint="eastAsia"/>
                <w:bCs/>
                <w:sz w:val="24"/>
              </w:rPr>
              <w:t>供应商</w:t>
            </w:r>
            <w:r>
              <w:rPr>
                <w:rFonts w:ascii="宋体" w:hAnsi="宋体" w:hint="eastAsia"/>
                <w:bCs/>
                <w:sz w:val="24"/>
              </w:rPr>
              <w:t>机构成员近</w:t>
            </w:r>
            <w:r>
              <w:rPr>
                <w:rFonts w:ascii="宋体" w:hAnsi="宋体" w:hint="eastAsia"/>
                <w:bCs/>
                <w:sz w:val="24"/>
              </w:rPr>
              <w:t>3</w:t>
            </w:r>
            <w:r>
              <w:rPr>
                <w:rFonts w:ascii="宋体" w:hAnsi="宋体" w:hint="eastAsia"/>
                <w:bCs/>
                <w:sz w:val="24"/>
              </w:rPr>
              <w:t>年来在省、部级或以上报刊发表专业实务研究方面的成果资料，包括在公开刊物上发表的相关文章复印件或媒体刊文截图、复印件）需提供相关证明文件的复印件并加盖</w:t>
            </w:r>
            <w:r>
              <w:rPr>
                <w:rFonts w:ascii="宋体" w:hAnsi="宋体" w:hint="eastAsia"/>
                <w:bCs/>
                <w:sz w:val="24"/>
              </w:rPr>
              <w:t>供应商</w:t>
            </w:r>
            <w:r>
              <w:rPr>
                <w:rFonts w:ascii="宋体" w:hAnsi="宋体" w:hint="eastAsia"/>
                <w:bCs/>
                <w:sz w:val="24"/>
              </w:rPr>
              <w:t>公章。</w:t>
            </w:r>
          </w:p>
        </w:tc>
        <w:tc>
          <w:tcPr>
            <w:tcW w:w="1304" w:type="dxa"/>
            <w:tcBorders>
              <w:top w:val="nil"/>
              <w:left w:val="nil"/>
              <w:bottom w:val="single" w:sz="4" w:space="0" w:color="auto"/>
              <w:right w:val="single" w:sz="4" w:space="0" w:color="auto"/>
            </w:tcBorders>
          </w:tcPr>
          <w:p w:rsidR="002273BE" w:rsidRDefault="002273BE">
            <w:pPr>
              <w:rPr>
                <w:rFonts w:ascii="宋体" w:hAnsi="宋体" w:cs="宋体"/>
                <w:color w:val="000000"/>
                <w:sz w:val="24"/>
              </w:rPr>
            </w:pPr>
          </w:p>
        </w:tc>
      </w:tr>
    </w:tbl>
    <w:p w:rsidR="002273BE" w:rsidRDefault="002273BE">
      <w:pPr>
        <w:pStyle w:val="Style3"/>
        <w:rPr>
          <w:rFonts w:ascii="宋体" w:hAnsi="宋体"/>
          <w:szCs w:val="21"/>
        </w:rPr>
      </w:pPr>
    </w:p>
    <w:sectPr w:rsidR="002273BE">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D79" w:rsidRDefault="003D3D79" w:rsidP="00672717">
      <w:r>
        <w:separator/>
      </w:r>
    </w:p>
  </w:endnote>
  <w:endnote w:type="continuationSeparator" w:id="0">
    <w:p w:rsidR="003D3D79" w:rsidRDefault="003D3D79" w:rsidP="0067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D79" w:rsidRDefault="003D3D79" w:rsidP="00672717">
      <w:r>
        <w:separator/>
      </w:r>
    </w:p>
  </w:footnote>
  <w:footnote w:type="continuationSeparator" w:id="0">
    <w:p w:rsidR="003D3D79" w:rsidRDefault="003D3D79" w:rsidP="00672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F02963"/>
    <w:multiLevelType w:val="multilevel"/>
    <w:tmpl w:val="60F02963"/>
    <w:lvl w:ilvl="0">
      <w:start w:val="1"/>
      <w:numFmt w:val="decimal"/>
      <w:suff w:val="nothing"/>
      <w:lvlText w:val="%1、"/>
      <w:lvlJc w:val="left"/>
      <w:pPr>
        <w:ind w:left="0" w:firstLine="0"/>
      </w:pPr>
      <w:rPr>
        <w:rFonts w:hint="eastAsia"/>
      </w:rPr>
    </w:lvl>
    <w:lvl w:ilvl="1">
      <w:start w:val="1"/>
      <w:numFmt w:val="decimal"/>
      <w:pStyle w:val="2"/>
      <w:suff w:val="nothing"/>
      <w:lvlText w:val="%1.%2、"/>
      <w:lvlJc w:val="left"/>
      <w:pPr>
        <w:ind w:left="0" w:firstLine="0"/>
      </w:pPr>
      <w:rPr>
        <w:rFonts w:hint="eastAsia"/>
      </w:rPr>
    </w:lvl>
    <w:lvl w:ilvl="2">
      <w:start w:val="1"/>
      <w:numFmt w:val="decimal"/>
      <w:suff w:val="nothing"/>
      <w:lvlText w:val="%1.%2.%3、"/>
      <w:lvlJc w:val="left"/>
      <w:pPr>
        <w:ind w:left="0" w:firstLine="0"/>
      </w:pPr>
      <w:rPr>
        <w:rFonts w:hint="eastAsia"/>
      </w:rPr>
    </w:lvl>
    <w:lvl w:ilvl="3">
      <w:start w:val="1"/>
      <w:numFmt w:val="decimal"/>
      <w:suff w:val="nothing"/>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57"/>
    <w:rsid w:val="000760F7"/>
    <w:rsid w:val="00081023"/>
    <w:rsid w:val="00090D0B"/>
    <w:rsid w:val="000D2A04"/>
    <w:rsid w:val="000D74FA"/>
    <w:rsid w:val="00123FAF"/>
    <w:rsid w:val="001566CD"/>
    <w:rsid w:val="001A28A4"/>
    <w:rsid w:val="001E7083"/>
    <w:rsid w:val="002273BE"/>
    <w:rsid w:val="002707F5"/>
    <w:rsid w:val="00274132"/>
    <w:rsid w:val="002A6570"/>
    <w:rsid w:val="002F4F4E"/>
    <w:rsid w:val="003D1A59"/>
    <w:rsid w:val="003D20B4"/>
    <w:rsid w:val="003D3D79"/>
    <w:rsid w:val="004135EC"/>
    <w:rsid w:val="004670D8"/>
    <w:rsid w:val="00477491"/>
    <w:rsid w:val="004954B5"/>
    <w:rsid w:val="004A66D0"/>
    <w:rsid w:val="004A704B"/>
    <w:rsid w:val="004B0C6B"/>
    <w:rsid w:val="004B359B"/>
    <w:rsid w:val="004C6D20"/>
    <w:rsid w:val="004F6AEC"/>
    <w:rsid w:val="00545460"/>
    <w:rsid w:val="005507C7"/>
    <w:rsid w:val="005849C7"/>
    <w:rsid w:val="005B1DA4"/>
    <w:rsid w:val="005C6302"/>
    <w:rsid w:val="005D1D87"/>
    <w:rsid w:val="006000D1"/>
    <w:rsid w:val="00617519"/>
    <w:rsid w:val="00650AAA"/>
    <w:rsid w:val="00672717"/>
    <w:rsid w:val="006730A8"/>
    <w:rsid w:val="0068513C"/>
    <w:rsid w:val="00696697"/>
    <w:rsid w:val="00697C6F"/>
    <w:rsid w:val="006A76CE"/>
    <w:rsid w:val="006B25AB"/>
    <w:rsid w:val="006F4D24"/>
    <w:rsid w:val="006F69BF"/>
    <w:rsid w:val="00706A57"/>
    <w:rsid w:val="00722531"/>
    <w:rsid w:val="00722566"/>
    <w:rsid w:val="0073414C"/>
    <w:rsid w:val="0075760A"/>
    <w:rsid w:val="007713C3"/>
    <w:rsid w:val="007B67CA"/>
    <w:rsid w:val="00812BEC"/>
    <w:rsid w:val="00840A27"/>
    <w:rsid w:val="00853D3C"/>
    <w:rsid w:val="00864A3E"/>
    <w:rsid w:val="00870FD6"/>
    <w:rsid w:val="00886FD8"/>
    <w:rsid w:val="008E5138"/>
    <w:rsid w:val="008F55F8"/>
    <w:rsid w:val="00925AB0"/>
    <w:rsid w:val="009477E5"/>
    <w:rsid w:val="009A1857"/>
    <w:rsid w:val="009B5FF2"/>
    <w:rsid w:val="00A1792B"/>
    <w:rsid w:val="00A20CEA"/>
    <w:rsid w:val="00A44E6F"/>
    <w:rsid w:val="00AF578B"/>
    <w:rsid w:val="00B06E0B"/>
    <w:rsid w:val="00B21FD2"/>
    <w:rsid w:val="00BF7ECF"/>
    <w:rsid w:val="00C42AB2"/>
    <w:rsid w:val="00CA0C08"/>
    <w:rsid w:val="00CC592C"/>
    <w:rsid w:val="00CF603A"/>
    <w:rsid w:val="00D72A56"/>
    <w:rsid w:val="00D80A73"/>
    <w:rsid w:val="00D901FB"/>
    <w:rsid w:val="00D9666F"/>
    <w:rsid w:val="00DB1288"/>
    <w:rsid w:val="00E31E43"/>
    <w:rsid w:val="00E32A90"/>
    <w:rsid w:val="00E4677A"/>
    <w:rsid w:val="00E93C84"/>
    <w:rsid w:val="00EA6931"/>
    <w:rsid w:val="00EC56C0"/>
    <w:rsid w:val="00EC6F18"/>
    <w:rsid w:val="00EC6FF8"/>
    <w:rsid w:val="00EE1BD5"/>
    <w:rsid w:val="00EE23E1"/>
    <w:rsid w:val="00F02518"/>
    <w:rsid w:val="00F550D5"/>
    <w:rsid w:val="00F60042"/>
    <w:rsid w:val="00FA2EA5"/>
    <w:rsid w:val="00FE539C"/>
    <w:rsid w:val="0318070B"/>
    <w:rsid w:val="08325D77"/>
    <w:rsid w:val="0B442E2F"/>
    <w:rsid w:val="0B6049AB"/>
    <w:rsid w:val="0BD94507"/>
    <w:rsid w:val="0D99786A"/>
    <w:rsid w:val="16C85D59"/>
    <w:rsid w:val="17A46990"/>
    <w:rsid w:val="19FC553F"/>
    <w:rsid w:val="1FE557B1"/>
    <w:rsid w:val="23F876D7"/>
    <w:rsid w:val="2B4622A2"/>
    <w:rsid w:val="30633696"/>
    <w:rsid w:val="381C31B2"/>
    <w:rsid w:val="3B766543"/>
    <w:rsid w:val="476E7892"/>
    <w:rsid w:val="49A3794B"/>
    <w:rsid w:val="4AB52E66"/>
    <w:rsid w:val="4AE15976"/>
    <w:rsid w:val="4C2C50FF"/>
    <w:rsid w:val="4CD66756"/>
    <w:rsid w:val="4CE73E8E"/>
    <w:rsid w:val="4E243B34"/>
    <w:rsid w:val="4FC76963"/>
    <w:rsid w:val="557F5B5D"/>
    <w:rsid w:val="572E33BF"/>
    <w:rsid w:val="604B0A36"/>
    <w:rsid w:val="60BE4285"/>
    <w:rsid w:val="66E756F5"/>
    <w:rsid w:val="6F8101B4"/>
    <w:rsid w:val="771F6162"/>
    <w:rsid w:val="78762F31"/>
    <w:rsid w:val="7B8D5F55"/>
    <w:rsid w:val="7D2C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FE50D24-D0B1-4D52-8CF5-A77FE6BA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rFonts w:asciiTheme="minorHAnsi" w:eastAsiaTheme="minorEastAsia" w:hAnsiTheme="minorHAnsi" w:cstheme="minorBidi"/>
      <w:kern w:val="2"/>
      <w:sz w:val="32"/>
      <w:szCs w:val="24"/>
    </w:rPr>
  </w:style>
  <w:style w:type="paragraph" w:styleId="2">
    <w:name w:val="heading 2"/>
    <w:basedOn w:val="a"/>
    <w:next w:val="a"/>
    <w:link w:val="2Char"/>
    <w:qFormat/>
    <w:pPr>
      <w:keepNext/>
      <w:keepLines/>
      <w:numPr>
        <w:ilvl w:val="1"/>
        <w:numId w:val="1"/>
      </w:numPr>
      <w:spacing w:after="120"/>
      <w:outlineLvl w:val="1"/>
    </w:pPr>
    <w:rPr>
      <w:rFonts w:ascii="Arial" w:eastAsia="华文楷体" w:hAnsi="Arial" w:cs="Times New Roman"/>
      <w:b/>
      <w:bCs/>
      <w:color w:val="800080"/>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pPr>
      <w:widowControl w:val="0"/>
      <w:jc w:val="both"/>
    </w:pPr>
    <w:rPr>
      <w:rFonts w:cs="宋体"/>
      <w:kern w:val="2"/>
      <w:sz w:val="21"/>
      <w:szCs w:val="22"/>
    </w:rPr>
  </w:style>
  <w:style w:type="paragraph" w:styleId="a3">
    <w:name w:val="Normal Indent"/>
    <w:basedOn w:val="a"/>
    <w:link w:val="Char"/>
    <w:qFormat/>
    <w:pPr>
      <w:ind w:firstLine="420"/>
    </w:pPr>
    <w:rPr>
      <w:rFonts w:ascii="Times New Roman" w:eastAsia="宋体" w:hAnsi="Times New Roman" w:cs="Times New Roman"/>
      <w:sz w:val="21"/>
      <w:szCs w:val="20"/>
    </w:rPr>
  </w:style>
  <w:style w:type="paragraph" w:styleId="a4">
    <w:name w:val="Plain Text"/>
    <w:basedOn w:val="a"/>
    <w:link w:val="Char0"/>
    <w:qFormat/>
    <w:rPr>
      <w:rFonts w:ascii="宋体" w:eastAsia="宋体" w:hAnsi="Courier New" w:cs="Courier New"/>
      <w:sz w:val="21"/>
      <w:szCs w:val="21"/>
    </w:rPr>
  </w:style>
  <w:style w:type="paragraph" w:styleId="a5">
    <w:name w:val="Balloon Text"/>
    <w:basedOn w:val="a"/>
    <w:link w:val="Char1"/>
    <w:semiHidden/>
    <w:unhideWhenUsed/>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spacing w:before="100" w:beforeAutospacing="1" w:after="100" w:afterAutospacing="1"/>
    </w:pPr>
    <w:rPr>
      <w:rFonts w:ascii="宋体" w:eastAsia="宋体" w:hAnsi="宋体" w:cs="宋体"/>
      <w:sz w:val="24"/>
    </w:rPr>
  </w:style>
  <w:style w:type="character" w:styleId="a9">
    <w:name w:val="Strong"/>
    <w:qFormat/>
    <w:rPr>
      <w:b/>
      <w:bCs/>
    </w:rPr>
  </w:style>
  <w:style w:type="character" w:styleId="aa">
    <w:name w:val="annotation reference"/>
    <w:qFormat/>
    <w:rPr>
      <w:sz w:val="21"/>
      <w:szCs w:val="21"/>
    </w:rPr>
  </w:style>
  <w:style w:type="paragraph" w:styleId="ab">
    <w:name w:val="List Paragraph"/>
    <w:basedOn w:val="a"/>
    <w:uiPriority w:val="34"/>
    <w:unhideWhenUsed/>
    <w:qFormat/>
    <w:pPr>
      <w:ind w:firstLineChars="200" w:firstLine="420"/>
    </w:pPr>
  </w:style>
  <w:style w:type="paragraph" w:customStyle="1" w:styleId="TableParagraph">
    <w:name w:val="Table Paragraph"/>
    <w:basedOn w:val="a"/>
    <w:uiPriority w:val="1"/>
    <w:qFormat/>
    <w:pPr>
      <w:autoSpaceDE w:val="0"/>
      <w:autoSpaceDN w:val="0"/>
      <w:adjustRightInd w:val="0"/>
      <w:jc w:val="left"/>
    </w:pPr>
    <w:rPr>
      <w:rFonts w:ascii="Times New Roman" w:eastAsia="宋体" w:hAnsi="Times New Roman" w:cs="Times New Roman"/>
      <w:kern w:val="0"/>
      <w:sz w:val="24"/>
    </w:rPr>
  </w:style>
  <w:style w:type="character" w:customStyle="1" w:styleId="Char3">
    <w:name w:val="页眉 Char"/>
    <w:basedOn w:val="a0"/>
    <w:link w:val="a7"/>
    <w:qFormat/>
    <w:rPr>
      <w:rFonts w:asciiTheme="minorHAnsi" w:eastAsiaTheme="minorEastAsia" w:hAnsiTheme="minorHAnsi" w:cstheme="minorBidi"/>
      <w:kern w:val="2"/>
      <w:sz w:val="18"/>
      <w:szCs w:val="18"/>
    </w:rPr>
  </w:style>
  <w:style w:type="character" w:customStyle="1" w:styleId="Char2">
    <w:name w:val="页脚 Char"/>
    <w:basedOn w:val="a0"/>
    <w:link w:val="a6"/>
    <w:qFormat/>
    <w:rPr>
      <w:rFonts w:asciiTheme="minorHAnsi" w:eastAsiaTheme="minorEastAsia" w:hAnsiTheme="minorHAnsi" w:cstheme="minorBidi"/>
      <w:kern w:val="2"/>
      <w:sz w:val="18"/>
      <w:szCs w:val="18"/>
    </w:rPr>
  </w:style>
  <w:style w:type="paragraph" w:styleId="ac">
    <w:name w:val="No Spacing"/>
    <w:uiPriority w:val="99"/>
    <w:qFormat/>
    <w:pPr>
      <w:widowControl w:val="0"/>
      <w:jc w:val="both"/>
    </w:pPr>
    <w:rPr>
      <w:rFonts w:asciiTheme="minorHAnsi" w:eastAsiaTheme="minorEastAsia" w:hAnsiTheme="minorHAnsi" w:cstheme="minorBidi"/>
      <w:kern w:val="2"/>
      <w:sz w:val="32"/>
      <w:szCs w:val="24"/>
    </w:rPr>
  </w:style>
  <w:style w:type="character" w:customStyle="1" w:styleId="2Char">
    <w:name w:val="标题 2 Char"/>
    <w:basedOn w:val="a0"/>
    <w:link w:val="2"/>
    <w:qFormat/>
    <w:rPr>
      <w:rFonts w:ascii="Arial" w:eastAsia="华文楷体" w:hAnsi="Arial"/>
      <w:b/>
      <w:bCs/>
      <w:color w:val="800080"/>
      <w:sz w:val="28"/>
      <w:szCs w:val="32"/>
    </w:rPr>
  </w:style>
  <w:style w:type="character" w:customStyle="1" w:styleId="Char">
    <w:name w:val="正文缩进 Char"/>
    <w:link w:val="a3"/>
    <w:qFormat/>
    <w:rPr>
      <w:rFonts w:ascii="Times New Roman" w:hAnsi="Times New Roman"/>
      <w:kern w:val="2"/>
      <w:sz w:val="21"/>
    </w:rPr>
  </w:style>
  <w:style w:type="character" w:customStyle="1" w:styleId="Char0">
    <w:name w:val="纯文本 Char"/>
    <w:link w:val="a4"/>
    <w:qFormat/>
    <w:rPr>
      <w:rFonts w:ascii="宋体" w:hAnsi="Courier New" w:cs="Courier New"/>
      <w:kern w:val="2"/>
      <w:sz w:val="21"/>
      <w:szCs w:val="21"/>
    </w:rPr>
  </w:style>
  <w:style w:type="character" w:customStyle="1" w:styleId="1">
    <w:name w:val="纯文本 字符1"/>
    <w:basedOn w:val="a0"/>
    <w:qFormat/>
    <w:rPr>
      <w:rFonts w:asciiTheme="minorEastAsia" w:eastAsiaTheme="minorEastAsia" w:hAnsi="Courier New" w:cs="Courier New"/>
      <w:kern w:val="2"/>
      <w:sz w:val="32"/>
      <w:szCs w:val="24"/>
    </w:rPr>
  </w:style>
  <w:style w:type="paragraph" w:customStyle="1" w:styleId="20">
    <w:name w:val="列出段落2"/>
    <w:basedOn w:val="a"/>
    <w:uiPriority w:val="34"/>
    <w:qFormat/>
    <w:pPr>
      <w:ind w:firstLineChars="200" w:firstLine="420"/>
    </w:pPr>
    <w:rPr>
      <w:rFonts w:ascii="Calibri" w:eastAsia="宋体" w:hAnsi="Calibri" w:cs="Times New Roman"/>
      <w:sz w:val="21"/>
      <w:szCs w:val="22"/>
    </w:rPr>
  </w:style>
  <w:style w:type="character" w:customStyle="1" w:styleId="font81">
    <w:name w:val="font81"/>
    <w:qFormat/>
    <w:rPr>
      <w:rFonts w:ascii="宋体" w:eastAsia="宋体" w:hAnsi="宋体" w:cs="宋体" w:hint="eastAsia"/>
      <w:color w:val="FF0000"/>
      <w:sz w:val="21"/>
      <w:szCs w:val="21"/>
      <w:u w:val="none"/>
    </w:rPr>
  </w:style>
  <w:style w:type="character" w:customStyle="1" w:styleId="Char1">
    <w:name w:val="批注框文本 Char"/>
    <w:basedOn w:val="a0"/>
    <w:link w:val="a5"/>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494</Words>
  <Characters>2817</Characters>
  <Application>Microsoft Office Word</Application>
  <DocSecurity>0</DocSecurity>
  <Lines>23</Lines>
  <Paragraphs>6</Paragraphs>
  <ScaleCrop>false</ScaleCrop>
  <Company>Microsoft</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9</cp:revision>
  <cp:lastPrinted>2022-02-18T03:07:00Z</cp:lastPrinted>
  <dcterms:created xsi:type="dcterms:W3CDTF">2022-02-17T09:43:00Z</dcterms:created>
  <dcterms:modified xsi:type="dcterms:W3CDTF">2022-02-21T02:09:00Z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40CAC312CB134546BDE6FBE68E8C96A8</vt:lpwstr>
  </property>
</Properties>
</file>