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广东省人民医院2022年社会人住培医师招录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理论考试学员指引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考核时间</w:t>
      </w:r>
      <w:r>
        <w:rPr>
          <w:rFonts w:hint="eastAsia"/>
          <w:b/>
          <w:bCs/>
          <w:sz w:val="28"/>
          <w:szCs w:val="36"/>
          <w:lang w:val="en-US" w:eastAsia="zh-CN"/>
        </w:rPr>
        <w:t>节点</w:t>
      </w:r>
      <w:r>
        <w:rPr>
          <w:rFonts w:hint="eastAsia"/>
          <w:b/>
          <w:bCs/>
          <w:sz w:val="28"/>
          <w:szCs w:val="36"/>
          <w:lang w:eastAsia="zh-CN"/>
        </w:rPr>
        <w:t>及</w:t>
      </w:r>
      <w:r>
        <w:rPr>
          <w:rFonts w:hint="eastAsia"/>
          <w:b/>
          <w:bCs/>
          <w:sz w:val="28"/>
          <w:szCs w:val="36"/>
          <w:lang w:val="en-US" w:eastAsia="zh-CN"/>
        </w:rPr>
        <w:t>方式</w:t>
      </w:r>
    </w:p>
    <w:tbl>
      <w:tblPr>
        <w:tblStyle w:val="5"/>
        <w:tblW w:w="90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950"/>
        <w:gridCol w:w="2610"/>
        <w:gridCol w:w="2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日期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6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内容</w:t>
            </w:r>
          </w:p>
        </w:tc>
        <w:tc>
          <w:tcPr>
            <w:tcW w:w="26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>4月11-14日</w:t>
            </w:r>
          </w:p>
        </w:tc>
        <w:tc>
          <w:tcPr>
            <w:tcW w:w="19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8：30-17：30</w:t>
            </w:r>
          </w:p>
        </w:tc>
        <w:tc>
          <w:tcPr>
            <w:tcW w:w="26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>根据短信通知下载考试系统安装包及测试系统账号能否正常使用</w:t>
            </w:r>
          </w:p>
        </w:tc>
        <w:tc>
          <w:tcPr>
            <w:tcW w:w="269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>收到短信后自行下载测试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8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>4月15日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9:00-9:30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>设备调试及考生身份确认</w:t>
            </w:r>
          </w:p>
        </w:tc>
        <w:tc>
          <w:tcPr>
            <w:tcW w:w="26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腾讯会议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（会议室1邀请码：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742-270-622；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会议室2邀请码：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573-548-948）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9:30-10:30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>正式考核</w:t>
            </w:r>
          </w:p>
        </w:tc>
        <w:tc>
          <w:tcPr>
            <w:tcW w:w="269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考生考场要求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1、考试前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（1）</w:t>
      </w:r>
      <w:r>
        <w:rPr>
          <w:rFonts w:hint="eastAsia"/>
          <w:sz w:val="32"/>
          <w:szCs w:val="32"/>
        </w:rPr>
        <w:t>通过电脑加入指定的腾讯会议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并开启摄像头，摄像头对准考生正面。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textAlignment w:val="auto"/>
        <w:outlineLvl w:val="9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4819650" cy="2457450"/>
            <wp:effectExtent l="0" t="0" r="0" b="0"/>
            <wp:docPr id="2" name="图片 2" descr="633a086ad185b1d44c674e8b229a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33a086ad185b1d44c674e8b229a3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eastAsiaTheme="minor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通过手机等其他设备进入指定的腾讯会议2并开启摄像头及麦克风，设备需置于考生正后方，摄像头需覆盖考生及进行考试的电脑及左右各约1米。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2738755" cy="2754630"/>
            <wp:effectExtent l="0" t="0" r="4445" b="7620"/>
            <wp:docPr id="1" name="图片 1" descr="微信图片_20200515151406_副本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515151406_副本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275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3、考试前二十分钟接受身份验证，上传资料到指定老师处（考生举着身份证在摄像头前自拍）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textAlignment w:val="auto"/>
        <w:outlineLvl w:val="9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二、考试过程中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、通过电脑加入考试。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2、考试过程中不得离开会议，违者按作弊处理。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3、除了考试电脑和腾讯会议电脑或手机，考试过程中不得使用其他的电子设备。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4、考试过程中不得讲话和观望周边。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三、考试后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1、提交试题。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2、面向腾讯会议1的电脑摄像头，并举起身份证。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3、等待监考老师核实确认和指令。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4、离开会议，结束。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lang w:eastAsia="zh-CN"/>
        </w:rPr>
      </w:pPr>
    </w:p>
    <w:sectPr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77421"/>
    <w:multiLevelType w:val="singleLevel"/>
    <w:tmpl w:val="91B774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796081A"/>
    <w:multiLevelType w:val="singleLevel"/>
    <w:tmpl w:val="A796081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34A7B"/>
    <w:rsid w:val="01DE21F0"/>
    <w:rsid w:val="08E77239"/>
    <w:rsid w:val="12700566"/>
    <w:rsid w:val="15FA040A"/>
    <w:rsid w:val="181D1D44"/>
    <w:rsid w:val="2EB668DF"/>
    <w:rsid w:val="3B7A1CF9"/>
    <w:rsid w:val="4BFB2A7A"/>
    <w:rsid w:val="4E7C2BD8"/>
    <w:rsid w:val="529A0C2B"/>
    <w:rsid w:val="5553213D"/>
    <w:rsid w:val="5AB644C8"/>
    <w:rsid w:val="61295CF4"/>
    <w:rsid w:val="63E853DA"/>
    <w:rsid w:val="67DE2D87"/>
    <w:rsid w:val="AF0703BA"/>
    <w:rsid w:val="D88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color w:val="343434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435</Words>
  <Characters>468</Characters>
  <Lines>0</Lines>
  <Paragraphs>0</Paragraphs>
  <TotalTime>1</TotalTime>
  <ScaleCrop>false</ScaleCrop>
  <LinksUpToDate>false</LinksUpToDate>
  <CharactersWithSpaces>468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netuser</dc:creator>
  <cp:lastModifiedBy>王蓓</cp:lastModifiedBy>
  <dcterms:modified xsi:type="dcterms:W3CDTF">2022-04-10T13:53:18Z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C6B69D66BF0C4D68B81DD778DDD13284</vt:lpwstr>
  </property>
</Properties>
</file>