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301" w:rsidRDefault="001B6C2F" w:rsidP="009C314A">
      <w:pPr>
        <w:spacing w:beforeLines="100" w:before="312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ascii="宋体" w:hAnsi="宋体" w:hint="eastAsia"/>
          <w:b/>
          <w:sz w:val="44"/>
          <w:szCs w:val="30"/>
        </w:rPr>
        <w:t>线上服务升级项目</w:t>
      </w:r>
      <w:bookmarkStart w:id="0" w:name="_GoBack"/>
      <w:bookmarkEnd w:id="0"/>
      <w:r>
        <w:rPr>
          <w:rFonts w:ascii="宋体" w:hAnsi="宋体" w:hint="eastAsia"/>
          <w:b/>
          <w:sz w:val="44"/>
          <w:szCs w:val="30"/>
        </w:rPr>
        <w:t>市场</w:t>
      </w:r>
      <w:r>
        <w:rPr>
          <w:rFonts w:ascii="宋体" w:hAnsi="宋体" w:hint="eastAsia"/>
          <w:b/>
          <w:sz w:val="44"/>
          <w:szCs w:val="30"/>
        </w:rPr>
        <w:t>摸底</w:t>
      </w:r>
      <w:r>
        <w:rPr>
          <w:rFonts w:ascii="宋体" w:hAnsi="宋体" w:hint="eastAsia"/>
          <w:b/>
          <w:sz w:val="44"/>
          <w:szCs w:val="30"/>
        </w:rPr>
        <w:t>需求</w:t>
      </w:r>
    </w:p>
    <w:p w:rsidR="00D23301" w:rsidRDefault="001B6C2F">
      <w:pPr>
        <w:pStyle w:val="1"/>
      </w:pPr>
      <w:r>
        <w:rPr>
          <w:rFonts w:hint="eastAsia"/>
        </w:rPr>
        <w:t>项目名称：线上服务升级项目</w:t>
      </w:r>
    </w:p>
    <w:p w:rsidR="00D23301" w:rsidRDefault="001B6C2F">
      <w:pPr>
        <w:pStyle w:val="1"/>
      </w:pPr>
      <w:r>
        <w:rPr>
          <w:rFonts w:hint="eastAsia"/>
        </w:rPr>
        <w:t>需求内容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51"/>
        <w:gridCol w:w="3402"/>
        <w:gridCol w:w="3969"/>
        <w:gridCol w:w="850"/>
      </w:tblGrid>
      <w:tr w:rsidR="00D23301">
        <w:tc>
          <w:tcPr>
            <w:tcW w:w="675" w:type="dxa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851" w:type="dxa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402" w:type="dxa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969" w:type="dxa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配置描述</w:t>
            </w:r>
          </w:p>
        </w:tc>
        <w:tc>
          <w:tcPr>
            <w:tcW w:w="850" w:type="dxa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D23301">
        <w:tc>
          <w:tcPr>
            <w:tcW w:w="675" w:type="dxa"/>
            <w:vMerge w:val="restart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软件</w:t>
            </w:r>
          </w:p>
        </w:tc>
        <w:tc>
          <w:tcPr>
            <w:tcW w:w="851" w:type="dxa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02" w:type="dxa"/>
          </w:tcPr>
          <w:p w:rsidR="00D23301" w:rsidRDefault="001B6C2F">
            <w:pPr>
              <w:jc w:val="left"/>
            </w:pPr>
            <w:proofErr w:type="gramStart"/>
            <w:r>
              <w:rPr>
                <w:rFonts w:hint="eastAsia"/>
              </w:rPr>
              <w:t>微信公众号</w:t>
            </w:r>
            <w:proofErr w:type="gramEnd"/>
          </w:p>
        </w:tc>
        <w:tc>
          <w:tcPr>
            <w:tcW w:w="3969" w:type="dxa"/>
          </w:tcPr>
          <w:p w:rsidR="00D23301" w:rsidRDefault="001B6C2F">
            <w:pPr>
              <w:jc w:val="left"/>
            </w:pPr>
            <w:r>
              <w:rPr>
                <w:rFonts w:hint="eastAsia"/>
              </w:rPr>
              <w:t>详见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</w:tr>
      <w:tr w:rsidR="00D23301">
        <w:tc>
          <w:tcPr>
            <w:tcW w:w="675" w:type="dxa"/>
            <w:vMerge/>
          </w:tcPr>
          <w:p w:rsidR="00D23301" w:rsidRDefault="00D23301">
            <w:pPr>
              <w:jc w:val="center"/>
            </w:pPr>
          </w:p>
        </w:tc>
        <w:tc>
          <w:tcPr>
            <w:tcW w:w="851" w:type="dxa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02" w:type="dxa"/>
          </w:tcPr>
          <w:p w:rsidR="00D23301" w:rsidRDefault="001B6C2F">
            <w:pPr>
              <w:jc w:val="left"/>
            </w:pPr>
            <w:r>
              <w:rPr>
                <w:rFonts w:hint="eastAsia"/>
              </w:rPr>
              <w:t>支付</w:t>
            </w:r>
            <w:proofErr w:type="gramStart"/>
            <w:r>
              <w:rPr>
                <w:rFonts w:hint="eastAsia"/>
              </w:rPr>
              <w:t>宝生活号</w:t>
            </w:r>
            <w:proofErr w:type="gramEnd"/>
          </w:p>
        </w:tc>
        <w:tc>
          <w:tcPr>
            <w:tcW w:w="3969" w:type="dxa"/>
          </w:tcPr>
          <w:p w:rsidR="00D23301" w:rsidRDefault="001B6C2F">
            <w:pPr>
              <w:jc w:val="left"/>
            </w:pPr>
            <w:r>
              <w:rPr>
                <w:rFonts w:hint="eastAsia"/>
              </w:rPr>
              <w:t>详见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2</w:t>
            </w:r>
          </w:p>
        </w:tc>
        <w:tc>
          <w:tcPr>
            <w:tcW w:w="850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</w:tr>
      <w:tr w:rsidR="00D23301">
        <w:tc>
          <w:tcPr>
            <w:tcW w:w="675" w:type="dxa"/>
            <w:vMerge/>
          </w:tcPr>
          <w:p w:rsidR="00D23301" w:rsidRDefault="00D23301">
            <w:pPr>
              <w:jc w:val="center"/>
            </w:pPr>
          </w:p>
        </w:tc>
        <w:tc>
          <w:tcPr>
            <w:tcW w:w="851" w:type="dxa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402" w:type="dxa"/>
          </w:tcPr>
          <w:p w:rsidR="00D23301" w:rsidRDefault="001B6C2F">
            <w:pPr>
              <w:jc w:val="left"/>
            </w:pPr>
            <w:r>
              <w:rPr>
                <w:rFonts w:hint="eastAsia"/>
              </w:rPr>
              <w:t>支付宝小程序</w:t>
            </w:r>
          </w:p>
        </w:tc>
        <w:tc>
          <w:tcPr>
            <w:tcW w:w="3969" w:type="dxa"/>
          </w:tcPr>
          <w:p w:rsidR="00D23301" w:rsidRDefault="001B6C2F">
            <w:pPr>
              <w:jc w:val="left"/>
            </w:pPr>
            <w:r>
              <w:rPr>
                <w:rFonts w:hint="eastAsia"/>
              </w:rPr>
              <w:t>详见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3</w:t>
            </w:r>
          </w:p>
        </w:tc>
        <w:tc>
          <w:tcPr>
            <w:tcW w:w="850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</w:tr>
      <w:tr w:rsidR="00D23301">
        <w:tc>
          <w:tcPr>
            <w:tcW w:w="675" w:type="dxa"/>
            <w:vMerge w:val="restart"/>
          </w:tcPr>
          <w:p w:rsidR="00D23301" w:rsidRDefault="00D23301">
            <w:pPr>
              <w:jc w:val="center"/>
            </w:pPr>
          </w:p>
          <w:p w:rsidR="00D23301" w:rsidRDefault="00D23301">
            <w:pPr>
              <w:jc w:val="center"/>
            </w:pPr>
          </w:p>
          <w:p w:rsidR="00D23301" w:rsidRDefault="00D23301">
            <w:pPr>
              <w:jc w:val="center"/>
            </w:pPr>
          </w:p>
          <w:p w:rsidR="00D23301" w:rsidRDefault="00D23301">
            <w:pPr>
              <w:jc w:val="center"/>
            </w:pPr>
          </w:p>
          <w:p w:rsidR="00D23301" w:rsidRDefault="00D23301">
            <w:pPr>
              <w:jc w:val="center"/>
            </w:pPr>
          </w:p>
          <w:p w:rsidR="00D23301" w:rsidRDefault="00D23301">
            <w:pPr>
              <w:jc w:val="center"/>
            </w:pPr>
          </w:p>
          <w:p w:rsidR="00D23301" w:rsidRDefault="00D23301">
            <w:pPr>
              <w:jc w:val="center"/>
            </w:pPr>
          </w:p>
          <w:p w:rsidR="00D23301" w:rsidRDefault="001B6C2F">
            <w:pPr>
              <w:jc w:val="center"/>
            </w:pPr>
            <w:r>
              <w:rPr>
                <w:rFonts w:hint="eastAsia"/>
              </w:rPr>
              <w:t>配套服务</w:t>
            </w:r>
          </w:p>
        </w:tc>
        <w:tc>
          <w:tcPr>
            <w:tcW w:w="851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402" w:type="dxa"/>
            <w:vAlign w:val="center"/>
          </w:tcPr>
          <w:p w:rsidR="00D23301" w:rsidRDefault="001B6C2F">
            <w:pPr>
              <w:jc w:val="left"/>
            </w:pPr>
            <w:r>
              <w:rPr>
                <w:rFonts w:hint="eastAsia"/>
              </w:rPr>
              <w:t>运行维护服务</w:t>
            </w:r>
          </w:p>
        </w:tc>
        <w:tc>
          <w:tcPr>
            <w:tcW w:w="3969" w:type="dxa"/>
            <w:vAlign w:val="center"/>
          </w:tcPr>
          <w:p w:rsidR="00D23301" w:rsidRDefault="001B6C2F">
            <w:pPr>
              <w:jc w:val="left"/>
            </w:pPr>
            <w:r>
              <w:rPr>
                <w:rFonts w:hint="eastAsia"/>
              </w:rPr>
              <w:t>提供至少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名驻点人员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运行维护服务期间提供</w:t>
            </w:r>
            <w:r>
              <w:rPr>
                <w:rFonts w:hint="eastAsia"/>
              </w:rPr>
              <w:t>每月提供</w:t>
            </w:r>
            <w:r>
              <w:rPr>
                <w:rFonts w:hint="eastAsia"/>
              </w:rPr>
              <w:t>巡检报告和软件使用分析报告。</w:t>
            </w:r>
          </w:p>
        </w:tc>
        <w:tc>
          <w:tcPr>
            <w:tcW w:w="850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</w:p>
        </w:tc>
      </w:tr>
      <w:tr w:rsidR="00D23301">
        <w:tc>
          <w:tcPr>
            <w:tcW w:w="675" w:type="dxa"/>
            <w:vMerge/>
          </w:tcPr>
          <w:p w:rsidR="00D23301" w:rsidRDefault="00D23301">
            <w:pPr>
              <w:jc w:val="center"/>
            </w:pPr>
          </w:p>
        </w:tc>
        <w:tc>
          <w:tcPr>
            <w:tcW w:w="851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402" w:type="dxa"/>
            <w:vAlign w:val="center"/>
          </w:tcPr>
          <w:p w:rsidR="00D23301" w:rsidRDefault="001B6C2F">
            <w:pPr>
              <w:jc w:val="left"/>
            </w:pPr>
            <w:r>
              <w:rPr>
                <w:rFonts w:hint="eastAsia"/>
              </w:rPr>
              <w:t>软件对接和调试</w:t>
            </w:r>
          </w:p>
        </w:tc>
        <w:tc>
          <w:tcPr>
            <w:tcW w:w="3969" w:type="dxa"/>
            <w:vAlign w:val="center"/>
          </w:tcPr>
          <w:p w:rsidR="00D23301" w:rsidRDefault="001B6C2F">
            <w:pPr>
              <w:jc w:val="left"/>
            </w:pPr>
            <w:r>
              <w:rPr>
                <w:rFonts w:hint="eastAsia"/>
              </w:rPr>
              <w:t>包括但不仅限于与我院</w:t>
            </w:r>
            <w:r>
              <w:rPr>
                <w:rFonts w:hint="eastAsia"/>
              </w:rPr>
              <w:t>外联平台、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系统（预约、挂号、流行病学筛查、核酸开单、体检开单、自助报到、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保（含省直、市直、门特、省内异地、省外异地）结算、一站</w:t>
            </w:r>
            <w:proofErr w:type="gramStart"/>
            <w:r>
              <w:rPr>
                <w:rFonts w:hint="eastAsia"/>
              </w:rPr>
              <w:t>式报告</w:t>
            </w:r>
            <w:proofErr w:type="gramEnd"/>
            <w:r>
              <w:rPr>
                <w:rFonts w:hint="eastAsia"/>
              </w:rPr>
              <w:t>系统（结构化数据查询、打印）、智能导诊系统（预问诊、智能分诊、智能导诊）、人脸就医平台（实现刷脸就医）、</w:t>
            </w:r>
            <w:proofErr w:type="gramStart"/>
            <w:r>
              <w:rPr>
                <w:rFonts w:hint="eastAsia"/>
              </w:rPr>
              <w:t>微信</w:t>
            </w:r>
            <w:proofErr w:type="gramEnd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支付宝（扫码、刷脸）支付、银</w:t>
            </w:r>
            <w:proofErr w:type="gramStart"/>
            <w:r>
              <w:rPr>
                <w:rFonts w:hint="eastAsia"/>
              </w:rPr>
              <w:t>联支付</w:t>
            </w:r>
            <w:proofErr w:type="gramEnd"/>
            <w:r>
              <w:rPr>
                <w:rFonts w:hint="eastAsia"/>
              </w:rPr>
              <w:t>平台（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保就医</w:t>
            </w:r>
            <w:proofErr w:type="gramStart"/>
            <w:r>
              <w:rPr>
                <w:rFonts w:hint="eastAsia"/>
              </w:rPr>
              <w:t>凭证扫码支付</w:t>
            </w:r>
            <w:proofErr w:type="gramEnd"/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银行卡刷卡支付）完成对接与调试，并在免费维护服务期间的需求响应和软件开发对接。</w:t>
            </w:r>
          </w:p>
        </w:tc>
        <w:tc>
          <w:tcPr>
            <w:tcW w:w="850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</w:p>
        </w:tc>
      </w:tr>
      <w:tr w:rsidR="00D23301">
        <w:tc>
          <w:tcPr>
            <w:tcW w:w="675" w:type="dxa"/>
            <w:vMerge/>
          </w:tcPr>
          <w:p w:rsidR="00D23301" w:rsidRDefault="00D23301">
            <w:pPr>
              <w:jc w:val="center"/>
            </w:pPr>
          </w:p>
        </w:tc>
        <w:tc>
          <w:tcPr>
            <w:tcW w:w="851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402" w:type="dxa"/>
            <w:vAlign w:val="center"/>
          </w:tcPr>
          <w:p w:rsidR="00D23301" w:rsidRDefault="001B6C2F">
            <w:pPr>
              <w:jc w:val="left"/>
            </w:pPr>
            <w:r>
              <w:rPr>
                <w:rFonts w:hint="eastAsia"/>
              </w:rPr>
              <w:t>安全</w:t>
            </w:r>
            <w:r>
              <w:rPr>
                <w:rFonts w:hint="eastAsia"/>
              </w:rPr>
              <w:t>和保密</w:t>
            </w:r>
            <w:r>
              <w:rPr>
                <w:rFonts w:hint="eastAsia"/>
              </w:rPr>
              <w:t>要求</w:t>
            </w:r>
          </w:p>
        </w:tc>
        <w:tc>
          <w:tcPr>
            <w:tcW w:w="3969" w:type="dxa"/>
            <w:vAlign w:val="center"/>
          </w:tcPr>
          <w:p w:rsidR="00D23301" w:rsidRDefault="001B6C2F">
            <w:pPr>
              <w:jc w:val="left"/>
            </w:pPr>
            <w:r>
              <w:rPr>
                <w:rFonts w:hint="eastAsia"/>
              </w:rPr>
              <w:t>遵循医院网络安全要求和相应等保安全要求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并与我院签订保密协议。</w:t>
            </w:r>
          </w:p>
        </w:tc>
        <w:tc>
          <w:tcPr>
            <w:tcW w:w="850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</w:p>
        </w:tc>
      </w:tr>
      <w:tr w:rsidR="00D23301">
        <w:tc>
          <w:tcPr>
            <w:tcW w:w="675" w:type="dxa"/>
            <w:vMerge/>
          </w:tcPr>
          <w:p w:rsidR="00D23301" w:rsidRDefault="00D23301">
            <w:pPr>
              <w:jc w:val="center"/>
            </w:pPr>
          </w:p>
        </w:tc>
        <w:tc>
          <w:tcPr>
            <w:tcW w:w="851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402" w:type="dxa"/>
            <w:vAlign w:val="center"/>
          </w:tcPr>
          <w:p w:rsidR="00D23301" w:rsidRDefault="001B6C2F">
            <w:pPr>
              <w:jc w:val="left"/>
            </w:pPr>
            <w:proofErr w:type="gramStart"/>
            <w:r>
              <w:rPr>
                <w:rFonts w:hint="eastAsia"/>
              </w:rPr>
              <w:t>维保服务</w:t>
            </w:r>
            <w:proofErr w:type="gramEnd"/>
          </w:p>
        </w:tc>
        <w:tc>
          <w:tcPr>
            <w:tcW w:w="3969" w:type="dxa"/>
            <w:vAlign w:val="center"/>
          </w:tcPr>
          <w:p w:rsidR="00D23301" w:rsidRDefault="001B6C2F">
            <w:pPr>
              <w:jc w:val="left"/>
            </w:pPr>
            <w:r>
              <w:t>免费维护期从合同标的验收合格之日算起，期限为</w:t>
            </w:r>
            <w:r>
              <w:t>_2_</w:t>
            </w:r>
            <w:r>
              <w:t>年</w:t>
            </w:r>
            <w:r>
              <w:rPr>
                <w:rFonts w:hint="eastAsia"/>
              </w:rPr>
              <w:t>或更优，超过免费维护期的，双方另行协商签订维护合同，软件维保费用不超过本次软件费用</w:t>
            </w:r>
            <w:r>
              <w:rPr>
                <w:rFonts w:hint="eastAsia"/>
              </w:rPr>
              <w:t>8%</w:t>
            </w:r>
          </w:p>
        </w:tc>
        <w:tc>
          <w:tcPr>
            <w:tcW w:w="850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</w:p>
        </w:tc>
      </w:tr>
    </w:tbl>
    <w:p w:rsidR="00D23301" w:rsidRDefault="001B6C2F">
      <w:pPr>
        <w:pStyle w:val="1"/>
      </w:pPr>
      <w:r>
        <w:rPr>
          <w:rFonts w:hint="eastAsia"/>
        </w:rPr>
        <w:t>配置参数需求</w:t>
      </w:r>
      <w:bookmarkStart w:id="1" w:name="_6.1.1、大数据服务器"/>
      <w:bookmarkEnd w:id="1"/>
    </w:p>
    <w:p w:rsidR="00D23301" w:rsidRDefault="001B6C2F">
      <w:pPr>
        <w:pStyle w:val="2"/>
      </w:pPr>
      <w:proofErr w:type="gramStart"/>
      <w:r>
        <w:rPr>
          <w:rFonts w:hint="eastAsia"/>
        </w:rPr>
        <w:t>微信公众号</w:t>
      </w:r>
      <w:proofErr w:type="gramEnd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5521"/>
      </w:tblGrid>
      <w:tr w:rsidR="00D23301">
        <w:tc>
          <w:tcPr>
            <w:tcW w:w="1696" w:type="dxa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521" w:type="dxa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功能描述</w:t>
            </w:r>
          </w:p>
        </w:tc>
      </w:tr>
      <w:tr w:rsidR="00D23301">
        <w:tc>
          <w:tcPr>
            <w:tcW w:w="1696" w:type="dxa"/>
            <w:vMerge w:val="restart"/>
            <w:vAlign w:val="center"/>
          </w:tcPr>
          <w:p w:rsidR="00D23301" w:rsidRDefault="00D23301">
            <w:pPr>
              <w:jc w:val="center"/>
            </w:pPr>
          </w:p>
          <w:p w:rsidR="00D23301" w:rsidRDefault="00D23301">
            <w:pPr>
              <w:jc w:val="center"/>
            </w:pPr>
          </w:p>
          <w:p w:rsidR="00D23301" w:rsidRDefault="00D23301">
            <w:pPr>
              <w:jc w:val="center"/>
            </w:pPr>
          </w:p>
          <w:p w:rsidR="00D23301" w:rsidRDefault="00D23301">
            <w:pPr>
              <w:jc w:val="center"/>
            </w:pPr>
          </w:p>
          <w:p w:rsidR="00D23301" w:rsidRDefault="00D23301">
            <w:pPr>
              <w:jc w:val="center"/>
            </w:pPr>
          </w:p>
          <w:p w:rsidR="00D23301" w:rsidRDefault="00D23301">
            <w:pPr>
              <w:jc w:val="center"/>
            </w:pPr>
          </w:p>
          <w:p w:rsidR="00D23301" w:rsidRDefault="00D23301">
            <w:pPr>
              <w:jc w:val="center"/>
            </w:pPr>
          </w:p>
          <w:p w:rsidR="00D23301" w:rsidRDefault="00D23301">
            <w:pPr>
              <w:jc w:val="center"/>
            </w:pPr>
          </w:p>
          <w:p w:rsidR="00D23301" w:rsidRDefault="00D23301">
            <w:pPr>
              <w:jc w:val="center"/>
            </w:pPr>
          </w:p>
          <w:p w:rsidR="00D23301" w:rsidRDefault="001B6C2F">
            <w:pPr>
              <w:jc w:val="center"/>
            </w:pPr>
            <w:r>
              <w:rPr>
                <w:rFonts w:hint="eastAsia"/>
              </w:rPr>
              <w:t>UI</w:t>
            </w:r>
            <w:r>
              <w:rPr>
                <w:rFonts w:hint="eastAsia"/>
              </w:rPr>
              <w:t>交互升级</w:t>
            </w:r>
          </w:p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lastRenderedPageBreak/>
              <w:t>患者管理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支持身份证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港澳台通行证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护照进行院内建档或者绑卡，同时支持申领广州市电</w:t>
            </w:r>
            <w:proofErr w:type="gramStart"/>
            <w:r>
              <w:rPr>
                <w:rFonts w:hint="eastAsia"/>
              </w:rPr>
              <w:t>子健康</w:t>
            </w:r>
            <w:proofErr w:type="gramEnd"/>
            <w:r>
              <w:rPr>
                <w:rFonts w:hint="eastAsia"/>
              </w:rPr>
              <w:t>卡。（支持对接医院人脸基础</w:t>
            </w:r>
            <w:r>
              <w:rPr>
                <w:rFonts w:hint="eastAsia"/>
              </w:rPr>
              <w:lastRenderedPageBreak/>
              <w:t>平台，绑定患者信息）</w:t>
            </w:r>
          </w:p>
        </w:tc>
      </w:tr>
      <w:tr w:rsidR="00D23301">
        <w:tc>
          <w:tcPr>
            <w:tcW w:w="1696" w:type="dxa"/>
            <w:vMerge/>
          </w:tcPr>
          <w:p w:rsidR="00D23301" w:rsidRDefault="00D23301"/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预约挂号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支持按科室挂号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按医生挂号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特需挂号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多学科会诊挂号（分时段预约）</w:t>
            </w:r>
          </w:p>
        </w:tc>
      </w:tr>
      <w:tr w:rsidR="00D23301">
        <w:tc>
          <w:tcPr>
            <w:tcW w:w="1696" w:type="dxa"/>
            <w:vMerge/>
          </w:tcPr>
          <w:p w:rsidR="00D23301" w:rsidRDefault="00D23301"/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门诊缴费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获取患者门诊待缴费信息，支持自费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广州市职工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保支付</w:t>
            </w:r>
          </w:p>
        </w:tc>
      </w:tr>
      <w:tr w:rsidR="00D23301">
        <w:tc>
          <w:tcPr>
            <w:tcW w:w="1696" w:type="dxa"/>
            <w:vMerge/>
          </w:tcPr>
          <w:p w:rsidR="00D23301" w:rsidRDefault="00D23301"/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排队候诊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支持患者在线下报到后，线上查询候诊队列信息</w:t>
            </w:r>
          </w:p>
        </w:tc>
      </w:tr>
      <w:tr w:rsidR="00D23301">
        <w:tc>
          <w:tcPr>
            <w:tcW w:w="1696" w:type="dxa"/>
            <w:vMerge/>
          </w:tcPr>
          <w:p w:rsidR="00D23301" w:rsidRDefault="00D23301"/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核酸检测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、支持不同类型用户（普通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黄码</w:t>
            </w:r>
            <w:proofErr w:type="gramEnd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陪护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现场）核酸预</w:t>
            </w:r>
          </w:p>
          <w:p w:rsidR="00D23301" w:rsidRDefault="001B6C2F">
            <w:r>
              <w:rPr>
                <w:rFonts w:hint="eastAsia"/>
              </w:rPr>
              <w:t>约和缴费</w:t>
            </w:r>
          </w:p>
          <w:p w:rsidR="00D23301" w:rsidRDefault="001B6C2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、支持核酸线上自助退费</w:t>
            </w:r>
          </w:p>
        </w:tc>
      </w:tr>
      <w:tr w:rsidR="00D23301">
        <w:tc>
          <w:tcPr>
            <w:tcW w:w="1696" w:type="dxa"/>
            <w:vMerge/>
          </w:tcPr>
          <w:p w:rsidR="00D23301" w:rsidRDefault="00D23301"/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住院跟踪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、住院患者信息查询：姓名、住院号、入院科室、住院天数、已缴纳费用、剩余费用、入院须知</w:t>
            </w:r>
          </w:p>
          <w:p w:rsidR="00D23301" w:rsidRDefault="001B6C2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、住院一日清单查询</w:t>
            </w:r>
          </w:p>
          <w:p w:rsidR="00D23301" w:rsidRDefault="001B6C2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、住院预交金充值</w:t>
            </w:r>
          </w:p>
        </w:tc>
      </w:tr>
      <w:tr w:rsidR="00D23301">
        <w:tc>
          <w:tcPr>
            <w:tcW w:w="1696" w:type="dxa"/>
            <w:vMerge/>
          </w:tcPr>
          <w:p w:rsidR="00D23301" w:rsidRDefault="00D23301"/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报告查询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支持查看用户检查报告或者检验报告</w:t>
            </w:r>
          </w:p>
        </w:tc>
      </w:tr>
      <w:tr w:rsidR="00D23301">
        <w:tc>
          <w:tcPr>
            <w:tcW w:w="1696" w:type="dxa"/>
            <w:vMerge/>
          </w:tcPr>
          <w:p w:rsidR="00D23301" w:rsidRDefault="00D23301"/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记录查询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支持查看用户院内挂号记录和在公众号上的缴费记录</w:t>
            </w:r>
          </w:p>
        </w:tc>
      </w:tr>
      <w:tr w:rsidR="00D23301">
        <w:tc>
          <w:tcPr>
            <w:tcW w:w="1696" w:type="dxa"/>
            <w:vMerge/>
          </w:tcPr>
          <w:p w:rsidR="00D23301" w:rsidRDefault="00D23301"/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关注医生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支持用户查看其所收藏的医生列表</w:t>
            </w:r>
          </w:p>
        </w:tc>
      </w:tr>
      <w:tr w:rsidR="00D23301">
        <w:tc>
          <w:tcPr>
            <w:tcW w:w="1696" w:type="dxa"/>
            <w:vMerge w:val="restart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功能升级</w:t>
            </w:r>
          </w:p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线上服务首页</w:t>
            </w:r>
          </w:p>
        </w:tc>
        <w:tc>
          <w:tcPr>
            <w:tcW w:w="5521" w:type="dxa"/>
          </w:tcPr>
          <w:p w:rsidR="00D23301" w:rsidRDefault="001B6C2F">
            <w:proofErr w:type="gramStart"/>
            <w:r>
              <w:rPr>
                <w:rFonts w:hint="eastAsia"/>
              </w:rPr>
              <w:t>整合线</w:t>
            </w:r>
            <w:proofErr w:type="gramEnd"/>
            <w:r>
              <w:rPr>
                <w:rFonts w:hint="eastAsia"/>
              </w:rPr>
              <w:t>上服务功能，方便患者便捷使用</w:t>
            </w:r>
            <w:r>
              <w:rPr>
                <w:rFonts w:hint="eastAsia"/>
              </w:rPr>
              <w:t>，提供不少于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个设计样式供院方确认。</w:t>
            </w:r>
          </w:p>
        </w:tc>
      </w:tr>
      <w:tr w:rsidR="00D23301">
        <w:tc>
          <w:tcPr>
            <w:tcW w:w="1696" w:type="dxa"/>
            <w:vMerge/>
            <w:vAlign w:val="center"/>
          </w:tcPr>
          <w:p w:rsidR="00D23301" w:rsidRDefault="00D23301">
            <w:pPr>
              <w:jc w:val="center"/>
            </w:pPr>
          </w:p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预约挂号</w:t>
            </w:r>
          </w:p>
        </w:tc>
        <w:tc>
          <w:tcPr>
            <w:tcW w:w="5521" w:type="dxa"/>
          </w:tcPr>
          <w:p w:rsidR="00D23301" w:rsidRDefault="001B6C2F">
            <w:proofErr w:type="gramStart"/>
            <w:r>
              <w:rPr>
                <w:rFonts w:hint="eastAsia"/>
              </w:rPr>
              <w:t>抢号高峰期</w:t>
            </w:r>
            <w:proofErr w:type="gramEnd"/>
            <w:r>
              <w:rPr>
                <w:rFonts w:hint="eastAsia"/>
              </w:rPr>
              <w:t>，例如</w:t>
            </w:r>
            <w:r>
              <w:rPr>
                <w:rFonts w:hint="eastAsia"/>
              </w:rPr>
              <w:t>1</w:t>
            </w:r>
            <w:r>
              <w:t>8:50-19:30</w:t>
            </w:r>
            <w:r>
              <w:rPr>
                <w:rFonts w:hint="eastAsia"/>
              </w:rPr>
              <w:t>，使用“第三方验证码”服务，防止恶意刷号。</w:t>
            </w:r>
          </w:p>
        </w:tc>
      </w:tr>
      <w:tr w:rsidR="00D23301">
        <w:tc>
          <w:tcPr>
            <w:tcW w:w="1696" w:type="dxa"/>
            <w:vMerge/>
            <w:vAlign w:val="center"/>
          </w:tcPr>
          <w:p w:rsidR="00D23301" w:rsidRDefault="00D23301">
            <w:pPr>
              <w:jc w:val="center"/>
            </w:pPr>
          </w:p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健康宣教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新增医院介绍、医院公告、健康资讯信息，方便患者查询医院相关宣教信息。</w:t>
            </w:r>
          </w:p>
        </w:tc>
      </w:tr>
      <w:tr w:rsidR="00D23301">
        <w:tc>
          <w:tcPr>
            <w:tcW w:w="1696" w:type="dxa"/>
            <w:vMerge/>
          </w:tcPr>
          <w:p w:rsidR="00D23301" w:rsidRDefault="00D23301"/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自助报到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支持用户线上预约挂号成功后，线上服务和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对接，在医院制定的“报到时间”、“报到地点范围”，就诊日当天线上自助报到</w:t>
            </w:r>
          </w:p>
        </w:tc>
      </w:tr>
      <w:tr w:rsidR="00D23301">
        <w:tc>
          <w:tcPr>
            <w:tcW w:w="1696" w:type="dxa"/>
            <w:vMerge/>
          </w:tcPr>
          <w:p w:rsidR="00D23301" w:rsidRDefault="00D23301"/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预问诊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支持与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对接，患者在诊前（预约挂号后）录入症状、病史等信息，医生可以通过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查看</w:t>
            </w:r>
          </w:p>
        </w:tc>
      </w:tr>
      <w:tr w:rsidR="00D23301">
        <w:tc>
          <w:tcPr>
            <w:tcW w:w="1696" w:type="dxa"/>
            <w:vMerge/>
          </w:tcPr>
          <w:p w:rsidR="00D23301" w:rsidRDefault="00D23301"/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新冠肺炎流调表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支持与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对接，新冠肺炎流调表数据同步至院内系统</w:t>
            </w:r>
          </w:p>
        </w:tc>
      </w:tr>
      <w:tr w:rsidR="00D23301">
        <w:tc>
          <w:tcPr>
            <w:tcW w:w="1696" w:type="dxa"/>
            <w:vMerge/>
          </w:tcPr>
          <w:p w:rsidR="00D23301" w:rsidRDefault="00D23301"/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自助入院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支持患者线下收到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的入院通知单后，线上办理自助入院</w:t>
            </w:r>
          </w:p>
        </w:tc>
      </w:tr>
      <w:tr w:rsidR="00D23301">
        <w:tc>
          <w:tcPr>
            <w:tcW w:w="1696" w:type="dxa"/>
            <w:vMerge/>
          </w:tcPr>
          <w:p w:rsidR="00D23301" w:rsidRDefault="00D23301"/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出院医嘱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支持用户查看出院医嘱</w:t>
            </w:r>
            <w:proofErr w:type="gramStart"/>
            <w:r>
              <w:rPr>
                <w:rFonts w:hint="eastAsia"/>
              </w:rPr>
              <w:t>信息信息</w:t>
            </w:r>
            <w:proofErr w:type="gramEnd"/>
          </w:p>
        </w:tc>
      </w:tr>
      <w:tr w:rsidR="00D23301">
        <w:tc>
          <w:tcPr>
            <w:tcW w:w="1696" w:type="dxa"/>
            <w:vMerge/>
          </w:tcPr>
          <w:p w:rsidR="00D23301" w:rsidRDefault="00D23301"/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报告查询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支持对接医院人脸基础平台，绑定患者信息后，刷脸查看报告信息</w:t>
            </w:r>
          </w:p>
        </w:tc>
      </w:tr>
      <w:tr w:rsidR="00D23301">
        <w:tc>
          <w:tcPr>
            <w:tcW w:w="1696" w:type="dxa"/>
            <w:vMerge/>
          </w:tcPr>
          <w:p w:rsidR="00D23301" w:rsidRDefault="00D23301"/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满意度调查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支持门诊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住院满意度调查（如需主动推送至患者，需要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提供</w:t>
            </w:r>
            <w:proofErr w:type="gramStart"/>
            <w:r>
              <w:rPr>
                <w:rFonts w:hint="eastAsia"/>
              </w:rPr>
              <w:t>诊毕</w:t>
            </w:r>
            <w:r>
              <w:rPr>
                <w:rFonts w:hint="eastAsia"/>
              </w:rPr>
              <w:t>/</w:t>
            </w:r>
            <w:proofErr w:type="gramEnd"/>
            <w:r>
              <w:rPr>
                <w:rFonts w:hint="eastAsia"/>
              </w:rPr>
              <w:t>出院患者信息触发事件）</w:t>
            </w:r>
          </w:p>
        </w:tc>
      </w:tr>
      <w:tr w:rsidR="00D23301">
        <w:tc>
          <w:tcPr>
            <w:tcW w:w="1696" w:type="dxa"/>
            <w:vMerge/>
          </w:tcPr>
          <w:p w:rsidR="00D23301" w:rsidRDefault="00D23301"/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老人关怀版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预约挂号、门诊缴费、报告查询提供字大版本</w:t>
            </w:r>
          </w:p>
        </w:tc>
      </w:tr>
      <w:tr w:rsidR="00D23301">
        <w:tc>
          <w:tcPr>
            <w:tcW w:w="1696" w:type="dxa"/>
            <w:vMerge/>
          </w:tcPr>
          <w:p w:rsidR="00D23301" w:rsidRDefault="00D23301"/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用户反馈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用户若在线上服务使用中遇到问题，用于提交信息和意见（支持上传截图）</w:t>
            </w:r>
          </w:p>
        </w:tc>
      </w:tr>
      <w:tr w:rsidR="00D23301">
        <w:tc>
          <w:tcPr>
            <w:tcW w:w="1696" w:type="dxa"/>
            <w:vMerge/>
          </w:tcPr>
          <w:p w:rsidR="00D23301" w:rsidRDefault="00D23301"/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管理后台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、用户管理：短信验证码登录方式，记录用户敏感操作</w:t>
            </w:r>
          </w:p>
          <w:p w:rsidR="00D23301" w:rsidRDefault="001B6C2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、通过线上服务建档信息查询</w:t>
            </w:r>
          </w:p>
          <w:p w:rsidR="00D23301" w:rsidRDefault="001B6C2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、用户反馈</w:t>
            </w:r>
          </w:p>
          <w:p w:rsidR="00D23301" w:rsidRDefault="001B6C2F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、数据分析：挂号数据、核酸预约数据、满意度调查数据</w:t>
            </w:r>
          </w:p>
        </w:tc>
      </w:tr>
      <w:tr w:rsidR="00D23301">
        <w:tc>
          <w:tcPr>
            <w:tcW w:w="1696" w:type="dxa"/>
            <w:vMerge w:val="restart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支付升级</w:t>
            </w:r>
          </w:p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省内异地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保支付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在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保政策、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保系统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微信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保技术和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支持下，支持省内异地</w:t>
            </w:r>
            <w:proofErr w:type="gramStart"/>
            <w:r>
              <w:rPr>
                <w:rFonts w:hint="eastAsia"/>
              </w:rPr>
              <w:t>医保线上微信支付</w:t>
            </w:r>
            <w:proofErr w:type="gramEnd"/>
          </w:p>
        </w:tc>
      </w:tr>
      <w:tr w:rsidR="00D23301">
        <w:tc>
          <w:tcPr>
            <w:tcW w:w="1696" w:type="dxa"/>
            <w:vMerge/>
          </w:tcPr>
          <w:p w:rsidR="00D23301" w:rsidRDefault="00D23301"/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省直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保支付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在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保政策和</w:t>
            </w:r>
            <w:proofErr w:type="gramStart"/>
            <w:r>
              <w:rPr>
                <w:rFonts w:hint="eastAsia"/>
              </w:rPr>
              <w:t>医保</w:t>
            </w:r>
            <w:proofErr w:type="gramEnd"/>
            <w:r>
              <w:rPr>
                <w:rFonts w:hint="eastAsia"/>
              </w:rPr>
              <w:t>系统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微信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保技术和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支持下，支持省直</w:t>
            </w:r>
            <w:proofErr w:type="gramStart"/>
            <w:r>
              <w:rPr>
                <w:rFonts w:hint="eastAsia"/>
              </w:rPr>
              <w:t>医保线上微信支付</w:t>
            </w:r>
            <w:proofErr w:type="gramEnd"/>
          </w:p>
        </w:tc>
      </w:tr>
      <w:tr w:rsidR="00D23301">
        <w:tc>
          <w:tcPr>
            <w:tcW w:w="1696" w:type="dxa"/>
            <w:vMerge/>
          </w:tcPr>
          <w:p w:rsidR="00D23301" w:rsidRDefault="00D23301"/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市直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保支付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在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保政策和</w:t>
            </w:r>
            <w:proofErr w:type="gramStart"/>
            <w:r>
              <w:rPr>
                <w:rFonts w:hint="eastAsia"/>
              </w:rPr>
              <w:t>医保</w:t>
            </w:r>
            <w:proofErr w:type="gramEnd"/>
            <w:r>
              <w:rPr>
                <w:rFonts w:hint="eastAsia"/>
              </w:rPr>
              <w:t>系统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微信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保技术和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支持下，支持市直</w:t>
            </w:r>
            <w:proofErr w:type="gramStart"/>
            <w:r>
              <w:rPr>
                <w:rFonts w:hint="eastAsia"/>
              </w:rPr>
              <w:t>医保线上微信支付</w:t>
            </w:r>
            <w:proofErr w:type="gramEnd"/>
          </w:p>
        </w:tc>
      </w:tr>
      <w:tr w:rsidR="00D23301">
        <w:tc>
          <w:tcPr>
            <w:tcW w:w="1696" w:type="dxa"/>
            <w:vMerge/>
          </w:tcPr>
          <w:p w:rsidR="00D23301" w:rsidRDefault="00D23301"/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门慢、门特医保支付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在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保政策和</w:t>
            </w:r>
            <w:proofErr w:type="gramStart"/>
            <w:r>
              <w:rPr>
                <w:rFonts w:hint="eastAsia"/>
              </w:rPr>
              <w:t>医保</w:t>
            </w:r>
            <w:proofErr w:type="gramEnd"/>
            <w:r>
              <w:rPr>
                <w:rFonts w:hint="eastAsia"/>
              </w:rPr>
              <w:t>系统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微信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保技术和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支持下，支持门慢、门特医</w:t>
            </w:r>
            <w:proofErr w:type="gramStart"/>
            <w:r>
              <w:rPr>
                <w:rFonts w:hint="eastAsia"/>
              </w:rPr>
              <w:t>保线上微信支付</w:t>
            </w:r>
            <w:proofErr w:type="gramEnd"/>
          </w:p>
        </w:tc>
      </w:tr>
      <w:tr w:rsidR="00D23301">
        <w:tc>
          <w:tcPr>
            <w:tcW w:w="1696" w:type="dxa"/>
            <w:vMerge w:val="restart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第三方扩展升级</w:t>
            </w:r>
          </w:p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智能导航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在第三方导航系统技术支持下，支持通过线上服务首页跳转至导航程序</w:t>
            </w:r>
          </w:p>
        </w:tc>
      </w:tr>
      <w:tr w:rsidR="00D23301">
        <w:tc>
          <w:tcPr>
            <w:tcW w:w="1696" w:type="dxa"/>
            <w:vMerge/>
          </w:tcPr>
          <w:p w:rsidR="00D23301" w:rsidRDefault="00D23301"/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智能导诊、分诊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支持对接第三方智能导诊、分诊系统，患者通过智能导诊、分诊，如需挂号可跳转至</w:t>
            </w:r>
            <w:proofErr w:type="gramStart"/>
            <w:r>
              <w:rPr>
                <w:rFonts w:hint="eastAsia"/>
              </w:rPr>
              <w:t>微信公众号</w:t>
            </w:r>
            <w:proofErr w:type="gramEnd"/>
            <w:r>
              <w:rPr>
                <w:rFonts w:hint="eastAsia"/>
              </w:rPr>
              <w:t>挂号页面</w:t>
            </w:r>
          </w:p>
        </w:tc>
      </w:tr>
      <w:tr w:rsidR="00D23301">
        <w:tc>
          <w:tcPr>
            <w:tcW w:w="1696" w:type="dxa"/>
            <w:vMerge/>
          </w:tcPr>
          <w:p w:rsidR="00D23301" w:rsidRDefault="00D23301"/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检查预约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在第三方检查预约系统技术支持下，支持通过线上服务首页跳转至检查预约程序</w:t>
            </w:r>
          </w:p>
        </w:tc>
      </w:tr>
      <w:tr w:rsidR="00D23301">
        <w:tc>
          <w:tcPr>
            <w:tcW w:w="1696" w:type="dxa"/>
            <w:vMerge/>
          </w:tcPr>
          <w:p w:rsidR="00D23301" w:rsidRDefault="00D23301"/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器官捐献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在第三方器官捐献系统技术支持下，支持通过线上服务首页跳转至器官捐献程序</w:t>
            </w:r>
          </w:p>
        </w:tc>
      </w:tr>
      <w:tr w:rsidR="00D23301">
        <w:tc>
          <w:tcPr>
            <w:tcW w:w="1696" w:type="dxa"/>
            <w:vMerge/>
          </w:tcPr>
          <w:p w:rsidR="00D23301" w:rsidRDefault="00D23301"/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5G</w:t>
            </w:r>
            <w:r>
              <w:rPr>
                <w:rFonts w:hint="eastAsia"/>
              </w:rPr>
              <w:t>互联网医院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在第三方互联网医院技术支持下，支持通过线上服务首页跳转至</w:t>
            </w:r>
            <w:r>
              <w:rPr>
                <w:rFonts w:hint="eastAsia"/>
              </w:rPr>
              <w:t>5G</w:t>
            </w:r>
            <w:r>
              <w:rPr>
                <w:rFonts w:hint="eastAsia"/>
              </w:rPr>
              <w:t>互联网医院</w:t>
            </w:r>
          </w:p>
        </w:tc>
      </w:tr>
      <w:tr w:rsidR="00D23301">
        <w:tc>
          <w:tcPr>
            <w:tcW w:w="1696" w:type="dxa"/>
            <w:vMerge/>
          </w:tcPr>
          <w:p w:rsidR="00D23301" w:rsidRDefault="00D23301"/>
        </w:tc>
        <w:tc>
          <w:tcPr>
            <w:tcW w:w="1843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就医助手</w:t>
            </w:r>
          </w:p>
        </w:tc>
        <w:tc>
          <w:tcPr>
            <w:tcW w:w="5521" w:type="dxa"/>
          </w:tcPr>
          <w:p w:rsidR="00D23301" w:rsidRDefault="001B6C2F">
            <w:r>
              <w:rPr>
                <w:rFonts w:hint="eastAsia"/>
              </w:rPr>
              <w:t>在第三方技术支持下，支持对接就医助手</w:t>
            </w:r>
          </w:p>
        </w:tc>
      </w:tr>
    </w:tbl>
    <w:p w:rsidR="00D23301" w:rsidRDefault="00D23301"/>
    <w:p w:rsidR="00D23301" w:rsidRDefault="001B6C2F">
      <w:pPr>
        <w:pStyle w:val="2"/>
        <w:spacing w:before="0" w:after="0" w:line="415" w:lineRule="auto"/>
        <w:ind w:left="578" w:hanging="578"/>
      </w:pPr>
      <w:r>
        <w:rPr>
          <w:rFonts w:hint="eastAsia"/>
        </w:rPr>
        <w:t>支付</w:t>
      </w:r>
      <w:proofErr w:type="gramStart"/>
      <w:r>
        <w:rPr>
          <w:rFonts w:hint="eastAsia"/>
        </w:rPr>
        <w:t>宝生活号</w:t>
      </w:r>
      <w:proofErr w:type="gramEnd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04"/>
        <w:gridCol w:w="2397"/>
        <w:gridCol w:w="5759"/>
      </w:tblGrid>
      <w:tr w:rsidR="00D23301">
        <w:tc>
          <w:tcPr>
            <w:tcW w:w="1328" w:type="dxa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676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282" w:type="dxa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功能描述</w:t>
            </w:r>
          </w:p>
        </w:tc>
      </w:tr>
      <w:tr w:rsidR="00D23301">
        <w:tc>
          <w:tcPr>
            <w:tcW w:w="1328" w:type="dxa"/>
            <w:vMerge w:val="restart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UI</w:t>
            </w:r>
            <w:r>
              <w:rPr>
                <w:rFonts w:hint="eastAsia"/>
              </w:rPr>
              <w:t>交互升级</w:t>
            </w:r>
          </w:p>
        </w:tc>
        <w:tc>
          <w:tcPr>
            <w:tcW w:w="1676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患者管理</w:t>
            </w:r>
          </w:p>
        </w:tc>
        <w:tc>
          <w:tcPr>
            <w:tcW w:w="6282" w:type="dxa"/>
          </w:tcPr>
          <w:p w:rsidR="00D23301" w:rsidRDefault="001B6C2F">
            <w:r>
              <w:rPr>
                <w:rFonts w:hint="eastAsia"/>
              </w:rPr>
              <w:t>支持身份证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港澳台通行证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护照进行院内建档或者绑卡，同时支持申领广州市电</w:t>
            </w:r>
            <w:proofErr w:type="gramStart"/>
            <w:r>
              <w:rPr>
                <w:rFonts w:hint="eastAsia"/>
              </w:rPr>
              <w:t>子健康</w:t>
            </w:r>
            <w:proofErr w:type="gramEnd"/>
            <w:r>
              <w:rPr>
                <w:rFonts w:hint="eastAsia"/>
              </w:rPr>
              <w:t>卡。（支持对接医院人脸基础平台，绑定患者信息）</w:t>
            </w:r>
          </w:p>
        </w:tc>
      </w:tr>
      <w:tr w:rsidR="00D23301">
        <w:tc>
          <w:tcPr>
            <w:tcW w:w="1328" w:type="dxa"/>
            <w:vMerge/>
          </w:tcPr>
          <w:p w:rsidR="00D23301" w:rsidRDefault="00D23301"/>
        </w:tc>
        <w:tc>
          <w:tcPr>
            <w:tcW w:w="1676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预约挂号</w:t>
            </w:r>
          </w:p>
        </w:tc>
        <w:tc>
          <w:tcPr>
            <w:tcW w:w="6282" w:type="dxa"/>
          </w:tcPr>
          <w:p w:rsidR="00D23301" w:rsidRDefault="001B6C2F">
            <w:r>
              <w:rPr>
                <w:rFonts w:hint="eastAsia"/>
              </w:rPr>
              <w:t>支持按科室挂号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按医生挂号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特需挂号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多学科会诊挂号（分时段预约）</w:t>
            </w:r>
          </w:p>
        </w:tc>
      </w:tr>
      <w:tr w:rsidR="00D23301">
        <w:tc>
          <w:tcPr>
            <w:tcW w:w="1328" w:type="dxa"/>
            <w:vMerge/>
          </w:tcPr>
          <w:p w:rsidR="00D23301" w:rsidRDefault="00D23301"/>
        </w:tc>
        <w:tc>
          <w:tcPr>
            <w:tcW w:w="1676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门诊缴费</w:t>
            </w:r>
          </w:p>
        </w:tc>
        <w:tc>
          <w:tcPr>
            <w:tcW w:w="6282" w:type="dxa"/>
          </w:tcPr>
          <w:p w:rsidR="00D23301" w:rsidRDefault="001B6C2F">
            <w:r>
              <w:rPr>
                <w:rFonts w:hint="eastAsia"/>
              </w:rPr>
              <w:t>获取患者门诊待缴费信息，支持自费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广州市职工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保支付</w:t>
            </w:r>
          </w:p>
        </w:tc>
      </w:tr>
      <w:tr w:rsidR="00D23301">
        <w:tc>
          <w:tcPr>
            <w:tcW w:w="1328" w:type="dxa"/>
            <w:vMerge/>
          </w:tcPr>
          <w:p w:rsidR="00D23301" w:rsidRDefault="00D23301"/>
        </w:tc>
        <w:tc>
          <w:tcPr>
            <w:tcW w:w="1676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排队候诊</w:t>
            </w:r>
          </w:p>
        </w:tc>
        <w:tc>
          <w:tcPr>
            <w:tcW w:w="6282" w:type="dxa"/>
          </w:tcPr>
          <w:p w:rsidR="00D23301" w:rsidRDefault="001B6C2F">
            <w:r>
              <w:rPr>
                <w:rFonts w:hint="eastAsia"/>
              </w:rPr>
              <w:t>支持患者在线下报到后，线上查询候诊队列信息</w:t>
            </w:r>
          </w:p>
        </w:tc>
      </w:tr>
      <w:tr w:rsidR="00D23301">
        <w:tc>
          <w:tcPr>
            <w:tcW w:w="1328" w:type="dxa"/>
            <w:vMerge/>
          </w:tcPr>
          <w:p w:rsidR="00D23301" w:rsidRDefault="00D23301"/>
        </w:tc>
        <w:tc>
          <w:tcPr>
            <w:tcW w:w="1676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核酸检测</w:t>
            </w:r>
          </w:p>
        </w:tc>
        <w:tc>
          <w:tcPr>
            <w:tcW w:w="6282" w:type="dxa"/>
          </w:tcPr>
          <w:p w:rsidR="00D23301" w:rsidRDefault="001B6C2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、支持不同类型用户（普通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黄码</w:t>
            </w:r>
            <w:proofErr w:type="gramEnd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陪护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现场）核酸预</w:t>
            </w:r>
          </w:p>
          <w:p w:rsidR="00D23301" w:rsidRDefault="001B6C2F">
            <w:r>
              <w:rPr>
                <w:rFonts w:hint="eastAsia"/>
              </w:rPr>
              <w:t>约和缴费</w:t>
            </w:r>
          </w:p>
          <w:p w:rsidR="00D23301" w:rsidRDefault="001B6C2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、支持核酸线上自助退费</w:t>
            </w:r>
          </w:p>
        </w:tc>
      </w:tr>
      <w:tr w:rsidR="00D23301">
        <w:tc>
          <w:tcPr>
            <w:tcW w:w="1328" w:type="dxa"/>
            <w:vMerge/>
          </w:tcPr>
          <w:p w:rsidR="00D23301" w:rsidRDefault="00D23301"/>
        </w:tc>
        <w:tc>
          <w:tcPr>
            <w:tcW w:w="1676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住院跟踪</w:t>
            </w:r>
          </w:p>
        </w:tc>
        <w:tc>
          <w:tcPr>
            <w:tcW w:w="6282" w:type="dxa"/>
          </w:tcPr>
          <w:p w:rsidR="00D23301" w:rsidRDefault="001B6C2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、住院患者信息查询：姓名、住院号、入院科室、住院天数、已缴纳费用、剩余费用、入院须知</w:t>
            </w:r>
          </w:p>
          <w:p w:rsidR="00D23301" w:rsidRDefault="001B6C2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、住院一日清单查询</w:t>
            </w:r>
          </w:p>
          <w:p w:rsidR="00D23301" w:rsidRDefault="001B6C2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、住院预交金充值</w:t>
            </w:r>
          </w:p>
        </w:tc>
      </w:tr>
      <w:tr w:rsidR="00D23301">
        <w:tc>
          <w:tcPr>
            <w:tcW w:w="1328" w:type="dxa"/>
            <w:vMerge/>
          </w:tcPr>
          <w:p w:rsidR="00D23301" w:rsidRDefault="00D23301"/>
        </w:tc>
        <w:tc>
          <w:tcPr>
            <w:tcW w:w="1676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报告查询</w:t>
            </w:r>
          </w:p>
        </w:tc>
        <w:tc>
          <w:tcPr>
            <w:tcW w:w="6282" w:type="dxa"/>
          </w:tcPr>
          <w:p w:rsidR="00D23301" w:rsidRDefault="001B6C2F">
            <w:r>
              <w:rPr>
                <w:rFonts w:hint="eastAsia"/>
              </w:rPr>
              <w:t>支持查看用户检查报告或者检验报告</w:t>
            </w:r>
          </w:p>
        </w:tc>
      </w:tr>
      <w:tr w:rsidR="00D23301">
        <w:tc>
          <w:tcPr>
            <w:tcW w:w="1328" w:type="dxa"/>
            <w:vMerge/>
          </w:tcPr>
          <w:p w:rsidR="00D23301" w:rsidRDefault="00D23301"/>
        </w:tc>
        <w:tc>
          <w:tcPr>
            <w:tcW w:w="1676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记录查询</w:t>
            </w:r>
          </w:p>
        </w:tc>
        <w:tc>
          <w:tcPr>
            <w:tcW w:w="6282" w:type="dxa"/>
          </w:tcPr>
          <w:p w:rsidR="00D23301" w:rsidRDefault="001B6C2F">
            <w:r>
              <w:rPr>
                <w:rFonts w:hint="eastAsia"/>
              </w:rPr>
              <w:t>支持查看用户院内挂号记录和在公众号上的缴费记录</w:t>
            </w:r>
          </w:p>
        </w:tc>
      </w:tr>
      <w:tr w:rsidR="00D23301">
        <w:tc>
          <w:tcPr>
            <w:tcW w:w="1328" w:type="dxa"/>
            <w:vMerge/>
          </w:tcPr>
          <w:p w:rsidR="00D23301" w:rsidRDefault="00D23301"/>
        </w:tc>
        <w:tc>
          <w:tcPr>
            <w:tcW w:w="1676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关注医生</w:t>
            </w:r>
          </w:p>
        </w:tc>
        <w:tc>
          <w:tcPr>
            <w:tcW w:w="6282" w:type="dxa"/>
          </w:tcPr>
          <w:p w:rsidR="00D23301" w:rsidRDefault="001B6C2F">
            <w:r>
              <w:rPr>
                <w:rFonts w:hint="eastAsia"/>
              </w:rPr>
              <w:t>支持用户查看其所收藏的医生列表</w:t>
            </w:r>
          </w:p>
        </w:tc>
      </w:tr>
      <w:tr w:rsidR="00D23301">
        <w:tc>
          <w:tcPr>
            <w:tcW w:w="1328" w:type="dxa"/>
            <w:vMerge w:val="restart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功能升级</w:t>
            </w:r>
          </w:p>
        </w:tc>
        <w:tc>
          <w:tcPr>
            <w:tcW w:w="1676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线上服务首页</w:t>
            </w:r>
          </w:p>
        </w:tc>
        <w:tc>
          <w:tcPr>
            <w:tcW w:w="6282" w:type="dxa"/>
          </w:tcPr>
          <w:p w:rsidR="00D23301" w:rsidRDefault="001B6C2F">
            <w:proofErr w:type="gramStart"/>
            <w:r>
              <w:rPr>
                <w:rFonts w:hint="eastAsia"/>
              </w:rPr>
              <w:t>整合线</w:t>
            </w:r>
            <w:proofErr w:type="gramEnd"/>
            <w:r>
              <w:rPr>
                <w:rFonts w:hint="eastAsia"/>
              </w:rPr>
              <w:t>上服务功能，方便患者便捷使用</w:t>
            </w:r>
          </w:p>
        </w:tc>
      </w:tr>
      <w:tr w:rsidR="00D23301">
        <w:tc>
          <w:tcPr>
            <w:tcW w:w="1328" w:type="dxa"/>
            <w:vMerge/>
            <w:vAlign w:val="center"/>
          </w:tcPr>
          <w:p w:rsidR="00D23301" w:rsidRDefault="00D23301">
            <w:pPr>
              <w:jc w:val="center"/>
            </w:pPr>
          </w:p>
        </w:tc>
        <w:tc>
          <w:tcPr>
            <w:tcW w:w="1676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预约挂号</w:t>
            </w:r>
          </w:p>
        </w:tc>
        <w:tc>
          <w:tcPr>
            <w:tcW w:w="6282" w:type="dxa"/>
          </w:tcPr>
          <w:p w:rsidR="00D23301" w:rsidRDefault="001B6C2F">
            <w:proofErr w:type="gramStart"/>
            <w:r>
              <w:rPr>
                <w:rFonts w:hint="eastAsia"/>
              </w:rPr>
              <w:t>抢号高峰期</w:t>
            </w:r>
            <w:proofErr w:type="gramEnd"/>
            <w:r>
              <w:rPr>
                <w:rFonts w:hint="eastAsia"/>
              </w:rPr>
              <w:t>，例如</w:t>
            </w:r>
            <w:r>
              <w:rPr>
                <w:rFonts w:hint="eastAsia"/>
              </w:rPr>
              <w:t>1</w:t>
            </w:r>
            <w:r>
              <w:t>8:50-19:30</w:t>
            </w:r>
            <w:r>
              <w:rPr>
                <w:rFonts w:hint="eastAsia"/>
              </w:rPr>
              <w:t>，使用“第三方验证码”服务，防止恶意刷号。</w:t>
            </w:r>
          </w:p>
        </w:tc>
      </w:tr>
      <w:tr w:rsidR="00D23301">
        <w:tc>
          <w:tcPr>
            <w:tcW w:w="1328" w:type="dxa"/>
            <w:vMerge/>
            <w:vAlign w:val="center"/>
          </w:tcPr>
          <w:p w:rsidR="00D23301" w:rsidRDefault="00D23301">
            <w:pPr>
              <w:jc w:val="center"/>
            </w:pPr>
          </w:p>
        </w:tc>
        <w:tc>
          <w:tcPr>
            <w:tcW w:w="1676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健康宣教</w:t>
            </w:r>
          </w:p>
        </w:tc>
        <w:tc>
          <w:tcPr>
            <w:tcW w:w="6282" w:type="dxa"/>
          </w:tcPr>
          <w:p w:rsidR="00D23301" w:rsidRDefault="001B6C2F">
            <w:r>
              <w:rPr>
                <w:rFonts w:hint="eastAsia"/>
              </w:rPr>
              <w:t>新增医院介绍、医院公告、健康资讯信息，方便患者查询医院相关宣教信息。</w:t>
            </w:r>
          </w:p>
        </w:tc>
      </w:tr>
      <w:tr w:rsidR="00D23301">
        <w:tc>
          <w:tcPr>
            <w:tcW w:w="1328" w:type="dxa"/>
            <w:vMerge/>
          </w:tcPr>
          <w:p w:rsidR="00D23301" w:rsidRDefault="00D23301"/>
        </w:tc>
        <w:tc>
          <w:tcPr>
            <w:tcW w:w="1676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自助报到</w:t>
            </w:r>
          </w:p>
        </w:tc>
        <w:tc>
          <w:tcPr>
            <w:tcW w:w="6282" w:type="dxa"/>
          </w:tcPr>
          <w:p w:rsidR="00D23301" w:rsidRDefault="001B6C2F">
            <w:r>
              <w:rPr>
                <w:rFonts w:hint="eastAsia"/>
              </w:rPr>
              <w:t>支持用户线上预约挂号成功后，线上服务和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对接，在医院制定的“报到时间”、“报到地点范围”，就诊日当天线上自助报到</w:t>
            </w:r>
          </w:p>
        </w:tc>
      </w:tr>
      <w:tr w:rsidR="00D23301">
        <w:tc>
          <w:tcPr>
            <w:tcW w:w="1328" w:type="dxa"/>
            <w:vMerge/>
          </w:tcPr>
          <w:p w:rsidR="00D23301" w:rsidRDefault="00D23301"/>
        </w:tc>
        <w:tc>
          <w:tcPr>
            <w:tcW w:w="1676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预问诊</w:t>
            </w:r>
          </w:p>
        </w:tc>
        <w:tc>
          <w:tcPr>
            <w:tcW w:w="6282" w:type="dxa"/>
          </w:tcPr>
          <w:p w:rsidR="00D23301" w:rsidRDefault="001B6C2F">
            <w:r>
              <w:rPr>
                <w:rFonts w:hint="eastAsia"/>
              </w:rPr>
              <w:t>支持与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对接，患者在诊前（预约挂号后）录入症状、病史</w:t>
            </w:r>
            <w:r>
              <w:rPr>
                <w:rFonts w:hint="eastAsia"/>
              </w:rPr>
              <w:lastRenderedPageBreak/>
              <w:t>等信息，医生可以通过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查看</w:t>
            </w:r>
          </w:p>
        </w:tc>
      </w:tr>
      <w:tr w:rsidR="00D23301">
        <w:tc>
          <w:tcPr>
            <w:tcW w:w="1328" w:type="dxa"/>
            <w:vMerge/>
          </w:tcPr>
          <w:p w:rsidR="00D23301" w:rsidRDefault="00D23301"/>
        </w:tc>
        <w:tc>
          <w:tcPr>
            <w:tcW w:w="1676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新冠肺炎流调表</w:t>
            </w:r>
          </w:p>
        </w:tc>
        <w:tc>
          <w:tcPr>
            <w:tcW w:w="6282" w:type="dxa"/>
          </w:tcPr>
          <w:p w:rsidR="00D23301" w:rsidRDefault="001B6C2F">
            <w:r>
              <w:rPr>
                <w:rFonts w:hint="eastAsia"/>
              </w:rPr>
              <w:t>支持与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对接，新冠肺炎流调表数据同步至院内系统</w:t>
            </w:r>
          </w:p>
        </w:tc>
      </w:tr>
      <w:tr w:rsidR="00D23301">
        <w:tc>
          <w:tcPr>
            <w:tcW w:w="1328" w:type="dxa"/>
            <w:vMerge/>
          </w:tcPr>
          <w:p w:rsidR="00D23301" w:rsidRDefault="00D23301"/>
        </w:tc>
        <w:tc>
          <w:tcPr>
            <w:tcW w:w="1676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自助入院</w:t>
            </w:r>
          </w:p>
        </w:tc>
        <w:tc>
          <w:tcPr>
            <w:tcW w:w="6282" w:type="dxa"/>
          </w:tcPr>
          <w:p w:rsidR="00D23301" w:rsidRDefault="001B6C2F">
            <w:r>
              <w:rPr>
                <w:rFonts w:hint="eastAsia"/>
              </w:rPr>
              <w:t>支持患者线下收到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的入院通知单后，线上办理自助入院</w:t>
            </w:r>
          </w:p>
        </w:tc>
      </w:tr>
      <w:tr w:rsidR="00D23301">
        <w:tc>
          <w:tcPr>
            <w:tcW w:w="1328" w:type="dxa"/>
            <w:vMerge/>
          </w:tcPr>
          <w:p w:rsidR="00D23301" w:rsidRDefault="00D23301"/>
        </w:tc>
        <w:tc>
          <w:tcPr>
            <w:tcW w:w="1676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出院医嘱</w:t>
            </w:r>
          </w:p>
        </w:tc>
        <w:tc>
          <w:tcPr>
            <w:tcW w:w="6282" w:type="dxa"/>
          </w:tcPr>
          <w:p w:rsidR="00D23301" w:rsidRDefault="001B6C2F">
            <w:r>
              <w:rPr>
                <w:rFonts w:hint="eastAsia"/>
              </w:rPr>
              <w:t>支持用户查看出院医嘱</w:t>
            </w:r>
            <w:proofErr w:type="gramStart"/>
            <w:r>
              <w:rPr>
                <w:rFonts w:hint="eastAsia"/>
              </w:rPr>
              <w:t>信息信息</w:t>
            </w:r>
            <w:proofErr w:type="gramEnd"/>
          </w:p>
        </w:tc>
      </w:tr>
      <w:tr w:rsidR="00D23301">
        <w:tc>
          <w:tcPr>
            <w:tcW w:w="1328" w:type="dxa"/>
            <w:vMerge/>
          </w:tcPr>
          <w:p w:rsidR="00D23301" w:rsidRDefault="00D23301"/>
        </w:tc>
        <w:tc>
          <w:tcPr>
            <w:tcW w:w="1676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报告查询</w:t>
            </w:r>
          </w:p>
        </w:tc>
        <w:tc>
          <w:tcPr>
            <w:tcW w:w="6282" w:type="dxa"/>
          </w:tcPr>
          <w:p w:rsidR="00D23301" w:rsidRDefault="001B6C2F">
            <w:r>
              <w:rPr>
                <w:rFonts w:hint="eastAsia"/>
              </w:rPr>
              <w:t>支持对接医院人脸基础平台，绑定患者信息后，刷脸查看报告信息</w:t>
            </w:r>
          </w:p>
        </w:tc>
      </w:tr>
      <w:tr w:rsidR="00D23301">
        <w:tc>
          <w:tcPr>
            <w:tcW w:w="1328" w:type="dxa"/>
            <w:vMerge/>
          </w:tcPr>
          <w:p w:rsidR="00D23301" w:rsidRDefault="00D23301"/>
        </w:tc>
        <w:tc>
          <w:tcPr>
            <w:tcW w:w="1676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满意度调查</w:t>
            </w:r>
          </w:p>
        </w:tc>
        <w:tc>
          <w:tcPr>
            <w:tcW w:w="6282" w:type="dxa"/>
          </w:tcPr>
          <w:p w:rsidR="00D23301" w:rsidRDefault="001B6C2F">
            <w:r>
              <w:rPr>
                <w:rFonts w:hint="eastAsia"/>
              </w:rPr>
              <w:t>支持门诊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住院满意度调查（如需主动推送至患者，需要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提供</w:t>
            </w:r>
            <w:proofErr w:type="gramStart"/>
            <w:r>
              <w:rPr>
                <w:rFonts w:hint="eastAsia"/>
              </w:rPr>
              <w:t>诊毕</w:t>
            </w:r>
            <w:r>
              <w:rPr>
                <w:rFonts w:hint="eastAsia"/>
              </w:rPr>
              <w:t>/</w:t>
            </w:r>
            <w:proofErr w:type="gramEnd"/>
            <w:r>
              <w:rPr>
                <w:rFonts w:hint="eastAsia"/>
              </w:rPr>
              <w:t>出院患者信息触发事件）</w:t>
            </w:r>
          </w:p>
        </w:tc>
      </w:tr>
      <w:tr w:rsidR="00D23301">
        <w:tc>
          <w:tcPr>
            <w:tcW w:w="1328" w:type="dxa"/>
            <w:vMerge/>
          </w:tcPr>
          <w:p w:rsidR="00D23301" w:rsidRDefault="00D23301"/>
        </w:tc>
        <w:tc>
          <w:tcPr>
            <w:tcW w:w="1676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老人关怀版</w:t>
            </w:r>
          </w:p>
        </w:tc>
        <w:tc>
          <w:tcPr>
            <w:tcW w:w="6282" w:type="dxa"/>
          </w:tcPr>
          <w:p w:rsidR="00D23301" w:rsidRDefault="001B6C2F">
            <w:r>
              <w:rPr>
                <w:rFonts w:hint="eastAsia"/>
              </w:rPr>
              <w:t>预约挂号、门诊缴费、报告查询提供字大版本</w:t>
            </w:r>
          </w:p>
        </w:tc>
      </w:tr>
      <w:tr w:rsidR="00D23301">
        <w:tc>
          <w:tcPr>
            <w:tcW w:w="1328" w:type="dxa"/>
            <w:vMerge/>
          </w:tcPr>
          <w:p w:rsidR="00D23301" w:rsidRDefault="00D23301"/>
        </w:tc>
        <w:tc>
          <w:tcPr>
            <w:tcW w:w="1676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用户反馈</w:t>
            </w:r>
          </w:p>
        </w:tc>
        <w:tc>
          <w:tcPr>
            <w:tcW w:w="6282" w:type="dxa"/>
          </w:tcPr>
          <w:p w:rsidR="00D23301" w:rsidRDefault="001B6C2F">
            <w:r>
              <w:rPr>
                <w:rFonts w:hint="eastAsia"/>
              </w:rPr>
              <w:t>用户若在线上服务使用中遇到问题，用于提交信息和意见（支持上传截图）</w:t>
            </w:r>
          </w:p>
        </w:tc>
      </w:tr>
      <w:tr w:rsidR="00D23301">
        <w:tc>
          <w:tcPr>
            <w:tcW w:w="1328" w:type="dxa"/>
            <w:vMerge/>
          </w:tcPr>
          <w:p w:rsidR="00D23301" w:rsidRDefault="00D23301"/>
        </w:tc>
        <w:tc>
          <w:tcPr>
            <w:tcW w:w="1676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管理后台</w:t>
            </w:r>
          </w:p>
        </w:tc>
        <w:tc>
          <w:tcPr>
            <w:tcW w:w="6282" w:type="dxa"/>
          </w:tcPr>
          <w:p w:rsidR="00D23301" w:rsidRDefault="001B6C2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、用户管理：短信验证码登录方式，记录用户敏感操作</w:t>
            </w:r>
          </w:p>
          <w:p w:rsidR="00D23301" w:rsidRDefault="001B6C2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、通过线上服务建档信息查询</w:t>
            </w:r>
          </w:p>
          <w:p w:rsidR="00D23301" w:rsidRDefault="001B6C2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、用户反馈</w:t>
            </w:r>
          </w:p>
          <w:p w:rsidR="00D23301" w:rsidRDefault="001B6C2F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、数据分析：挂号数据、核酸预约数据、满意度调查数据</w:t>
            </w:r>
          </w:p>
        </w:tc>
      </w:tr>
      <w:tr w:rsidR="00D23301">
        <w:tc>
          <w:tcPr>
            <w:tcW w:w="1328" w:type="dxa"/>
            <w:vMerge w:val="restart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支付升级</w:t>
            </w:r>
          </w:p>
        </w:tc>
        <w:tc>
          <w:tcPr>
            <w:tcW w:w="1676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省内异地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保支付</w:t>
            </w:r>
          </w:p>
        </w:tc>
        <w:tc>
          <w:tcPr>
            <w:tcW w:w="6282" w:type="dxa"/>
          </w:tcPr>
          <w:p w:rsidR="00D23301" w:rsidRDefault="001B6C2F">
            <w:r>
              <w:rPr>
                <w:rFonts w:hint="eastAsia"/>
              </w:rPr>
              <w:t>在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保政策、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保系统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微信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保技术和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支持下，支持省内异地</w:t>
            </w:r>
            <w:proofErr w:type="gramStart"/>
            <w:r>
              <w:rPr>
                <w:rFonts w:hint="eastAsia"/>
              </w:rPr>
              <w:t>医保线上微信支付</w:t>
            </w:r>
            <w:proofErr w:type="gramEnd"/>
          </w:p>
        </w:tc>
      </w:tr>
      <w:tr w:rsidR="00D23301">
        <w:tc>
          <w:tcPr>
            <w:tcW w:w="1328" w:type="dxa"/>
            <w:vMerge/>
          </w:tcPr>
          <w:p w:rsidR="00D23301" w:rsidRDefault="00D23301"/>
        </w:tc>
        <w:tc>
          <w:tcPr>
            <w:tcW w:w="0" w:type="auto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省直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保支付</w:t>
            </w:r>
          </w:p>
        </w:tc>
        <w:tc>
          <w:tcPr>
            <w:tcW w:w="0" w:type="auto"/>
          </w:tcPr>
          <w:p w:rsidR="00D23301" w:rsidRDefault="001B6C2F">
            <w:r>
              <w:rPr>
                <w:rFonts w:hint="eastAsia"/>
              </w:rPr>
              <w:t>在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保政策和</w:t>
            </w:r>
            <w:proofErr w:type="gramStart"/>
            <w:r>
              <w:rPr>
                <w:rFonts w:hint="eastAsia"/>
              </w:rPr>
              <w:t>医保</w:t>
            </w:r>
            <w:proofErr w:type="gramEnd"/>
            <w:r>
              <w:rPr>
                <w:rFonts w:hint="eastAsia"/>
              </w:rPr>
              <w:t>系统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微信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保技术和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支持下，支持省直</w:t>
            </w:r>
            <w:proofErr w:type="gramStart"/>
            <w:r>
              <w:rPr>
                <w:rFonts w:hint="eastAsia"/>
              </w:rPr>
              <w:t>医保线上微信支付</w:t>
            </w:r>
            <w:proofErr w:type="gramEnd"/>
          </w:p>
        </w:tc>
      </w:tr>
      <w:tr w:rsidR="00D23301">
        <w:tc>
          <w:tcPr>
            <w:tcW w:w="1328" w:type="dxa"/>
            <w:vMerge/>
          </w:tcPr>
          <w:p w:rsidR="00D23301" w:rsidRDefault="00D23301"/>
        </w:tc>
        <w:tc>
          <w:tcPr>
            <w:tcW w:w="0" w:type="auto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市直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保支付</w:t>
            </w:r>
          </w:p>
        </w:tc>
        <w:tc>
          <w:tcPr>
            <w:tcW w:w="0" w:type="auto"/>
          </w:tcPr>
          <w:p w:rsidR="00D23301" w:rsidRDefault="001B6C2F">
            <w:r>
              <w:rPr>
                <w:rFonts w:hint="eastAsia"/>
              </w:rPr>
              <w:t>在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保政策和</w:t>
            </w:r>
            <w:proofErr w:type="gramStart"/>
            <w:r>
              <w:rPr>
                <w:rFonts w:hint="eastAsia"/>
              </w:rPr>
              <w:t>医保</w:t>
            </w:r>
            <w:proofErr w:type="gramEnd"/>
            <w:r>
              <w:rPr>
                <w:rFonts w:hint="eastAsia"/>
              </w:rPr>
              <w:t>系统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微信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保技术和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支持下，支持市直</w:t>
            </w:r>
            <w:proofErr w:type="gramStart"/>
            <w:r>
              <w:rPr>
                <w:rFonts w:hint="eastAsia"/>
              </w:rPr>
              <w:t>医保线上微信支付</w:t>
            </w:r>
            <w:proofErr w:type="gramEnd"/>
          </w:p>
        </w:tc>
      </w:tr>
      <w:tr w:rsidR="00D23301">
        <w:tc>
          <w:tcPr>
            <w:tcW w:w="1328" w:type="dxa"/>
            <w:vMerge/>
          </w:tcPr>
          <w:p w:rsidR="00D23301" w:rsidRDefault="00D23301"/>
        </w:tc>
        <w:tc>
          <w:tcPr>
            <w:tcW w:w="0" w:type="auto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广州</w:t>
            </w:r>
            <w:proofErr w:type="gramStart"/>
            <w:r>
              <w:rPr>
                <w:rFonts w:hint="eastAsia"/>
              </w:rPr>
              <w:t>医保普通</w:t>
            </w:r>
            <w:proofErr w:type="gramEnd"/>
            <w:r>
              <w:rPr>
                <w:rFonts w:hint="eastAsia"/>
              </w:rPr>
              <w:t>门诊、</w:t>
            </w:r>
            <w:r>
              <w:rPr>
                <w:rFonts w:hint="eastAsia"/>
              </w:rPr>
              <w:t>门慢、门特医保支付</w:t>
            </w:r>
          </w:p>
        </w:tc>
        <w:tc>
          <w:tcPr>
            <w:tcW w:w="0" w:type="auto"/>
          </w:tcPr>
          <w:p w:rsidR="00D23301" w:rsidRDefault="001B6C2F">
            <w:r>
              <w:rPr>
                <w:rFonts w:hint="eastAsia"/>
              </w:rPr>
              <w:t>在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保政策和</w:t>
            </w:r>
            <w:proofErr w:type="gramStart"/>
            <w:r>
              <w:rPr>
                <w:rFonts w:hint="eastAsia"/>
              </w:rPr>
              <w:t>医保</w:t>
            </w:r>
            <w:proofErr w:type="gramEnd"/>
            <w:r>
              <w:rPr>
                <w:rFonts w:hint="eastAsia"/>
              </w:rPr>
              <w:t>系统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微信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保技术和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支持下，支持</w:t>
            </w:r>
            <w:r>
              <w:rPr>
                <w:rFonts w:hint="eastAsia"/>
              </w:rPr>
              <w:t>广州</w:t>
            </w:r>
            <w:proofErr w:type="gramStart"/>
            <w:r>
              <w:rPr>
                <w:rFonts w:hint="eastAsia"/>
              </w:rPr>
              <w:t>医保普通</w:t>
            </w:r>
            <w:proofErr w:type="gramEnd"/>
            <w:r>
              <w:rPr>
                <w:rFonts w:hint="eastAsia"/>
              </w:rPr>
              <w:t>门诊、</w:t>
            </w:r>
            <w:r>
              <w:rPr>
                <w:rFonts w:hint="eastAsia"/>
              </w:rPr>
              <w:t>门慢、门特医</w:t>
            </w:r>
            <w:proofErr w:type="gramStart"/>
            <w:r>
              <w:rPr>
                <w:rFonts w:hint="eastAsia"/>
              </w:rPr>
              <w:t>保线上微信支付</w:t>
            </w:r>
            <w:proofErr w:type="gramEnd"/>
          </w:p>
        </w:tc>
      </w:tr>
    </w:tbl>
    <w:p w:rsidR="00D23301" w:rsidRDefault="001B6C2F">
      <w:pPr>
        <w:pStyle w:val="2"/>
      </w:pPr>
      <w:r>
        <w:rPr>
          <w:rFonts w:hint="eastAsia"/>
        </w:rPr>
        <w:t>支付宝小程序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71"/>
        <w:gridCol w:w="2432"/>
        <w:gridCol w:w="5857"/>
      </w:tblGrid>
      <w:tr w:rsidR="00D23301">
        <w:tc>
          <w:tcPr>
            <w:tcW w:w="1070" w:type="dxa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341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875" w:type="dxa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功能描述</w:t>
            </w:r>
          </w:p>
        </w:tc>
      </w:tr>
      <w:tr w:rsidR="00D23301">
        <w:tc>
          <w:tcPr>
            <w:tcW w:w="1070" w:type="dxa"/>
            <w:vMerge w:val="restart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线上服务功能</w:t>
            </w:r>
          </w:p>
        </w:tc>
        <w:tc>
          <w:tcPr>
            <w:tcW w:w="2341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患者管理</w:t>
            </w:r>
          </w:p>
        </w:tc>
        <w:tc>
          <w:tcPr>
            <w:tcW w:w="5875" w:type="dxa"/>
          </w:tcPr>
          <w:p w:rsidR="00D23301" w:rsidRDefault="001B6C2F">
            <w:r>
              <w:rPr>
                <w:rFonts w:hint="eastAsia"/>
              </w:rPr>
              <w:t>支持身份证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港澳台通行证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护照进行院内建档或者绑卡（支持对接医院人脸基础平台，绑定患者信息）</w:t>
            </w:r>
          </w:p>
        </w:tc>
      </w:tr>
      <w:tr w:rsidR="00D23301">
        <w:tc>
          <w:tcPr>
            <w:tcW w:w="1070" w:type="dxa"/>
            <w:vMerge/>
          </w:tcPr>
          <w:p w:rsidR="00D23301" w:rsidRDefault="00D23301"/>
        </w:tc>
        <w:tc>
          <w:tcPr>
            <w:tcW w:w="2341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预约挂号</w:t>
            </w:r>
          </w:p>
        </w:tc>
        <w:tc>
          <w:tcPr>
            <w:tcW w:w="5875" w:type="dxa"/>
          </w:tcPr>
          <w:p w:rsidR="00D23301" w:rsidRDefault="001B6C2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、支持按科室挂号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按医生挂号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特需挂号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多学科会诊挂号（分时段预约）</w:t>
            </w:r>
          </w:p>
          <w:p w:rsidR="00D23301" w:rsidRDefault="001B6C2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抢号高峰期</w:t>
            </w:r>
            <w:proofErr w:type="gramEnd"/>
            <w:r>
              <w:rPr>
                <w:rFonts w:hint="eastAsia"/>
              </w:rPr>
              <w:t>，例如</w:t>
            </w:r>
            <w:r>
              <w:rPr>
                <w:rFonts w:hint="eastAsia"/>
              </w:rPr>
              <w:t>1</w:t>
            </w:r>
            <w:r>
              <w:t>8:50-19:30</w:t>
            </w:r>
            <w:r>
              <w:rPr>
                <w:rFonts w:hint="eastAsia"/>
              </w:rPr>
              <w:t>，使用“第三方验证码”服务，防止恶意刷号。</w:t>
            </w:r>
          </w:p>
        </w:tc>
      </w:tr>
      <w:tr w:rsidR="00D23301">
        <w:tc>
          <w:tcPr>
            <w:tcW w:w="1070" w:type="dxa"/>
            <w:vMerge/>
          </w:tcPr>
          <w:p w:rsidR="00D23301" w:rsidRDefault="00D23301"/>
        </w:tc>
        <w:tc>
          <w:tcPr>
            <w:tcW w:w="2341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门诊缴费</w:t>
            </w:r>
          </w:p>
        </w:tc>
        <w:tc>
          <w:tcPr>
            <w:tcW w:w="5875" w:type="dxa"/>
          </w:tcPr>
          <w:p w:rsidR="00D23301" w:rsidRDefault="001B6C2F">
            <w:r>
              <w:rPr>
                <w:rFonts w:hint="eastAsia"/>
              </w:rPr>
              <w:t>获取患者门诊待缴费信息，支持自费支付</w:t>
            </w:r>
          </w:p>
        </w:tc>
      </w:tr>
      <w:tr w:rsidR="00D23301">
        <w:tc>
          <w:tcPr>
            <w:tcW w:w="1070" w:type="dxa"/>
            <w:vMerge/>
          </w:tcPr>
          <w:p w:rsidR="00D23301" w:rsidRDefault="00D23301"/>
        </w:tc>
        <w:tc>
          <w:tcPr>
            <w:tcW w:w="2341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排队候诊</w:t>
            </w:r>
          </w:p>
        </w:tc>
        <w:tc>
          <w:tcPr>
            <w:tcW w:w="5875" w:type="dxa"/>
          </w:tcPr>
          <w:p w:rsidR="00D23301" w:rsidRDefault="001B6C2F">
            <w:r>
              <w:rPr>
                <w:rFonts w:hint="eastAsia"/>
              </w:rPr>
              <w:t>支持患者在线下报到，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提供查询接口后，线上查询候诊队列信息</w:t>
            </w:r>
          </w:p>
        </w:tc>
      </w:tr>
      <w:tr w:rsidR="00D23301">
        <w:tc>
          <w:tcPr>
            <w:tcW w:w="1070" w:type="dxa"/>
            <w:vMerge/>
          </w:tcPr>
          <w:p w:rsidR="00D23301" w:rsidRDefault="00D23301"/>
        </w:tc>
        <w:tc>
          <w:tcPr>
            <w:tcW w:w="2341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核酸检测</w:t>
            </w:r>
          </w:p>
        </w:tc>
        <w:tc>
          <w:tcPr>
            <w:tcW w:w="5875" w:type="dxa"/>
          </w:tcPr>
          <w:p w:rsidR="00D23301" w:rsidRDefault="001B6C2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、支持不同类型用户（普通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黄码</w:t>
            </w:r>
            <w:proofErr w:type="gramEnd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陪护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现场）核酸预</w:t>
            </w:r>
          </w:p>
          <w:p w:rsidR="00D23301" w:rsidRDefault="001B6C2F">
            <w:r>
              <w:rPr>
                <w:rFonts w:hint="eastAsia"/>
              </w:rPr>
              <w:t>约和缴费</w:t>
            </w:r>
          </w:p>
          <w:p w:rsidR="00D23301" w:rsidRDefault="001B6C2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、支持核酸线上自助退费</w:t>
            </w:r>
          </w:p>
        </w:tc>
      </w:tr>
      <w:tr w:rsidR="00D23301">
        <w:tc>
          <w:tcPr>
            <w:tcW w:w="1070" w:type="dxa"/>
            <w:vMerge/>
          </w:tcPr>
          <w:p w:rsidR="00D23301" w:rsidRDefault="00D23301"/>
        </w:tc>
        <w:tc>
          <w:tcPr>
            <w:tcW w:w="2341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住院跟踪</w:t>
            </w:r>
          </w:p>
        </w:tc>
        <w:tc>
          <w:tcPr>
            <w:tcW w:w="5875" w:type="dxa"/>
          </w:tcPr>
          <w:p w:rsidR="00D23301" w:rsidRDefault="001B6C2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、住院患者信息查询：姓名、住院号、入院科室、住院天数、已缴纳费用、剩余费用、入院须知</w:t>
            </w:r>
          </w:p>
          <w:p w:rsidR="00D23301" w:rsidRDefault="001B6C2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、住院一日清单查询</w:t>
            </w:r>
          </w:p>
          <w:p w:rsidR="00D23301" w:rsidRDefault="001B6C2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、住院预交金充值</w:t>
            </w:r>
          </w:p>
        </w:tc>
      </w:tr>
      <w:tr w:rsidR="00D23301">
        <w:tc>
          <w:tcPr>
            <w:tcW w:w="1070" w:type="dxa"/>
            <w:vMerge/>
          </w:tcPr>
          <w:p w:rsidR="00D23301" w:rsidRDefault="00D23301"/>
        </w:tc>
        <w:tc>
          <w:tcPr>
            <w:tcW w:w="2341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报告查询</w:t>
            </w:r>
          </w:p>
        </w:tc>
        <w:tc>
          <w:tcPr>
            <w:tcW w:w="5875" w:type="dxa"/>
          </w:tcPr>
          <w:p w:rsidR="00D23301" w:rsidRDefault="001B6C2F">
            <w:r>
              <w:rPr>
                <w:rFonts w:hint="eastAsia"/>
              </w:rPr>
              <w:t>支持查看用户检查报告或者检验报告</w:t>
            </w:r>
          </w:p>
        </w:tc>
      </w:tr>
      <w:tr w:rsidR="00D23301">
        <w:tc>
          <w:tcPr>
            <w:tcW w:w="1070" w:type="dxa"/>
            <w:vMerge/>
          </w:tcPr>
          <w:p w:rsidR="00D23301" w:rsidRDefault="00D23301"/>
        </w:tc>
        <w:tc>
          <w:tcPr>
            <w:tcW w:w="2341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记录查询</w:t>
            </w:r>
          </w:p>
        </w:tc>
        <w:tc>
          <w:tcPr>
            <w:tcW w:w="5875" w:type="dxa"/>
          </w:tcPr>
          <w:p w:rsidR="00D23301" w:rsidRDefault="001B6C2F">
            <w:r>
              <w:rPr>
                <w:rFonts w:hint="eastAsia"/>
              </w:rPr>
              <w:t>支持查看用户院内挂号记录和在公众号上的缴费记录</w:t>
            </w:r>
          </w:p>
        </w:tc>
      </w:tr>
      <w:tr w:rsidR="00D23301">
        <w:tc>
          <w:tcPr>
            <w:tcW w:w="1070" w:type="dxa"/>
            <w:vMerge/>
          </w:tcPr>
          <w:p w:rsidR="00D23301" w:rsidRDefault="00D23301"/>
        </w:tc>
        <w:tc>
          <w:tcPr>
            <w:tcW w:w="2341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关注医生</w:t>
            </w:r>
          </w:p>
        </w:tc>
        <w:tc>
          <w:tcPr>
            <w:tcW w:w="5875" w:type="dxa"/>
          </w:tcPr>
          <w:p w:rsidR="00D23301" w:rsidRDefault="001B6C2F">
            <w:r>
              <w:rPr>
                <w:rFonts w:hint="eastAsia"/>
              </w:rPr>
              <w:t>支持用户查看其所收藏的医生列表</w:t>
            </w:r>
          </w:p>
        </w:tc>
      </w:tr>
      <w:tr w:rsidR="00D23301">
        <w:tc>
          <w:tcPr>
            <w:tcW w:w="1070" w:type="dxa"/>
            <w:vMerge/>
            <w:vAlign w:val="center"/>
          </w:tcPr>
          <w:p w:rsidR="00D23301" w:rsidRDefault="00D23301">
            <w:pPr>
              <w:jc w:val="center"/>
            </w:pPr>
          </w:p>
        </w:tc>
        <w:tc>
          <w:tcPr>
            <w:tcW w:w="2341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线上服务首页</w:t>
            </w:r>
          </w:p>
        </w:tc>
        <w:tc>
          <w:tcPr>
            <w:tcW w:w="5875" w:type="dxa"/>
          </w:tcPr>
          <w:p w:rsidR="00D23301" w:rsidRDefault="001B6C2F">
            <w:proofErr w:type="gramStart"/>
            <w:r>
              <w:rPr>
                <w:rFonts w:hint="eastAsia"/>
              </w:rPr>
              <w:t>整合线</w:t>
            </w:r>
            <w:proofErr w:type="gramEnd"/>
            <w:r>
              <w:rPr>
                <w:rFonts w:hint="eastAsia"/>
              </w:rPr>
              <w:t>上服务功能，方便患者便捷使用</w:t>
            </w:r>
          </w:p>
        </w:tc>
      </w:tr>
      <w:tr w:rsidR="00D23301">
        <w:tc>
          <w:tcPr>
            <w:tcW w:w="1070" w:type="dxa"/>
            <w:vMerge/>
            <w:vAlign w:val="center"/>
          </w:tcPr>
          <w:p w:rsidR="00D23301" w:rsidRDefault="00D23301">
            <w:pPr>
              <w:jc w:val="center"/>
            </w:pPr>
          </w:p>
        </w:tc>
        <w:tc>
          <w:tcPr>
            <w:tcW w:w="2341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健康宣教</w:t>
            </w:r>
          </w:p>
        </w:tc>
        <w:tc>
          <w:tcPr>
            <w:tcW w:w="5875" w:type="dxa"/>
          </w:tcPr>
          <w:p w:rsidR="00D23301" w:rsidRDefault="001B6C2F">
            <w:r>
              <w:rPr>
                <w:rFonts w:hint="eastAsia"/>
              </w:rPr>
              <w:t>新增医院介绍、医院公告、健康资讯信息，方便患者查询医院相关宣教信息。</w:t>
            </w:r>
          </w:p>
        </w:tc>
      </w:tr>
      <w:tr w:rsidR="00D23301">
        <w:tc>
          <w:tcPr>
            <w:tcW w:w="1070" w:type="dxa"/>
            <w:vMerge/>
          </w:tcPr>
          <w:p w:rsidR="00D23301" w:rsidRDefault="00D23301"/>
        </w:tc>
        <w:tc>
          <w:tcPr>
            <w:tcW w:w="2341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自助报到</w:t>
            </w:r>
          </w:p>
        </w:tc>
        <w:tc>
          <w:tcPr>
            <w:tcW w:w="5875" w:type="dxa"/>
          </w:tcPr>
          <w:p w:rsidR="00D23301" w:rsidRDefault="001B6C2F">
            <w:r>
              <w:rPr>
                <w:rFonts w:hint="eastAsia"/>
              </w:rPr>
              <w:t>支持用户线上预约挂号成功后，线上服务和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对接，在医院制定的“报到时间”、“报到地点范围”，就诊日当天线上自助报到</w:t>
            </w:r>
          </w:p>
        </w:tc>
      </w:tr>
      <w:tr w:rsidR="00D23301">
        <w:tc>
          <w:tcPr>
            <w:tcW w:w="1070" w:type="dxa"/>
            <w:vMerge/>
          </w:tcPr>
          <w:p w:rsidR="00D23301" w:rsidRDefault="00D23301"/>
        </w:tc>
        <w:tc>
          <w:tcPr>
            <w:tcW w:w="2341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预问诊</w:t>
            </w:r>
          </w:p>
        </w:tc>
        <w:tc>
          <w:tcPr>
            <w:tcW w:w="5875" w:type="dxa"/>
          </w:tcPr>
          <w:p w:rsidR="00D23301" w:rsidRDefault="001B6C2F">
            <w:r>
              <w:rPr>
                <w:rFonts w:hint="eastAsia"/>
              </w:rPr>
              <w:t>支持与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对接，患者在诊前（预约挂号后）录入症状、病史等信息，医生可以通过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查看</w:t>
            </w:r>
          </w:p>
        </w:tc>
      </w:tr>
      <w:tr w:rsidR="00D23301">
        <w:tc>
          <w:tcPr>
            <w:tcW w:w="1070" w:type="dxa"/>
            <w:vMerge/>
          </w:tcPr>
          <w:p w:rsidR="00D23301" w:rsidRDefault="00D23301"/>
        </w:tc>
        <w:tc>
          <w:tcPr>
            <w:tcW w:w="2341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新冠肺炎流调表</w:t>
            </w:r>
          </w:p>
        </w:tc>
        <w:tc>
          <w:tcPr>
            <w:tcW w:w="5875" w:type="dxa"/>
          </w:tcPr>
          <w:p w:rsidR="00D23301" w:rsidRDefault="001B6C2F">
            <w:r>
              <w:rPr>
                <w:rFonts w:hint="eastAsia"/>
              </w:rPr>
              <w:t>支持与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对接，新冠肺炎流调表数据同步至院内系统</w:t>
            </w:r>
          </w:p>
        </w:tc>
      </w:tr>
      <w:tr w:rsidR="00D23301">
        <w:tc>
          <w:tcPr>
            <w:tcW w:w="1070" w:type="dxa"/>
            <w:vMerge/>
          </w:tcPr>
          <w:p w:rsidR="00D23301" w:rsidRDefault="00D23301"/>
        </w:tc>
        <w:tc>
          <w:tcPr>
            <w:tcW w:w="2341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自助入院</w:t>
            </w:r>
          </w:p>
        </w:tc>
        <w:tc>
          <w:tcPr>
            <w:tcW w:w="5875" w:type="dxa"/>
          </w:tcPr>
          <w:p w:rsidR="00D23301" w:rsidRDefault="001B6C2F">
            <w:r>
              <w:rPr>
                <w:rFonts w:hint="eastAsia"/>
              </w:rPr>
              <w:t>支持患者线下收到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的入院通知单后，线上办理自助入院</w:t>
            </w:r>
          </w:p>
        </w:tc>
      </w:tr>
      <w:tr w:rsidR="00D23301">
        <w:tc>
          <w:tcPr>
            <w:tcW w:w="1070" w:type="dxa"/>
            <w:vMerge/>
          </w:tcPr>
          <w:p w:rsidR="00D23301" w:rsidRDefault="00D23301"/>
        </w:tc>
        <w:tc>
          <w:tcPr>
            <w:tcW w:w="2341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出院医嘱</w:t>
            </w:r>
          </w:p>
        </w:tc>
        <w:tc>
          <w:tcPr>
            <w:tcW w:w="5875" w:type="dxa"/>
          </w:tcPr>
          <w:p w:rsidR="00D23301" w:rsidRDefault="001B6C2F">
            <w:r>
              <w:rPr>
                <w:rFonts w:hint="eastAsia"/>
              </w:rPr>
              <w:t>支持用户查看出院医嘱</w:t>
            </w:r>
            <w:proofErr w:type="gramStart"/>
            <w:r>
              <w:rPr>
                <w:rFonts w:hint="eastAsia"/>
              </w:rPr>
              <w:t>信息信息</w:t>
            </w:r>
            <w:proofErr w:type="gramEnd"/>
          </w:p>
        </w:tc>
      </w:tr>
      <w:tr w:rsidR="00D23301">
        <w:tc>
          <w:tcPr>
            <w:tcW w:w="1070" w:type="dxa"/>
            <w:vMerge/>
          </w:tcPr>
          <w:p w:rsidR="00D23301" w:rsidRDefault="00D23301"/>
        </w:tc>
        <w:tc>
          <w:tcPr>
            <w:tcW w:w="2341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报告查询</w:t>
            </w:r>
          </w:p>
        </w:tc>
        <w:tc>
          <w:tcPr>
            <w:tcW w:w="5875" w:type="dxa"/>
          </w:tcPr>
          <w:p w:rsidR="00D23301" w:rsidRDefault="001B6C2F">
            <w:r>
              <w:rPr>
                <w:rFonts w:hint="eastAsia"/>
              </w:rPr>
              <w:t>支持对接医院人脸基础平台，绑定患者信息后，刷脸查看报告信息</w:t>
            </w:r>
          </w:p>
        </w:tc>
      </w:tr>
      <w:tr w:rsidR="00D23301">
        <w:tc>
          <w:tcPr>
            <w:tcW w:w="1070" w:type="dxa"/>
            <w:vMerge/>
          </w:tcPr>
          <w:p w:rsidR="00D23301" w:rsidRDefault="00D23301"/>
        </w:tc>
        <w:tc>
          <w:tcPr>
            <w:tcW w:w="2341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满意度调查</w:t>
            </w:r>
          </w:p>
        </w:tc>
        <w:tc>
          <w:tcPr>
            <w:tcW w:w="5875" w:type="dxa"/>
          </w:tcPr>
          <w:p w:rsidR="00D23301" w:rsidRDefault="001B6C2F">
            <w:r>
              <w:rPr>
                <w:rFonts w:hint="eastAsia"/>
              </w:rPr>
              <w:t>支持门诊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住院满意度调查（如需主动推送至患者，需要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提供</w:t>
            </w:r>
            <w:proofErr w:type="gramStart"/>
            <w:r>
              <w:rPr>
                <w:rFonts w:hint="eastAsia"/>
              </w:rPr>
              <w:t>诊毕</w:t>
            </w:r>
            <w:r>
              <w:rPr>
                <w:rFonts w:hint="eastAsia"/>
              </w:rPr>
              <w:t>/</w:t>
            </w:r>
            <w:proofErr w:type="gramEnd"/>
            <w:r>
              <w:rPr>
                <w:rFonts w:hint="eastAsia"/>
              </w:rPr>
              <w:t>出院患者信息触发事件）</w:t>
            </w:r>
          </w:p>
        </w:tc>
      </w:tr>
      <w:tr w:rsidR="00D23301">
        <w:tc>
          <w:tcPr>
            <w:tcW w:w="1070" w:type="dxa"/>
            <w:vMerge/>
          </w:tcPr>
          <w:p w:rsidR="00D23301" w:rsidRDefault="00D23301"/>
        </w:tc>
        <w:tc>
          <w:tcPr>
            <w:tcW w:w="2341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老人关怀版</w:t>
            </w:r>
          </w:p>
        </w:tc>
        <w:tc>
          <w:tcPr>
            <w:tcW w:w="5875" w:type="dxa"/>
          </w:tcPr>
          <w:p w:rsidR="00D23301" w:rsidRDefault="001B6C2F">
            <w:r>
              <w:rPr>
                <w:rFonts w:hint="eastAsia"/>
              </w:rPr>
              <w:t>预约挂号、门诊缴费、报告查询提供字大版本</w:t>
            </w:r>
          </w:p>
        </w:tc>
      </w:tr>
      <w:tr w:rsidR="00D23301">
        <w:tc>
          <w:tcPr>
            <w:tcW w:w="1070" w:type="dxa"/>
            <w:vMerge/>
          </w:tcPr>
          <w:p w:rsidR="00D23301" w:rsidRDefault="00D23301"/>
        </w:tc>
        <w:tc>
          <w:tcPr>
            <w:tcW w:w="2341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用户反馈</w:t>
            </w:r>
          </w:p>
        </w:tc>
        <w:tc>
          <w:tcPr>
            <w:tcW w:w="5875" w:type="dxa"/>
          </w:tcPr>
          <w:p w:rsidR="00D23301" w:rsidRDefault="001B6C2F">
            <w:r>
              <w:rPr>
                <w:rFonts w:hint="eastAsia"/>
              </w:rPr>
              <w:t>用户若在线上服务使用中遇到问题，用于提交信息和意见（支持上传截图）</w:t>
            </w:r>
          </w:p>
        </w:tc>
      </w:tr>
      <w:tr w:rsidR="00D23301">
        <w:tc>
          <w:tcPr>
            <w:tcW w:w="1070" w:type="dxa"/>
            <w:vMerge/>
          </w:tcPr>
          <w:p w:rsidR="00D23301" w:rsidRDefault="00D23301"/>
        </w:tc>
        <w:tc>
          <w:tcPr>
            <w:tcW w:w="2341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管理后台</w:t>
            </w:r>
          </w:p>
        </w:tc>
        <w:tc>
          <w:tcPr>
            <w:tcW w:w="5875" w:type="dxa"/>
          </w:tcPr>
          <w:p w:rsidR="00D23301" w:rsidRDefault="001B6C2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、用户管理：短信验证码登录方式，记录用户敏感操作</w:t>
            </w:r>
          </w:p>
          <w:p w:rsidR="00D23301" w:rsidRDefault="001B6C2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、通过线上服务建档信息查询</w:t>
            </w:r>
          </w:p>
          <w:p w:rsidR="00D23301" w:rsidRDefault="001B6C2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、用户反馈</w:t>
            </w:r>
          </w:p>
          <w:p w:rsidR="00D23301" w:rsidRDefault="001B6C2F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、数据分析：挂号数据、核酸预约数据、满意度调查数据</w:t>
            </w:r>
          </w:p>
        </w:tc>
      </w:tr>
      <w:tr w:rsidR="00D23301">
        <w:tc>
          <w:tcPr>
            <w:tcW w:w="1070" w:type="dxa"/>
            <w:vMerge w:val="restart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支付升级</w:t>
            </w:r>
          </w:p>
        </w:tc>
        <w:tc>
          <w:tcPr>
            <w:tcW w:w="2341" w:type="dxa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省内异地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保支付</w:t>
            </w:r>
          </w:p>
        </w:tc>
        <w:tc>
          <w:tcPr>
            <w:tcW w:w="5875" w:type="dxa"/>
          </w:tcPr>
          <w:p w:rsidR="00D23301" w:rsidRDefault="001B6C2F">
            <w:r>
              <w:rPr>
                <w:rFonts w:hint="eastAsia"/>
              </w:rPr>
              <w:t>在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保政策、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保系统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微信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保技术和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支持下，支持省内异地</w:t>
            </w:r>
            <w:proofErr w:type="gramStart"/>
            <w:r>
              <w:rPr>
                <w:rFonts w:hint="eastAsia"/>
              </w:rPr>
              <w:t>医保线上微信支付</w:t>
            </w:r>
            <w:proofErr w:type="gramEnd"/>
          </w:p>
        </w:tc>
      </w:tr>
      <w:tr w:rsidR="00D23301">
        <w:tc>
          <w:tcPr>
            <w:tcW w:w="1070" w:type="dxa"/>
            <w:vMerge/>
          </w:tcPr>
          <w:p w:rsidR="00D23301" w:rsidRDefault="00D23301"/>
        </w:tc>
        <w:tc>
          <w:tcPr>
            <w:tcW w:w="0" w:type="auto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省直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保支付</w:t>
            </w:r>
          </w:p>
        </w:tc>
        <w:tc>
          <w:tcPr>
            <w:tcW w:w="0" w:type="auto"/>
          </w:tcPr>
          <w:p w:rsidR="00D23301" w:rsidRDefault="001B6C2F">
            <w:r>
              <w:rPr>
                <w:rFonts w:hint="eastAsia"/>
              </w:rPr>
              <w:t>在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保政策和</w:t>
            </w:r>
            <w:proofErr w:type="gramStart"/>
            <w:r>
              <w:rPr>
                <w:rFonts w:hint="eastAsia"/>
              </w:rPr>
              <w:t>医保</w:t>
            </w:r>
            <w:proofErr w:type="gramEnd"/>
            <w:r>
              <w:rPr>
                <w:rFonts w:hint="eastAsia"/>
              </w:rPr>
              <w:t>系统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微信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保技术和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支持下，支持省直</w:t>
            </w:r>
            <w:proofErr w:type="gramStart"/>
            <w:r>
              <w:rPr>
                <w:rFonts w:hint="eastAsia"/>
              </w:rPr>
              <w:t>医保线上微信支付</w:t>
            </w:r>
            <w:proofErr w:type="gramEnd"/>
          </w:p>
        </w:tc>
      </w:tr>
      <w:tr w:rsidR="00D23301">
        <w:tc>
          <w:tcPr>
            <w:tcW w:w="1070" w:type="dxa"/>
            <w:vMerge/>
          </w:tcPr>
          <w:p w:rsidR="00D23301" w:rsidRDefault="00D23301"/>
        </w:tc>
        <w:tc>
          <w:tcPr>
            <w:tcW w:w="0" w:type="auto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市直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保支付</w:t>
            </w:r>
          </w:p>
        </w:tc>
        <w:tc>
          <w:tcPr>
            <w:tcW w:w="0" w:type="auto"/>
          </w:tcPr>
          <w:p w:rsidR="00D23301" w:rsidRDefault="001B6C2F">
            <w:r>
              <w:rPr>
                <w:rFonts w:hint="eastAsia"/>
              </w:rPr>
              <w:t>在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保政策和</w:t>
            </w:r>
            <w:proofErr w:type="gramStart"/>
            <w:r>
              <w:rPr>
                <w:rFonts w:hint="eastAsia"/>
              </w:rPr>
              <w:t>医保</w:t>
            </w:r>
            <w:proofErr w:type="gramEnd"/>
            <w:r>
              <w:rPr>
                <w:rFonts w:hint="eastAsia"/>
              </w:rPr>
              <w:t>系统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微信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保技术和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支持下，支持市直</w:t>
            </w:r>
            <w:proofErr w:type="gramStart"/>
            <w:r>
              <w:rPr>
                <w:rFonts w:hint="eastAsia"/>
              </w:rPr>
              <w:t>医保线上微信支付</w:t>
            </w:r>
            <w:proofErr w:type="gramEnd"/>
          </w:p>
        </w:tc>
      </w:tr>
      <w:tr w:rsidR="00D23301">
        <w:tc>
          <w:tcPr>
            <w:tcW w:w="1070" w:type="dxa"/>
            <w:vMerge/>
          </w:tcPr>
          <w:p w:rsidR="00D23301" w:rsidRDefault="00D23301"/>
        </w:tc>
        <w:tc>
          <w:tcPr>
            <w:tcW w:w="0" w:type="auto"/>
            <w:vAlign w:val="center"/>
          </w:tcPr>
          <w:p w:rsidR="00D23301" w:rsidRDefault="001B6C2F">
            <w:pPr>
              <w:jc w:val="center"/>
            </w:pPr>
            <w:r>
              <w:rPr>
                <w:rFonts w:hint="eastAsia"/>
              </w:rPr>
              <w:t>广州</w:t>
            </w:r>
            <w:proofErr w:type="gramStart"/>
            <w:r>
              <w:rPr>
                <w:rFonts w:hint="eastAsia"/>
              </w:rPr>
              <w:t>医保普通</w:t>
            </w:r>
            <w:proofErr w:type="gramEnd"/>
            <w:r>
              <w:rPr>
                <w:rFonts w:hint="eastAsia"/>
              </w:rPr>
              <w:t>门诊、</w:t>
            </w:r>
            <w:r>
              <w:rPr>
                <w:rFonts w:hint="eastAsia"/>
              </w:rPr>
              <w:t>门慢、门特医保支付</w:t>
            </w:r>
          </w:p>
        </w:tc>
        <w:tc>
          <w:tcPr>
            <w:tcW w:w="0" w:type="auto"/>
          </w:tcPr>
          <w:p w:rsidR="00D23301" w:rsidRDefault="001B6C2F">
            <w:r>
              <w:rPr>
                <w:rFonts w:hint="eastAsia"/>
              </w:rPr>
              <w:t>在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保政策和</w:t>
            </w:r>
            <w:proofErr w:type="gramStart"/>
            <w:r>
              <w:rPr>
                <w:rFonts w:hint="eastAsia"/>
              </w:rPr>
              <w:t>医保</w:t>
            </w:r>
            <w:proofErr w:type="gramEnd"/>
            <w:r>
              <w:rPr>
                <w:rFonts w:hint="eastAsia"/>
              </w:rPr>
              <w:t>系统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微信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保技术和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支持下，支持</w:t>
            </w:r>
            <w:r>
              <w:rPr>
                <w:rFonts w:hint="eastAsia"/>
              </w:rPr>
              <w:t>广州</w:t>
            </w:r>
            <w:proofErr w:type="gramStart"/>
            <w:r>
              <w:rPr>
                <w:rFonts w:hint="eastAsia"/>
              </w:rPr>
              <w:t>医保普通</w:t>
            </w:r>
            <w:proofErr w:type="gramEnd"/>
            <w:r>
              <w:rPr>
                <w:rFonts w:hint="eastAsia"/>
              </w:rPr>
              <w:t>门诊、</w:t>
            </w:r>
            <w:r>
              <w:rPr>
                <w:rFonts w:hint="eastAsia"/>
              </w:rPr>
              <w:t>门慢、门特医</w:t>
            </w:r>
            <w:proofErr w:type="gramStart"/>
            <w:r>
              <w:rPr>
                <w:rFonts w:hint="eastAsia"/>
              </w:rPr>
              <w:t>保线上微信支付</w:t>
            </w:r>
            <w:proofErr w:type="gramEnd"/>
          </w:p>
        </w:tc>
      </w:tr>
    </w:tbl>
    <w:p w:rsidR="00D23301" w:rsidRDefault="00D23301"/>
    <w:sectPr w:rsidR="00D23301">
      <w:footerReference w:type="default" r:id="rId8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C2F" w:rsidRDefault="001B6C2F">
      <w:r>
        <w:separator/>
      </w:r>
    </w:p>
  </w:endnote>
  <w:endnote w:type="continuationSeparator" w:id="0">
    <w:p w:rsidR="001B6C2F" w:rsidRDefault="001B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301" w:rsidRDefault="001B6C2F">
    <w:pPr>
      <w:pStyle w:val="ae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9C314A" w:rsidRPr="009C314A">
      <w:rPr>
        <w:caps/>
        <w:noProof/>
        <w:color w:val="5B9BD5"/>
        <w:lang w:val="zh-CN"/>
      </w:rPr>
      <w:t>5</w:t>
    </w:r>
    <w:r>
      <w:rPr>
        <w:caps/>
        <w:color w:val="5B9BD5"/>
      </w:rPr>
      <w:fldChar w:fldCharType="end"/>
    </w:r>
  </w:p>
  <w:p w:rsidR="00D23301" w:rsidRDefault="00D2330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C2F" w:rsidRDefault="001B6C2F">
      <w:r>
        <w:separator/>
      </w:r>
    </w:p>
  </w:footnote>
  <w:footnote w:type="continuationSeparator" w:id="0">
    <w:p w:rsidR="001B6C2F" w:rsidRDefault="001B6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929EBE"/>
    <w:multiLevelType w:val="multilevel"/>
    <w:tmpl w:val="EC929EB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isLgl/>
      <w:lvlText w:val="%1.%2"/>
      <w:lvlJc w:val="left"/>
      <w:pPr>
        <w:ind w:left="576" w:hanging="576"/>
      </w:pPr>
      <w:rPr>
        <w:rFonts w:ascii="宋体" w:eastAsia="宋体" w:hAnsi="宋体" w:cs="Courier New"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3545" w:firstLine="0"/>
      </w:pPr>
      <w:rPr>
        <w:rFonts w:hint="default"/>
        <w:b/>
        <w:bCs/>
        <w:sz w:val="28"/>
        <w:szCs w:val="28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9015205"/>
    <w:multiLevelType w:val="multilevel"/>
    <w:tmpl w:val="29015205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000051D2"/>
    <w:rsid w:val="00005C58"/>
    <w:rsid w:val="000072C0"/>
    <w:rsid w:val="000079DD"/>
    <w:rsid w:val="00012DCC"/>
    <w:rsid w:val="00016B63"/>
    <w:rsid w:val="00033062"/>
    <w:rsid w:val="00035BD5"/>
    <w:rsid w:val="0004334E"/>
    <w:rsid w:val="00046B39"/>
    <w:rsid w:val="00054706"/>
    <w:rsid w:val="00066DE7"/>
    <w:rsid w:val="000677C7"/>
    <w:rsid w:val="00074EDD"/>
    <w:rsid w:val="00075E7D"/>
    <w:rsid w:val="00086AE0"/>
    <w:rsid w:val="00090A18"/>
    <w:rsid w:val="000B41B7"/>
    <w:rsid w:val="000B5C70"/>
    <w:rsid w:val="000B6E26"/>
    <w:rsid w:val="000C5794"/>
    <w:rsid w:val="000D5317"/>
    <w:rsid w:val="000E276C"/>
    <w:rsid w:val="000E480F"/>
    <w:rsid w:val="00106D68"/>
    <w:rsid w:val="001106CE"/>
    <w:rsid w:val="001107F8"/>
    <w:rsid w:val="001116F6"/>
    <w:rsid w:val="00121E40"/>
    <w:rsid w:val="0012322D"/>
    <w:rsid w:val="00123FCC"/>
    <w:rsid w:val="00135BF9"/>
    <w:rsid w:val="001365DD"/>
    <w:rsid w:val="00136606"/>
    <w:rsid w:val="00140E0C"/>
    <w:rsid w:val="0014437A"/>
    <w:rsid w:val="001515B9"/>
    <w:rsid w:val="00153AB3"/>
    <w:rsid w:val="00154FCA"/>
    <w:rsid w:val="0016282F"/>
    <w:rsid w:val="00162D29"/>
    <w:rsid w:val="00164878"/>
    <w:rsid w:val="00165091"/>
    <w:rsid w:val="00171903"/>
    <w:rsid w:val="0018200C"/>
    <w:rsid w:val="001833B6"/>
    <w:rsid w:val="00184E43"/>
    <w:rsid w:val="00190CD2"/>
    <w:rsid w:val="001A22A1"/>
    <w:rsid w:val="001B4850"/>
    <w:rsid w:val="001B6C2F"/>
    <w:rsid w:val="001B7966"/>
    <w:rsid w:val="001B7D79"/>
    <w:rsid w:val="001C23B3"/>
    <w:rsid w:val="001C50E6"/>
    <w:rsid w:val="001C6EBD"/>
    <w:rsid w:val="001C7BC6"/>
    <w:rsid w:val="001D7749"/>
    <w:rsid w:val="001E3B38"/>
    <w:rsid w:val="001E3D83"/>
    <w:rsid w:val="00200054"/>
    <w:rsid w:val="002000DE"/>
    <w:rsid w:val="00200F21"/>
    <w:rsid w:val="00202EFF"/>
    <w:rsid w:val="0020509F"/>
    <w:rsid w:val="00207A96"/>
    <w:rsid w:val="00214A6F"/>
    <w:rsid w:val="002202B7"/>
    <w:rsid w:val="00221F1F"/>
    <w:rsid w:val="00223E47"/>
    <w:rsid w:val="002412BD"/>
    <w:rsid w:val="00241D77"/>
    <w:rsid w:val="002509F5"/>
    <w:rsid w:val="002523C0"/>
    <w:rsid w:val="002535AA"/>
    <w:rsid w:val="00261CBC"/>
    <w:rsid w:val="00265DE7"/>
    <w:rsid w:val="00270260"/>
    <w:rsid w:val="002722CA"/>
    <w:rsid w:val="002834D3"/>
    <w:rsid w:val="002853BF"/>
    <w:rsid w:val="00292528"/>
    <w:rsid w:val="00294C53"/>
    <w:rsid w:val="002A01D6"/>
    <w:rsid w:val="002A4778"/>
    <w:rsid w:val="002C53D1"/>
    <w:rsid w:val="002C5552"/>
    <w:rsid w:val="002D0039"/>
    <w:rsid w:val="002D6BE1"/>
    <w:rsid w:val="002F31F1"/>
    <w:rsid w:val="003024F8"/>
    <w:rsid w:val="00303343"/>
    <w:rsid w:val="00303CAB"/>
    <w:rsid w:val="003042A2"/>
    <w:rsid w:val="00304636"/>
    <w:rsid w:val="00311322"/>
    <w:rsid w:val="00314A5A"/>
    <w:rsid w:val="00322973"/>
    <w:rsid w:val="00330EC9"/>
    <w:rsid w:val="003325F0"/>
    <w:rsid w:val="00335C87"/>
    <w:rsid w:val="00341038"/>
    <w:rsid w:val="00352E7C"/>
    <w:rsid w:val="00353276"/>
    <w:rsid w:val="00366980"/>
    <w:rsid w:val="003802E2"/>
    <w:rsid w:val="00385E95"/>
    <w:rsid w:val="00385FED"/>
    <w:rsid w:val="0039008E"/>
    <w:rsid w:val="00397B7E"/>
    <w:rsid w:val="003A7269"/>
    <w:rsid w:val="003C0FB7"/>
    <w:rsid w:val="003C6D81"/>
    <w:rsid w:val="003D0F80"/>
    <w:rsid w:val="003D2595"/>
    <w:rsid w:val="003D44D5"/>
    <w:rsid w:val="003E7083"/>
    <w:rsid w:val="003F2D3B"/>
    <w:rsid w:val="003F629F"/>
    <w:rsid w:val="003F7EBD"/>
    <w:rsid w:val="00403938"/>
    <w:rsid w:val="00404EDD"/>
    <w:rsid w:val="00413DA3"/>
    <w:rsid w:val="00414171"/>
    <w:rsid w:val="0041787F"/>
    <w:rsid w:val="00423450"/>
    <w:rsid w:val="0042702D"/>
    <w:rsid w:val="00435C81"/>
    <w:rsid w:val="00437994"/>
    <w:rsid w:val="00440F72"/>
    <w:rsid w:val="00443B8C"/>
    <w:rsid w:val="0045293D"/>
    <w:rsid w:val="00454923"/>
    <w:rsid w:val="004565AA"/>
    <w:rsid w:val="0045663A"/>
    <w:rsid w:val="00456A2C"/>
    <w:rsid w:val="004630DC"/>
    <w:rsid w:val="004644FE"/>
    <w:rsid w:val="0046635F"/>
    <w:rsid w:val="00474AE0"/>
    <w:rsid w:val="0047796F"/>
    <w:rsid w:val="00482931"/>
    <w:rsid w:val="00495574"/>
    <w:rsid w:val="004A44FF"/>
    <w:rsid w:val="004C02C4"/>
    <w:rsid w:val="004C04DB"/>
    <w:rsid w:val="004C2C5B"/>
    <w:rsid w:val="004E2137"/>
    <w:rsid w:val="004E2D8F"/>
    <w:rsid w:val="004E5E61"/>
    <w:rsid w:val="004F0D8D"/>
    <w:rsid w:val="004F1410"/>
    <w:rsid w:val="00500264"/>
    <w:rsid w:val="00504C02"/>
    <w:rsid w:val="00510B1E"/>
    <w:rsid w:val="005120A9"/>
    <w:rsid w:val="005158B1"/>
    <w:rsid w:val="00517D7C"/>
    <w:rsid w:val="00520646"/>
    <w:rsid w:val="00520B04"/>
    <w:rsid w:val="0052176F"/>
    <w:rsid w:val="0052604B"/>
    <w:rsid w:val="0053088D"/>
    <w:rsid w:val="00531CDA"/>
    <w:rsid w:val="00534BF6"/>
    <w:rsid w:val="00537CDE"/>
    <w:rsid w:val="005409FC"/>
    <w:rsid w:val="00543D12"/>
    <w:rsid w:val="005563D3"/>
    <w:rsid w:val="00575F76"/>
    <w:rsid w:val="005766CE"/>
    <w:rsid w:val="005771D7"/>
    <w:rsid w:val="00580F0E"/>
    <w:rsid w:val="00582CA2"/>
    <w:rsid w:val="00591388"/>
    <w:rsid w:val="0059358B"/>
    <w:rsid w:val="005944F9"/>
    <w:rsid w:val="00596428"/>
    <w:rsid w:val="00596CC5"/>
    <w:rsid w:val="005A4D1C"/>
    <w:rsid w:val="005B046D"/>
    <w:rsid w:val="005B33AE"/>
    <w:rsid w:val="005C24FE"/>
    <w:rsid w:val="005C49D7"/>
    <w:rsid w:val="005C60FB"/>
    <w:rsid w:val="005C7EF5"/>
    <w:rsid w:val="005D1C7F"/>
    <w:rsid w:val="005D2402"/>
    <w:rsid w:val="005D2BF6"/>
    <w:rsid w:val="005D3808"/>
    <w:rsid w:val="005E2050"/>
    <w:rsid w:val="005E7C53"/>
    <w:rsid w:val="005F0356"/>
    <w:rsid w:val="005F2507"/>
    <w:rsid w:val="005F73BC"/>
    <w:rsid w:val="00600923"/>
    <w:rsid w:val="006053FC"/>
    <w:rsid w:val="00612F3F"/>
    <w:rsid w:val="00623637"/>
    <w:rsid w:val="00626188"/>
    <w:rsid w:val="006278AE"/>
    <w:rsid w:val="006279C6"/>
    <w:rsid w:val="00644F1D"/>
    <w:rsid w:val="00646B59"/>
    <w:rsid w:val="00651669"/>
    <w:rsid w:val="006604C2"/>
    <w:rsid w:val="00675BFE"/>
    <w:rsid w:val="006861F5"/>
    <w:rsid w:val="00687928"/>
    <w:rsid w:val="006906C1"/>
    <w:rsid w:val="00697C83"/>
    <w:rsid w:val="00697FBB"/>
    <w:rsid w:val="006A1908"/>
    <w:rsid w:val="006A43EE"/>
    <w:rsid w:val="006A45E5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04F51"/>
    <w:rsid w:val="0072309C"/>
    <w:rsid w:val="00723180"/>
    <w:rsid w:val="0072695B"/>
    <w:rsid w:val="00726A2E"/>
    <w:rsid w:val="00740608"/>
    <w:rsid w:val="0074224C"/>
    <w:rsid w:val="00743800"/>
    <w:rsid w:val="00750A70"/>
    <w:rsid w:val="00752912"/>
    <w:rsid w:val="007556BE"/>
    <w:rsid w:val="007621CC"/>
    <w:rsid w:val="0076668A"/>
    <w:rsid w:val="00777269"/>
    <w:rsid w:val="007832DD"/>
    <w:rsid w:val="00784C08"/>
    <w:rsid w:val="00785EDF"/>
    <w:rsid w:val="00786A29"/>
    <w:rsid w:val="00795F59"/>
    <w:rsid w:val="007B6158"/>
    <w:rsid w:val="007C0A5B"/>
    <w:rsid w:val="007D22AB"/>
    <w:rsid w:val="007E2E1C"/>
    <w:rsid w:val="007E5027"/>
    <w:rsid w:val="007E71E6"/>
    <w:rsid w:val="007F5726"/>
    <w:rsid w:val="00806315"/>
    <w:rsid w:val="008168FB"/>
    <w:rsid w:val="00821C20"/>
    <w:rsid w:val="00821D99"/>
    <w:rsid w:val="00822BA6"/>
    <w:rsid w:val="008419E9"/>
    <w:rsid w:val="00852D8A"/>
    <w:rsid w:val="00852FC3"/>
    <w:rsid w:val="008548FB"/>
    <w:rsid w:val="008623FD"/>
    <w:rsid w:val="00866774"/>
    <w:rsid w:val="00873B97"/>
    <w:rsid w:val="008826D4"/>
    <w:rsid w:val="008A62AC"/>
    <w:rsid w:val="008B2206"/>
    <w:rsid w:val="008B2EDC"/>
    <w:rsid w:val="008C255D"/>
    <w:rsid w:val="008C2D64"/>
    <w:rsid w:val="008D3291"/>
    <w:rsid w:val="008D59AA"/>
    <w:rsid w:val="008E145D"/>
    <w:rsid w:val="008E2B56"/>
    <w:rsid w:val="008F0910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321A"/>
    <w:rsid w:val="00925C23"/>
    <w:rsid w:val="009266B5"/>
    <w:rsid w:val="00927E08"/>
    <w:rsid w:val="009303FA"/>
    <w:rsid w:val="0093348E"/>
    <w:rsid w:val="00933D81"/>
    <w:rsid w:val="00943004"/>
    <w:rsid w:val="009467F3"/>
    <w:rsid w:val="0095192E"/>
    <w:rsid w:val="00955185"/>
    <w:rsid w:val="00963667"/>
    <w:rsid w:val="00966A88"/>
    <w:rsid w:val="00973A47"/>
    <w:rsid w:val="00981ED8"/>
    <w:rsid w:val="00982AA3"/>
    <w:rsid w:val="009863EF"/>
    <w:rsid w:val="00986A41"/>
    <w:rsid w:val="0098719A"/>
    <w:rsid w:val="009912D1"/>
    <w:rsid w:val="00991FF2"/>
    <w:rsid w:val="0099315B"/>
    <w:rsid w:val="0099584F"/>
    <w:rsid w:val="00995DD9"/>
    <w:rsid w:val="009B2341"/>
    <w:rsid w:val="009C1F02"/>
    <w:rsid w:val="009C258F"/>
    <w:rsid w:val="009C314A"/>
    <w:rsid w:val="009C3783"/>
    <w:rsid w:val="009C4E7E"/>
    <w:rsid w:val="009C7765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25F45"/>
    <w:rsid w:val="00A31B84"/>
    <w:rsid w:val="00A4595D"/>
    <w:rsid w:val="00A5052E"/>
    <w:rsid w:val="00A51146"/>
    <w:rsid w:val="00A61D3A"/>
    <w:rsid w:val="00A66172"/>
    <w:rsid w:val="00A66833"/>
    <w:rsid w:val="00A670A6"/>
    <w:rsid w:val="00A70DCF"/>
    <w:rsid w:val="00A72437"/>
    <w:rsid w:val="00A73FDF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D0A46"/>
    <w:rsid w:val="00AD6EC8"/>
    <w:rsid w:val="00AE1DD2"/>
    <w:rsid w:val="00AE4106"/>
    <w:rsid w:val="00AE62BC"/>
    <w:rsid w:val="00B119FC"/>
    <w:rsid w:val="00B12138"/>
    <w:rsid w:val="00B17749"/>
    <w:rsid w:val="00B17AE9"/>
    <w:rsid w:val="00B17C05"/>
    <w:rsid w:val="00B20334"/>
    <w:rsid w:val="00B20819"/>
    <w:rsid w:val="00B21E13"/>
    <w:rsid w:val="00B225B9"/>
    <w:rsid w:val="00B24AB1"/>
    <w:rsid w:val="00B36BD9"/>
    <w:rsid w:val="00B41A4C"/>
    <w:rsid w:val="00B43095"/>
    <w:rsid w:val="00B446CA"/>
    <w:rsid w:val="00B5093C"/>
    <w:rsid w:val="00B54356"/>
    <w:rsid w:val="00B55D57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95B2C"/>
    <w:rsid w:val="00BA5A2D"/>
    <w:rsid w:val="00BA5B8F"/>
    <w:rsid w:val="00BB2B54"/>
    <w:rsid w:val="00BC3CA1"/>
    <w:rsid w:val="00BC3E05"/>
    <w:rsid w:val="00BC49E5"/>
    <w:rsid w:val="00BD3194"/>
    <w:rsid w:val="00BD5FA8"/>
    <w:rsid w:val="00BE23E5"/>
    <w:rsid w:val="00BE31E6"/>
    <w:rsid w:val="00BE576D"/>
    <w:rsid w:val="00BF0249"/>
    <w:rsid w:val="00BF757E"/>
    <w:rsid w:val="00BF7C0E"/>
    <w:rsid w:val="00BF7F5A"/>
    <w:rsid w:val="00C03528"/>
    <w:rsid w:val="00C17719"/>
    <w:rsid w:val="00C2470A"/>
    <w:rsid w:val="00C30CB2"/>
    <w:rsid w:val="00C335D8"/>
    <w:rsid w:val="00C50E12"/>
    <w:rsid w:val="00C54491"/>
    <w:rsid w:val="00C668D8"/>
    <w:rsid w:val="00C71B43"/>
    <w:rsid w:val="00C74D8F"/>
    <w:rsid w:val="00C751A9"/>
    <w:rsid w:val="00C766DD"/>
    <w:rsid w:val="00C76BDF"/>
    <w:rsid w:val="00C775CE"/>
    <w:rsid w:val="00C8030E"/>
    <w:rsid w:val="00C90DC5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CF7EB4"/>
    <w:rsid w:val="00D05354"/>
    <w:rsid w:val="00D1110F"/>
    <w:rsid w:val="00D13F48"/>
    <w:rsid w:val="00D15B10"/>
    <w:rsid w:val="00D23301"/>
    <w:rsid w:val="00D23E20"/>
    <w:rsid w:val="00D32842"/>
    <w:rsid w:val="00D43564"/>
    <w:rsid w:val="00D454AB"/>
    <w:rsid w:val="00D536AB"/>
    <w:rsid w:val="00D54E0C"/>
    <w:rsid w:val="00D5537A"/>
    <w:rsid w:val="00D71136"/>
    <w:rsid w:val="00D713FC"/>
    <w:rsid w:val="00D77F36"/>
    <w:rsid w:val="00D876AE"/>
    <w:rsid w:val="00D9057D"/>
    <w:rsid w:val="00D911DE"/>
    <w:rsid w:val="00D97DD9"/>
    <w:rsid w:val="00DA026E"/>
    <w:rsid w:val="00DA576E"/>
    <w:rsid w:val="00DB04A5"/>
    <w:rsid w:val="00DB0A86"/>
    <w:rsid w:val="00DB23D2"/>
    <w:rsid w:val="00DB57B7"/>
    <w:rsid w:val="00DC33CF"/>
    <w:rsid w:val="00DC3415"/>
    <w:rsid w:val="00DD3DE6"/>
    <w:rsid w:val="00DE4534"/>
    <w:rsid w:val="00DE7048"/>
    <w:rsid w:val="00DF1829"/>
    <w:rsid w:val="00DF3D3A"/>
    <w:rsid w:val="00DF4228"/>
    <w:rsid w:val="00E06670"/>
    <w:rsid w:val="00E20A08"/>
    <w:rsid w:val="00E225C3"/>
    <w:rsid w:val="00E47752"/>
    <w:rsid w:val="00E53030"/>
    <w:rsid w:val="00E56652"/>
    <w:rsid w:val="00E62C9E"/>
    <w:rsid w:val="00E63369"/>
    <w:rsid w:val="00E63569"/>
    <w:rsid w:val="00E65214"/>
    <w:rsid w:val="00E80756"/>
    <w:rsid w:val="00E81F96"/>
    <w:rsid w:val="00E8302B"/>
    <w:rsid w:val="00E83E34"/>
    <w:rsid w:val="00E846B5"/>
    <w:rsid w:val="00E84F8C"/>
    <w:rsid w:val="00E85360"/>
    <w:rsid w:val="00E85641"/>
    <w:rsid w:val="00E85DA4"/>
    <w:rsid w:val="00E86B42"/>
    <w:rsid w:val="00E902F7"/>
    <w:rsid w:val="00E90A69"/>
    <w:rsid w:val="00E95892"/>
    <w:rsid w:val="00E97354"/>
    <w:rsid w:val="00EA6408"/>
    <w:rsid w:val="00EC0483"/>
    <w:rsid w:val="00EC124C"/>
    <w:rsid w:val="00ED0897"/>
    <w:rsid w:val="00ED24A9"/>
    <w:rsid w:val="00ED3D1B"/>
    <w:rsid w:val="00ED73FF"/>
    <w:rsid w:val="00ED7F01"/>
    <w:rsid w:val="00EE51DE"/>
    <w:rsid w:val="00EE551A"/>
    <w:rsid w:val="00EF343B"/>
    <w:rsid w:val="00EF5E01"/>
    <w:rsid w:val="00EF6EC0"/>
    <w:rsid w:val="00F02058"/>
    <w:rsid w:val="00F0343C"/>
    <w:rsid w:val="00F04CE5"/>
    <w:rsid w:val="00F13514"/>
    <w:rsid w:val="00F1360F"/>
    <w:rsid w:val="00F16AA8"/>
    <w:rsid w:val="00F3226A"/>
    <w:rsid w:val="00F326A8"/>
    <w:rsid w:val="00F32EAA"/>
    <w:rsid w:val="00F33265"/>
    <w:rsid w:val="00F33DB0"/>
    <w:rsid w:val="00F4052A"/>
    <w:rsid w:val="00F45DB8"/>
    <w:rsid w:val="00F50843"/>
    <w:rsid w:val="00F54D29"/>
    <w:rsid w:val="00F57312"/>
    <w:rsid w:val="00F60FC2"/>
    <w:rsid w:val="00F62BCD"/>
    <w:rsid w:val="00F74B77"/>
    <w:rsid w:val="00F764FE"/>
    <w:rsid w:val="00F827B6"/>
    <w:rsid w:val="00F92BE5"/>
    <w:rsid w:val="00FA0574"/>
    <w:rsid w:val="00FA2C5F"/>
    <w:rsid w:val="00FB09F7"/>
    <w:rsid w:val="00FB68D3"/>
    <w:rsid w:val="00FC4B75"/>
    <w:rsid w:val="00FE7554"/>
    <w:rsid w:val="00FF17FE"/>
    <w:rsid w:val="00FF6FDA"/>
    <w:rsid w:val="061B2FD8"/>
    <w:rsid w:val="0C053B03"/>
    <w:rsid w:val="0D1576AF"/>
    <w:rsid w:val="13060748"/>
    <w:rsid w:val="133C6904"/>
    <w:rsid w:val="1B7368D7"/>
    <w:rsid w:val="1FC3782F"/>
    <w:rsid w:val="21AE3789"/>
    <w:rsid w:val="22CB699B"/>
    <w:rsid w:val="23380546"/>
    <w:rsid w:val="24391BB0"/>
    <w:rsid w:val="24A66F77"/>
    <w:rsid w:val="27C4367A"/>
    <w:rsid w:val="2A4C550B"/>
    <w:rsid w:val="2ED64CFE"/>
    <w:rsid w:val="31A95B0E"/>
    <w:rsid w:val="32625ED4"/>
    <w:rsid w:val="350B139A"/>
    <w:rsid w:val="360A6869"/>
    <w:rsid w:val="409B47BC"/>
    <w:rsid w:val="41191A06"/>
    <w:rsid w:val="42200080"/>
    <w:rsid w:val="436137BE"/>
    <w:rsid w:val="43625E1A"/>
    <w:rsid w:val="455949C4"/>
    <w:rsid w:val="46FA5AF3"/>
    <w:rsid w:val="476441D3"/>
    <w:rsid w:val="488C513A"/>
    <w:rsid w:val="493061DF"/>
    <w:rsid w:val="4BF52C26"/>
    <w:rsid w:val="50165F27"/>
    <w:rsid w:val="5090242A"/>
    <w:rsid w:val="51F92F9D"/>
    <w:rsid w:val="52A25A57"/>
    <w:rsid w:val="52CF4D7B"/>
    <w:rsid w:val="57746BE0"/>
    <w:rsid w:val="5A142DC8"/>
    <w:rsid w:val="65F62ABF"/>
    <w:rsid w:val="6B862F21"/>
    <w:rsid w:val="6E7B01FB"/>
    <w:rsid w:val="6EE53324"/>
    <w:rsid w:val="71C665F9"/>
    <w:rsid w:val="72170C99"/>
    <w:rsid w:val="73A00786"/>
    <w:rsid w:val="73AB73A4"/>
    <w:rsid w:val="78B4576A"/>
    <w:rsid w:val="7C461D4B"/>
    <w:rsid w:val="7F94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5E0BC"/>
  <w15:docId w15:val="{AA82E356-826E-4647-9B45-62EB5356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next w:val="2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="100" w:after="100" w:line="579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1"/>
    <w:next w:val="a1"/>
    <w:link w:val="21"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宋体" w:hAnsi="宋体"/>
      <w:b/>
      <w:bCs/>
      <w:sz w:val="30"/>
      <w:szCs w:val="32"/>
    </w:rPr>
  </w:style>
  <w:style w:type="paragraph" w:styleId="3">
    <w:name w:val="heading 3"/>
    <w:basedOn w:val="a1"/>
    <w:next w:val="a1"/>
    <w:link w:val="30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</w:rPr>
  </w:style>
  <w:style w:type="paragraph" w:styleId="5">
    <w:name w:val="heading 5"/>
    <w:basedOn w:val="4"/>
    <w:next w:val="6"/>
    <w:link w:val="51"/>
    <w:qFormat/>
    <w:pPr>
      <w:numPr>
        <w:ilvl w:val="4"/>
        <w:numId w:val="2"/>
      </w:numPr>
      <w:outlineLvl w:val="4"/>
    </w:pPr>
    <w:rPr>
      <w:b w:val="0"/>
      <w:bCs w:val="0"/>
    </w:rPr>
  </w:style>
  <w:style w:type="paragraph" w:styleId="6">
    <w:name w:val="heading 6"/>
    <w:basedOn w:val="a1"/>
    <w:next w:val="a1"/>
    <w:link w:val="61"/>
    <w:qFormat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paragraph" w:styleId="7">
    <w:name w:val="heading 7"/>
    <w:basedOn w:val="a1"/>
    <w:next w:val="a1"/>
    <w:link w:val="70"/>
    <w:qFormat/>
    <w:pPr>
      <w:keepNext/>
      <w:keepLines/>
      <w:numPr>
        <w:ilvl w:val="6"/>
        <w:numId w:val="2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2"/>
      </w:numPr>
      <w:spacing w:before="240" w:after="64" w:line="320" w:lineRule="auto"/>
      <w:outlineLvl w:val="7"/>
    </w:pPr>
    <w:rPr>
      <w:rFonts w:ascii="等线 Light" w:eastAsia="等线 Light" w:hAnsi="等线 Light"/>
      <w:sz w:val="24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2"/>
      </w:numPr>
      <w:spacing w:before="240" w:after="64" w:line="320" w:lineRule="auto"/>
      <w:outlineLvl w:val="8"/>
    </w:pPr>
    <w:rPr>
      <w:rFonts w:ascii="等线 Light" w:eastAsia="等线 Light" w:hAnsi="等线 Light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0">
    <w:name w:val="Body Text First Indent 2"/>
    <w:basedOn w:val="a5"/>
    <w:next w:val="a1"/>
    <w:uiPriority w:val="99"/>
    <w:unhideWhenUsed/>
    <w:qFormat/>
    <w:pPr>
      <w:ind w:firstLineChars="200" w:firstLine="420"/>
    </w:pPr>
  </w:style>
  <w:style w:type="paragraph" w:styleId="a5">
    <w:name w:val="Body Text Indent"/>
    <w:basedOn w:val="a1"/>
    <w:uiPriority w:val="99"/>
    <w:unhideWhenUsed/>
    <w:qFormat/>
    <w:pPr>
      <w:spacing w:after="120"/>
      <w:ind w:leftChars="200" w:left="420"/>
    </w:pPr>
  </w:style>
  <w:style w:type="paragraph" w:styleId="a6">
    <w:name w:val="Normal Indent"/>
    <w:basedOn w:val="a1"/>
    <w:link w:val="a7"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paragraph" w:styleId="a8">
    <w:name w:val="annotation text"/>
    <w:basedOn w:val="a1"/>
    <w:link w:val="11"/>
    <w:unhideWhenUsed/>
    <w:qFormat/>
    <w:pPr>
      <w:jc w:val="left"/>
    </w:pPr>
    <w:rPr>
      <w:kern w:val="0"/>
      <w:sz w:val="20"/>
    </w:rPr>
  </w:style>
  <w:style w:type="paragraph" w:styleId="a9">
    <w:name w:val="Body Text"/>
    <w:basedOn w:val="a1"/>
    <w:next w:val="a1"/>
    <w:qFormat/>
    <w:pPr>
      <w:spacing w:after="120"/>
    </w:pPr>
  </w:style>
  <w:style w:type="paragraph" w:styleId="aa">
    <w:name w:val="Plain Text"/>
    <w:basedOn w:val="a1"/>
    <w:link w:val="ab"/>
    <w:qFormat/>
    <w:rPr>
      <w:rFonts w:ascii="Calibri" w:hAnsi="Courier New"/>
      <w:szCs w:val="20"/>
    </w:rPr>
  </w:style>
  <w:style w:type="paragraph" w:styleId="ac">
    <w:name w:val="Balloon Text"/>
    <w:basedOn w:val="a1"/>
    <w:link w:val="ad"/>
    <w:qFormat/>
    <w:rPr>
      <w:sz w:val="18"/>
      <w:szCs w:val="18"/>
    </w:rPr>
  </w:style>
  <w:style w:type="paragraph" w:styleId="ae">
    <w:name w:val="footer"/>
    <w:basedOn w:val="a1"/>
    <w:link w:val="1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1"/>
    <w:link w:val="af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1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2">
    <w:name w:val="Table Grid"/>
    <w:basedOn w:val="a3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Hyperlink"/>
    <w:qFormat/>
    <w:rPr>
      <w:color w:val="0563C1"/>
      <w:u w:val="single"/>
    </w:rPr>
  </w:style>
  <w:style w:type="character" w:styleId="af5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qFormat/>
    <w:rPr>
      <w:rFonts w:ascii="Times New Roman" w:eastAsia="宋体" w:hAnsi="Times New Roman"/>
      <w:b/>
      <w:bCs/>
      <w:kern w:val="44"/>
      <w:sz w:val="32"/>
      <w:szCs w:val="44"/>
    </w:rPr>
  </w:style>
  <w:style w:type="character" w:customStyle="1" w:styleId="21">
    <w:name w:val="标题 2 字符"/>
    <w:link w:val="2"/>
    <w:qFormat/>
    <w:rPr>
      <w:rFonts w:ascii="宋体" w:eastAsia="宋体" w:hAnsi="宋体" w:cs="Times New Roman"/>
      <w:b/>
      <w:bCs/>
      <w:kern w:val="2"/>
      <w:sz w:val="30"/>
      <w:szCs w:val="32"/>
    </w:rPr>
  </w:style>
  <w:style w:type="character" w:customStyle="1" w:styleId="30">
    <w:name w:val="标题 3 字符"/>
    <w:link w:val="3"/>
    <w:qFormat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qFormat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qFormat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qFormat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qFormat/>
    <w:rPr>
      <w:rFonts w:ascii="等线 Light" w:eastAsia="等线 Light" w:hAnsi="等线 Light"/>
      <w:kern w:val="2"/>
      <w:sz w:val="21"/>
      <w:szCs w:val="21"/>
    </w:rPr>
  </w:style>
  <w:style w:type="character" w:customStyle="1" w:styleId="a7">
    <w:name w:val="正文缩进 字符"/>
    <w:link w:val="a6"/>
    <w:uiPriority w:val="99"/>
    <w:qFormat/>
    <w:rPr>
      <w:spacing w:val="8"/>
      <w:kern w:val="2"/>
      <w:sz w:val="24"/>
    </w:rPr>
  </w:style>
  <w:style w:type="character" w:customStyle="1" w:styleId="11">
    <w:name w:val="批注文字 字符1"/>
    <w:link w:val="a8"/>
    <w:qFormat/>
    <w:rPr>
      <w:szCs w:val="24"/>
    </w:rPr>
  </w:style>
  <w:style w:type="character" w:customStyle="1" w:styleId="ab">
    <w:name w:val="纯文本 字符"/>
    <w:link w:val="aa"/>
    <w:qFormat/>
    <w:rPr>
      <w:rFonts w:ascii="Calibri" w:hAnsi="Courier New"/>
      <w:kern w:val="2"/>
      <w:sz w:val="21"/>
    </w:rPr>
  </w:style>
  <w:style w:type="character" w:customStyle="1" w:styleId="ad">
    <w:name w:val="批注框文本 字符"/>
    <w:link w:val="ac"/>
    <w:qFormat/>
    <w:rPr>
      <w:kern w:val="2"/>
      <w:sz w:val="18"/>
      <w:szCs w:val="18"/>
    </w:rPr>
  </w:style>
  <w:style w:type="character" w:customStyle="1" w:styleId="12">
    <w:name w:val="页脚 字符1"/>
    <w:link w:val="ae"/>
    <w:qFormat/>
    <w:rPr>
      <w:kern w:val="2"/>
      <w:sz w:val="18"/>
      <w:szCs w:val="18"/>
    </w:rPr>
  </w:style>
  <w:style w:type="character" w:customStyle="1" w:styleId="af0">
    <w:name w:val="页眉 字符"/>
    <w:link w:val="af"/>
    <w:qFormat/>
    <w:rPr>
      <w:kern w:val="2"/>
      <w:sz w:val="18"/>
      <w:szCs w:val="18"/>
    </w:rPr>
  </w:style>
  <w:style w:type="character" w:customStyle="1" w:styleId="af6">
    <w:name w:val="页脚 字符"/>
    <w:uiPriority w:val="99"/>
    <w:qFormat/>
  </w:style>
  <w:style w:type="character" w:customStyle="1" w:styleId="af7">
    <w:name w:val="列出段落 字符"/>
    <w:link w:val="af8"/>
    <w:uiPriority w:val="34"/>
    <w:qFormat/>
    <w:rPr>
      <w:rFonts w:ascii="等线" w:eastAsia="等线" w:hAnsi="等线"/>
      <w:kern w:val="2"/>
      <w:sz w:val="21"/>
      <w:szCs w:val="22"/>
    </w:rPr>
  </w:style>
  <w:style w:type="paragraph" w:styleId="af8">
    <w:name w:val="List Paragraph"/>
    <w:basedOn w:val="a1"/>
    <w:link w:val="af7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2Char">
    <w:name w:val="正文（首行缩进2字符） Char"/>
    <w:link w:val="22"/>
    <w:qFormat/>
    <w:rPr>
      <w:kern w:val="2"/>
      <w:sz w:val="24"/>
      <w:szCs w:val="24"/>
    </w:rPr>
  </w:style>
  <w:style w:type="paragraph" w:customStyle="1" w:styleId="22">
    <w:name w:val="正文（首行缩进2字符）"/>
    <w:basedOn w:val="a1"/>
    <w:link w:val="2Char"/>
    <w:qFormat/>
    <w:pPr>
      <w:spacing w:line="360" w:lineRule="auto"/>
      <w:ind w:firstLineChars="200" w:firstLine="480"/>
    </w:pPr>
    <w:rPr>
      <w:sz w:val="24"/>
    </w:rPr>
  </w:style>
  <w:style w:type="character" w:customStyle="1" w:styleId="Char1">
    <w:name w:val="段落 Char1"/>
    <w:link w:val="af9"/>
    <w:qFormat/>
    <w:rPr>
      <w:rFonts w:eastAsia="仿宋_GB2312"/>
      <w:sz w:val="24"/>
      <w:szCs w:val="24"/>
      <w:lang w:val="en-US" w:eastAsia="zh-CN" w:bidi="ar-SA"/>
    </w:rPr>
  </w:style>
  <w:style w:type="paragraph" w:customStyle="1" w:styleId="af9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afa">
    <w:name w:val="批注文字 字符"/>
    <w:uiPriority w:val="99"/>
    <w:qFormat/>
    <w:rPr>
      <w:kern w:val="2"/>
      <w:sz w:val="21"/>
      <w:szCs w:val="24"/>
    </w:rPr>
  </w:style>
  <w:style w:type="character" w:customStyle="1" w:styleId="Char">
    <w:name w:val="正文（安华金和） Char"/>
    <w:link w:val="afb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b">
    <w:name w:val="正文（安华金和）"/>
    <w:link w:val="Char"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paragraph" w:customStyle="1" w:styleId="50">
    <w:name w:val="标题 5（有编号）（安华金和）"/>
    <w:basedOn w:val="a1"/>
    <w:next w:val="a1"/>
    <w:qFormat/>
    <w:pPr>
      <w:keepNext/>
      <w:keepLines/>
      <w:numPr>
        <w:ilvl w:val="4"/>
        <w:numId w:val="3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-11">
    <w:name w:val="彩色列表 - 着色 11"/>
    <w:basedOn w:val="a1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60">
    <w:name w:val="标题 6（有编号）（安华金和）"/>
    <w:basedOn w:val="a1"/>
    <w:next w:val="a1"/>
    <w:qFormat/>
    <w:pPr>
      <w:keepNext/>
      <w:keepLines/>
      <w:numPr>
        <w:ilvl w:val="5"/>
        <w:numId w:val="3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Style27">
    <w:name w:val="_Style 27"/>
    <w:basedOn w:val="a1"/>
    <w:next w:val="af8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a0">
    <w:name w:val="表格标注（安华金和）"/>
    <w:basedOn w:val="a"/>
    <w:next w:val="a1"/>
    <w:qFormat/>
    <w:pPr>
      <w:numPr>
        <w:ilvl w:val="7"/>
      </w:numPr>
    </w:pPr>
  </w:style>
  <w:style w:type="paragraph" w:customStyle="1" w:styleId="a">
    <w:name w:val="插图标注（安华金和）"/>
    <w:next w:val="a1"/>
    <w:qFormat/>
    <w:pPr>
      <w:numPr>
        <w:ilvl w:val="6"/>
        <w:numId w:val="3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3">
    <w:name w:val="列出段落2"/>
    <w:basedOn w:val="a1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DBSec">
    <w:name w:val="标题 2（DBSec）"/>
    <w:basedOn w:val="2"/>
    <w:next w:val="a1"/>
    <w:qFormat/>
    <w:pPr>
      <w:numPr>
        <w:numId w:val="3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4DBSec">
    <w:name w:val="标题 4（DBSec）"/>
    <w:basedOn w:val="4"/>
    <w:next w:val="a1"/>
    <w:qFormat/>
    <w:pPr>
      <w:widowControl/>
      <w:numPr>
        <w:numId w:val="3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pPr>
      <w:pageBreakBefore/>
      <w:numPr>
        <w:numId w:val="3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</w:rPr>
  </w:style>
  <w:style w:type="paragraph" w:customStyle="1" w:styleId="ListParagraph11">
    <w:name w:val="List Paragraph11"/>
    <w:basedOn w:val="a1"/>
    <w:next w:val="a1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paragraph" w:customStyle="1" w:styleId="3DBSec">
    <w:name w:val="标题 3（DBSec）"/>
    <w:basedOn w:val="3"/>
    <w:next w:val="a1"/>
    <w:qFormat/>
    <w:pPr>
      <w:numPr>
        <w:numId w:val="3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character" w:customStyle="1" w:styleId="font41">
    <w:name w:val="font4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653</Words>
  <Characters>3724</Characters>
  <Application>Microsoft Office Word</Application>
  <DocSecurity>0</DocSecurity>
  <Lines>31</Lines>
  <Paragraphs>8</Paragraphs>
  <ScaleCrop>false</ScaleCrop>
  <Company>Microsoft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陈永辉</dc:creator>
  <cp:lastModifiedBy>伍睿</cp:lastModifiedBy>
  <cp:revision>83</cp:revision>
  <dcterms:created xsi:type="dcterms:W3CDTF">2022-01-21T10:01:00Z</dcterms:created>
  <dcterms:modified xsi:type="dcterms:W3CDTF">2022-04-18T08:53:00Z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DA64D1D661F044BFA5CD8E6A7EC5A309</vt:lpwstr>
  </property>
</Properties>
</file>