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87" w:rsidRDefault="00A7543D">
      <w:pPr>
        <w:pStyle w:val="a7"/>
        <w:spacing w:line="400" w:lineRule="exac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 w:hint="eastAsia"/>
          <w:color w:val="000000"/>
          <w:sz w:val="28"/>
          <w:szCs w:val="28"/>
        </w:rPr>
        <w:t>附件</w:t>
      </w:r>
      <w:r>
        <w:rPr>
          <w:rFonts w:ascii="Tahoma" w:hAnsi="Tahoma" w:cs="Tahoma" w:hint="eastAsia"/>
          <w:color w:val="000000"/>
          <w:sz w:val="28"/>
          <w:szCs w:val="28"/>
        </w:rPr>
        <w:t>1</w:t>
      </w:r>
    </w:p>
    <w:p w:rsidR="005F2087" w:rsidRDefault="005F2087">
      <w:pPr>
        <w:pStyle w:val="a7"/>
        <w:spacing w:line="400" w:lineRule="exact"/>
        <w:jc w:val="both"/>
        <w:rPr>
          <w:rFonts w:ascii="Tahoma" w:hAnsi="Tahoma" w:cs="Tahoma"/>
          <w:color w:val="000000"/>
          <w:sz w:val="28"/>
          <w:szCs w:val="28"/>
        </w:rPr>
      </w:pPr>
    </w:p>
    <w:p w:rsidR="005F2087" w:rsidRDefault="00A7543D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 w:hint="eastAsia"/>
          <w:b/>
          <w:sz w:val="44"/>
          <w:szCs w:val="44"/>
        </w:rPr>
        <w:t>手术室净化系统调试检测需</w:t>
      </w:r>
      <w:bookmarkStart w:id="0" w:name="_GoBack"/>
      <w:bookmarkEnd w:id="0"/>
      <w:r>
        <w:rPr>
          <w:rFonts w:ascii="Tahoma" w:hAnsi="Tahoma" w:cs="Tahoma" w:hint="eastAsia"/>
          <w:b/>
          <w:sz w:val="44"/>
          <w:szCs w:val="44"/>
        </w:rPr>
        <w:t>求书</w:t>
      </w:r>
    </w:p>
    <w:p w:rsidR="005F2087" w:rsidRDefault="005F2087">
      <w:pPr>
        <w:rPr>
          <w:rFonts w:ascii="Tahoma" w:hAnsi="Tahoma" w:cs="Tahoma"/>
          <w:sz w:val="28"/>
          <w:szCs w:val="28"/>
        </w:rPr>
      </w:pPr>
    </w:p>
    <w:p w:rsidR="005F2087" w:rsidRDefault="00A7543D">
      <w:pPr>
        <w:pStyle w:val="a7"/>
        <w:ind w:firstLineChars="200" w:firstLine="562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一、项目背景</w:t>
      </w:r>
    </w:p>
    <w:p w:rsidR="005F2087" w:rsidRDefault="00A7543D" w:rsidP="0098796A">
      <w:pPr>
        <w:pStyle w:val="a7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广东省人民医院手术室（包括：主体楼</w:t>
      </w: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>
        <w:rPr>
          <w:rFonts w:ascii="Times New Roman" w:hAnsi="Times New Roman" w:cs="Times New Roman" w:hint="eastAsia"/>
          <w:sz w:val="28"/>
          <w:szCs w:val="28"/>
        </w:rPr>
        <w:t>7</w:t>
      </w:r>
      <w:r>
        <w:rPr>
          <w:rFonts w:ascii="Times New Roman" w:hAnsi="Times New Roman" w:cs="Times New Roman" w:hint="eastAsia"/>
          <w:sz w:val="28"/>
          <w:szCs w:val="28"/>
        </w:rPr>
        <w:t>层手术室，日间手术室，英东楼心手术室，惠福分院手术室）投入使用已久（特别主体楼</w:t>
      </w:r>
      <w:r>
        <w:rPr>
          <w:rFonts w:ascii="Times New Roman" w:hAnsi="Times New Roman" w:cs="Times New Roman" w:hint="eastAsia"/>
          <w:sz w:val="28"/>
          <w:szCs w:val="28"/>
        </w:rPr>
        <w:t>7</w:t>
      </w:r>
      <w:r>
        <w:rPr>
          <w:rFonts w:ascii="Times New Roman" w:hAnsi="Times New Roman" w:cs="Times New Roman" w:hint="eastAsia"/>
          <w:sz w:val="28"/>
          <w:szCs w:val="28"/>
        </w:rPr>
        <w:t>层手术室和英东楼心手术室使用较久），常年未进行净化系统调试和第三方专业机构净化检测。</w:t>
      </w:r>
    </w:p>
    <w:p w:rsidR="005F2087" w:rsidRDefault="00A7543D" w:rsidP="0098796A">
      <w:pPr>
        <w:pStyle w:val="a7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目前国家对手术室的净化管理要求：《医院空气净化管理规范》</w:t>
      </w:r>
      <w:r>
        <w:rPr>
          <w:rFonts w:ascii="Times New Roman" w:hAnsi="Times New Roman" w:cs="Times New Roman" w:hint="eastAsia"/>
          <w:sz w:val="28"/>
          <w:szCs w:val="28"/>
        </w:rPr>
        <w:t>WS</w:t>
      </w:r>
      <w:r>
        <w:rPr>
          <w:rFonts w:ascii="Times New Roman" w:hAnsi="Times New Roman" w:cs="Times New Roman" w:hint="eastAsia"/>
          <w:sz w:val="28"/>
          <w:szCs w:val="28"/>
        </w:rPr>
        <w:t>／</w:t>
      </w:r>
      <w:r>
        <w:rPr>
          <w:rFonts w:ascii="Times New Roman" w:hAnsi="Times New Roman" w:cs="Times New Roman" w:hint="eastAsia"/>
          <w:sz w:val="28"/>
          <w:szCs w:val="28"/>
        </w:rPr>
        <w:t>T 368-2012</w:t>
      </w:r>
      <w:r>
        <w:rPr>
          <w:rFonts w:ascii="Times New Roman" w:hAnsi="Times New Roman" w:cs="Times New Roman" w:hint="eastAsia"/>
          <w:sz w:val="28"/>
          <w:szCs w:val="28"/>
        </w:rPr>
        <w:t>规定：</w:t>
      </w:r>
      <w:r>
        <w:rPr>
          <w:rFonts w:ascii="Times New Roman" w:hAnsi="Times New Roman" w:cs="Times New Roman" w:hint="eastAsia"/>
          <w:sz w:val="28"/>
          <w:szCs w:val="28"/>
        </w:rPr>
        <w:t>8.2.2.1</w:t>
      </w:r>
      <w:r>
        <w:rPr>
          <w:rFonts w:ascii="Times New Roman" w:hAnsi="Times New Roman" w:cs="Times New Roman" w:hint="eastAsia"/>
          <w:sz w:val="28"/>
          <w:szCs w:val="28"/>
        </w:rPr>
        <w:t>洁净手术部（室）及其他洁净场所，根据洁净房间总数，合理安排每次监测的房间数量，保证每个洁净房间能每年至少监测一次，其监测方法及结果的判定应符合</w:t>
      </w:r>
      <w:r>
        <w:rPr>
          <w:rFonts w:ascii="Times New Roman" w:hAnsi="Times New Roman" w:cs="Times New Roman" w:hint="eastAsia"/>
          <w:sz w:val="28"/>
          <w:szCs w:val="28"/>
        </w:rPr>
        <w:t>GB50333</w:t>
      </w:r>
      <w:r>
        <w:rPr>
          <w:rFonts w:ascii="Times New Roman" w:hAnsi="Times New Roman" w:cs="Times New Roman" w:hint="eastAsia"/>
          <w:sz w:val="28"/>
          <w:szCs w:val="28"/>
        </w:rPr>
        <w:t>的要求。</w:t>
      </w:r>
    </w:p>
    <w:p w:rsidR="005F2087" w:rsidRPr="0098796A" w:rsidRDefault="00A7543D" w:rsidP="0098796A">
      <w:pPr>
        <w:pStyle w:val="a7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现邀专业净化公司对所有区域进行系统进行净化调试，达到国家规范要求，并委托第三方净化检测机构的检测，出具合格的净化测试报告。</w:t>
      </w:r>
    </w:p>
    <w:p w:rsidR="005F2087" w:rsidRDefault="00A7543D">
      <w:pPr>
        <w:pStyle w:val="a7"/>
        <w:ind w:firstLineChars="200" w:firstLine="562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二、项目需求</w:t>
      </w:r>
    </w:p>
    <w:p w:rsidR="005F2087" w:rsidRDefault="00A7543D">
      <w:pPr>
        <w:pStyle w:val="a7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、调试检测区的各手术室房间面积及洁净等级。见下表：</w:t>
      </w:r>
    </w:p>
    <w:tbl>
      <w:tblPr>
        <w:tblW w:w="8843" w:type="dxa"/>
        <w:jc w:val="center"/>
        <w:tblLayout w:type="fixed"/>
        <w:tblLook w:val="04A0"/>
      </w:tblPr>
      <w:tblGrid>
        <w:gridCol w:w="2108"/>
        <w:gridCol w:w="2115"/>
        <w:gridCol w:w="2475"/>
        <w:gridCol w:w="2145"/>
      </w:tblGrid>
      <w:tr w:rsidR="005F2087">
        <w:trPr>
          <w:trHeight w:val="510"/>
          <w:tblHeader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科室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2"/>
              </w:rPr>
              <w:t>手术室编号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手术室面积m2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洁净等级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主体楼7F手术室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37.0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30.7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34.0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43.3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45.0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48.0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百级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48.0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百级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33.3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33.7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33.0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33.0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45.0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45.0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44.7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44.7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32.7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34.7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34.7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26.7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44.7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35.3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主体楼6F手术室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35.3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37.3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35.3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35.3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38.0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38.0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百级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35.3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百级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35.3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35.3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英东楼</w:t>
            </w:r>
            <w:r>
              <w:rPr>
                <w:rStyle w:val="font41"/>
                <w:rFonts w:eastAsia="宋体"/>
              </w:rPr>
              <w:t>3F</w:t>
            </w:r>
            <w:r>
              <w:rPr>
                <w:rStyle w:val="font31"/>
                <w:rFonts w:hint="default"/>
              </w:rPr>
              <w:t>手术室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 xml:space="preserve">38.3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5F2087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 xml:space="preserve">32.7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万级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5F2087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 xml:space="preserve">35.3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5F2087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 xml:space="preserve">43.3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5F2087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 xml:space="preserve">35.3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百级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5F2087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 xml:space="preserve">35.3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5F2087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 xml:space="preserve">35.3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5F2087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 xml:space="preserve">35.3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5F2087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 xml:space="preserve">35.0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F2087">
        <w:trPr>
          <w:trHeight w:val="510"/>
          <w:jc w:val="center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5F2087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 xml:space="preserve">42.7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CC4F55">
        <w:trPr>
          <w:trHeight w:val="510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4F55" w:rsidRDefault="00CC4F55" w:rsidP="005118F8">
            <w:pP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sz w:val="20"/>
                <w:szCs w:val="20"/>
              </w:rPr>
              <w:t>主体楼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sz w:val="20"/>
                <w:szCs w:val="20"/>
              </w:rPr>
              <w:t>12</w:t>
            </w:r>
            <w:r w:rsidR="005118F8">
              <w:rPr>
                <w:rFonts w:ascii="Arial" w:eastAsia="宋体" w:hAnsi="Arial" w:cs="Arial" w:hint="eastAsia"/>
                <w:b/>
                <w:bCs/>
                <w:color w:val="000000"/>
                <w:sz w:val="20"/>
                <w:szCs w:val="20"/>
              </w:rPr>
              <w:t>F</w:t>
            </w:r>
            <w:r w:rsidR="005118F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烧伤科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4F55" w:rsidRDefault="00CC4F5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4F55" w:rsidRDefault="005118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4F55" w:rsidRDefault="005118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118F8" w:rsidTr="00B102E0">
        <w:trPr>
          <w:trHeight w:val="510"/>
          <w:jc w:val="center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18F8" w:rsidRDefault="005118F8" w:rsidP="00CC4F55">
            <w:pP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sz w:val="20"/>
                <w:szCs w:val="20"/>
              </w:rPr>
              <w:t>主体楼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sz w:val="20"/>
                <w:szCs w:val="20"/>
              </w:rPr>
              <w:t>楼日间手术室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18F8" w:rsidRDefault="005118F8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8F8" w:rsidRDefault="005118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22.95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8F8" w:rsidRDefault="005118F8" w:rsidP="005118F8">
            <w:pPr>
              <w:jc w:val="center"/>
            </w:pPr>
            <w:r w:rsidRPr="004E44E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118F8" w:rsidTr="00B102E0">
        <w:trPr>
          <w:trHeight w:val="510"/>
          <w:jc w:val="center"/>
        </w:trPr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18F8" w:rsidRDefault="005118F8" w:rsidP="00CC4F55">
            <w:pP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18F8" w:rsidRDefault="005118F8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8F8" w:rsidRDefault="005118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22.57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8F8" w:rsidRDefault="005118F8" w:rsidP="005118F8">
            <w:pPr>
              <w:jc w:val="center"/>
            </w:pPr>
            <w:r w:rsidRPr="004E44E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118F8" w:rsidTr="00B102E0">
        <w:trPr>
          <w:trHeight w:val="510"/>
          <w:jc w:val="center"/>
        </w:trPr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18F8" w:rsidRDefault="005118F8" w:rsidP="00CC4F55">
            <w:pP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18F8" w:rsidRDefault="005118F8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8F8" w:rsidRDefault="005118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15.40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8F8" w:rsidRDefault="005118F8" w:rsidP="005118F8">
            <w:pPr>
              <w:jc w:val="center"/>
            </w:pPr>
            <w:r w:rsidRPr="004E44E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118F8" w:rsidTr="00B102E0">
        <w:trPr>
          <w:trHeight w:val="510"/>
          <w:jc w:val="center"/>
        </w:trPr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18F8" w:rsidRDefault="005118F8" w:rsidP="00CC4F55">
            <w:pP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18F8" w:rsidRDefault="005118F8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8F8" w:rsidRDefault="005118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15.51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8F8" w:rsidRDefault="005118F8" w:rsidP="005118F8">
            <w:pPr>
              <w:jc w:val="center"/>
            </w:pPr>
            <w:r w:rsidRPr="004E44E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5118F8" w:rsidTr="00B102E0">
        <w:trPr>
          <w:trHeight w:val="510"/>
          <w:jc w:val="center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18F8" w:rsidRDefault="005118F8" w:rsidP="00CC4F55">
            <w:pP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18F8" w:rsidRDefault="005118F8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8F8" w:rsidRDefault="005118F8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15.38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8F8" w:rsidRDefault="005118F8" w:rsidP="005118F8">
            <w:pPr>
              <w:jc w:val="center"/>
            </w:pPr>
            <w:r w:rsidRPr="004E44E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千级</w:t>
            </w:r>
          </w:p>
        </w:tc>
      </w:tr>
      <w:tr w:rsidR="00E22597" w:rsidTr="006166D9">
        <w:trPr>
          <w:trHeight w:val="510"/>
          <w:jc w:val="center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2597" w:rsidRDefault="00E22597" w:rsidP="00CC4F55">
            <w:pP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sz w:val="20"/>
                <w:szCs w:val="20"/>
              </w:rPr>
              <w:t>惠福分院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sz w:val="20"/>
                <w:szCs w:val="20"/>
              </w:rPr>
              <w:t>楼手术室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2597" w:rsidRDefault="00E22597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597" w:rsidRDefault="00E22597" w:rsidP="000C3661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</w:t>
            </w:r>
            <w:r w:rsidR="000C3661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597" w:rsidRPr="004E44E2" w:rsidRDefault="000C3661" w:rsidP="005118F8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三十万</w:t>
            </w:r>
            <w:r w:rsidR="009860E8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E22597" w:rsidTr="00E22597">
        <w:trPr>
          <w:trHeight w:val="510"/>
          <w:jc w:val="center"/>
        </w:trPr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2597" w:rsidRDefault="00E22597" w:rsidP="00CC4F55">
            <w:pP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2597" w:rsidRDefault="00E22597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597" w:rsidRDefault="00E22597" w:rsidP="000C3661">
            <w:pPr>
              <w:jc w:val="center"/>
            </w:pPr>
            <w:r w:rsidRPr="00645B1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</w:t>
            </w:r>
            <w:r w:rsidR="000C3661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597" w:rsidRPr="004E44E2" w:rsidRDefault="000C3661" w:rsidP="005118F8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三十万级</w:t>
            </w:r>
          </w:p>
        </w:tc>
      </w:tr>
      <w:tr w:rsidR="00E22597" w:rsidTr="00E22597">
        <w:trPr>
          <w:trHeight w:val="510"/>
          <w:jc w:val="center"/>
        </w:trPr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2597" w:rsidRDefault="00E22597" w:rsidP="00CC4F55">
            <w:pP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2597" w:rsidRDefault="00E22597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597" w:rsidRDefault="00E22597" w:rsidP="000C3661">
            <w:pPr>
              <w:jc w:val="center"/>
            </w:pPr>
            <w:r w:rsidRPr="00645B1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</w:t>
            </w:r>
            <w:r w:rsidR="000C3661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597" w:rsidRPr="004E44E2" w:rsidRDefault="000C3661" w:rsidP="005118F8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三十万级</w:t>
            </w:r>
          </w:p>
        </w:tc>
      </w:tr>
      <w:tr w:rsidR="00E22597" w:rsidTr="00E22597">
        <w:trPr>
          <w:trHeight w:val="510"/>
          <w:jc w:val="center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2597" w:rsidRDefault="00E22597" w:rsidP="00CC4F55">
            <w:pP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2597" w:rsidRDefault="00E22597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597" w:rsidRDefault="00E22597" w:rsidP="000C3661">
            <w:pPr>
              <w:jc w:val="center"/>
            </w:pPr>
            <w:r w:rsidRPr="00645B1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</w:t>
            </w:r>
            <w:r w:rsidR="000C3661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597" w:rsidRPr="004E44E2" w:rsidRDefault="000C3661" w:rsidP="005118F8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三十万级</w:t>
            </w:r>
          </w:p>
        </w:tc>
      </w:tr>
    </w:tbl>
    <w:p w:rsidR="005F2087" w:rsidRDefault="000C3661" w:rsidP="000C3661">
      <w:pPr>
        <w:pStyle w:val="a7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注：</w:t>
      </w:r>
      <w:r w:rsidRPr="000C3661">
        <w:rPr>
          <w:rFonts w:ascii="Times New Roman" w:hAnsi="Times New Roman" w:cs="Times New Roman"/>
        </w:rPr>
        <w:t>具体以现场为准。</w:t>
      </w:r>
    </w:p>
    <w:p w:rsidR="000C3661" w:rsidRPr="000C3661" w:rsidRDefault="000C3661" w:rsidP="000C3661">
      <w:pPr>
        <w:pStyle w:val="a7"/>
        <w:ind w:firstLineChars="200" w:firstLine="480"/>
        <w:jc w:val="both"/>
        <w:rPr>
          <w:rFonts w:ascii="Times New Roman" w:hAnsi="Times New Roman" w:cs="Times New Roman"/>
        </w:rPr>
      </w:pPr>
    </w:p>
    <w:p w:rsidR="005F2087" w:rsidRDefault="00A7543D">
      <w:pPr>
        <w:pStyle w:val="a7"/>
        <w:numPr>
          <w:ilvl w:val="0"/>
          <w:numId w:val="1"/>
        </w:num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供应商须对现有手术室的洁净度、压差、温湿度、风速、噪音等进行调试，调试合格后，邀请第三方机构检测。</w:t>
      </w:r>
    </w:p>
    <w:p w:rsidR="005F2087" w:rsidRDefault="00A7543D">
      <w:pPr>
        <w:pStyle w:val="a7"/>
        <w:numPr>
          <w:ilvl w:val="0"/>
          <w:numId w:val="1"/>
        </w:num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第三方检测机构参考：具备</w:t>
      </w:r>
      <w:r>
        <w:rPr>
          <w:rFonts w:ascii="Times New Roman" w:hAnsi="Times New Roman" w:cs="Times New Roman" w:hint="eastAsia"/>
          <w:sz w:val="28"/>
          <w:szCs w:val="28"/>
        </w:rPr>
        <w:t>CMA</w:t>
      </w:r>
      <w:r>
        <w:rPr>
          <w:rFonts w:ascii="Times New Roman" w:hAnsi="Times New Roman" w:cs="Times New Roman" w:hint="eastAsia"/>
          <w:sz w:val="28"/>
          <w:szCs w:val="28"/>
        </w:rPr>
        <w:t>认定证书的单位：广州微生物研究所、广东量化检测、时太计量检测，提供加盖检测机构公章的检测资质。</w:t>
      </w:r>
    </w:p>
    <w:p w:rsidR="005F2087" w:rsidRDefault="00A7543D">
      <w:pPr>
        <w:pStyle w:val="a7"/>
        <w:numPr>
          <w:ilvl w:val="0"/>
          <w:numId w:val="1"/>
        </w:num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调试过程中，如果风量、压差或洁净度因过滤器阻塞，达不到检测条件。供应商需向医院提出更换过滤器申请，由医院安排更换过滤器。再进行调试达到检测条件。</w:t>
      </w:r>
    </w:p>
    <w:p w:rsidR="005F2087" w:rsidRDefault="00A7543D">
      <w:pPr>
        <w:pStyle w:val="a7"/>
        <w:numPr>
          <w:ilvl w:val="0"/>
          <w:numId w:val="1"/>
        </w:num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在调试过程中，如有设备硬件故障。供应商需向医院提出维修申请，医院维修好设备后，再进行调试和检测。</w:t>
      </w:r>
    </w:p>
    <w:p w:rsidR="005F2087" w:rsidRDefault="00A7543D">
      <w:pPr>
        <w:pStyle w:val="a7"/>
        <w:numPr>
          <w:ilvl w:val="0"/>
          <w:numId w:val="1"/>
        </w:num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周末或节假日进行调试检测，不能影响正常手术。</w:t>
      </w:r>
    </w:p>
    <w:p w:rsidR="005F2087" w:rsidRDefault="00A7543D">
      <w:pPr>
        <w:pStyle w:val="a7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三、质量标准：</w:t>
      </w:r>
    </w:p>
    <w:p w:rsidR="005F2087" w:rsidRDefault="00A7543D">
      <w:pPr>
        <w:pStyle w:val="a7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一次竣工验收合格，符合《医院空气净化管理规范》</w:t>
      </w:r>
      <w:r>
        <w:rPr>
          <w:rFonts w:ascii="Times New Roman" w:hAnsi="Times New Roman" w:cs="Times New Roman" w:hint="eastAsia"/>
          <w:sz w:val="28"/>
          <w:szCs w:val="28"/>
        </w:rPr>
        <w:t>WS/T368-2012</w:t>
      </w:r>
      <w:r>
        <w:rPr>
          <w:rFonts w:ascii="Times New Roman" w:hAnsi="Times New Roman" w:cs="Times New Roman" w:hint="eastAsia"/>
          <w:sz w:val="28"/>
          <w:szCs w:val="28"/>
        </w:rPr>
        <w:t>、《医院洁净手术部建筑技术规范》</w:t>
      </w:r>
      <w:r>
        <w:rPr>
          <w:rFonts w:ascii="Times New Roman" w:hAnsi="Times New Roman" w:cs="Times New Roman" w:hint="eastAsia"/>
          <w:sz w:val="28"/>
          <w:szCs w:val="28"/>
        </w:rPr>
        <w:t>GB50333-2013</w:t>
      </w:r>
      <w:r>
        <w:rPr>
          <w:rFonts w:ascii="Times New Roman" w:hAnsi="Times New Roman" w:cs="Times New Roman" w:hint="eastAsia"/>
          <w:sz w:val="28"/>
          <w:szCs w:val="28"/>
        </w:rPr>
        <w:t>等相关规范。</w:t>
      </w:r>
    </w:p>
    <w:p w:rsidR="005F2087" w:rsidRDefault="00A7543D">
      <w:pPr>
        <w:rPr>
          <w:rFonts w:ascii="宋体" w:eastAsia="宋体" w:hAnsi="宋体" w:cs="幼圆"/>
          <w:b/>
          <w:bCs/>
          <w:sz w:val="30"/>
          <w:szCs w:val="30"/>
        </w:rPr>
      </w:pPr>
      <w:r>
        <w:rPr>
          <w:rFonts w:ascii="宋体" w:eastAsia="宋体" w:hAnsi="宋体" w:cs="幼圆" w:hint="eastAsia"/>
          <w:b/>
          <w:bCs/>
          <w:sz w:val="30"/>
          <w:szCs w:val="30"/>
        </w:rPr>
        <w:br w:type="page"/>
      </w:r>
    </w:p>
    <w:p w:rsidR="005F2087" w:rsidRDefault="00A7543D">
      <w:pPr>
        <w:ind w:firstLine="480"/>
        <w:rPr>
          <w:rFonts w:ascii="宋体" w:eastAsia="宋体" w:hAnsi="宋体" w:cs="幼圆"/>
          <w:b/>
          <w:bCs/>
          <w:sz w:val="32"/>
          <w:szCs w:val="32"/>
        </w:rPr>
      </w:pPr>
      <w:r>
        <w:rPr>
          <w:rFonts w:ascii="宋体" w:eastAsia="宋体" w:hAnsi="宋体" w:cs="幼圆" w:hint="eastAsia"/>
          <w:b/>
          <w:bCs/>
          <w:sz w:val="30"/>
          <w:szCs w:val="30"/>
        </w:rPr>
        <w:lastRenderedPageBreak/>
        <w:t>附件2：</w:t>
      </w:r>
      <w:r>
        <w:rPr>
          <w:rFonts w:ascii="宋体" w:eastAsia="宋体" w:hAnsi="宋体" w:cs="幼圆" w:hint="eastAsia"/>
          <w:b/>
          <w:bCs/>
          <w:sz w:val="32"/>
          <w:szCs w:val="32"/>
        </w:rPr>
        <w:t>项目分项报价参考表</w:t>
      </w:r>
    </w:p>
    <w:tbl>
      <w:tblPr>
        <w:tblStyle w:val="a8"/>
        <w:tblW w:w="0" w:type="auto"/>
        <w:tblLook w:val="04A0"/>
      </w:tblPr>
      <w:tblGrid>
        <w:gridCol w:w="2802"/>
        <w:gridCol w:w="1632"/>
        <w:gridCol w:w="1785"/>
        <w:gridCol w:w="1965"/>
        <w:gridCol w:w="1470"/>
      </w:tblGrid>
      <w:tr w:rsidR="005F2087">
        <w:trPr>
          <w:trHeight w:val="510"/>
          <w:tblHeader/>
        </w:trPr>
        <w:tc>
          <w:tcPr>
            <w:tcW w:w="2802" w:type="dxa"/>
            <w:vAlign w:val="center"/>
          </w:tcPr>
          <w:p w:rsidR="005F2087" w:rsidRDefault="00A7543D">
            <w:pPr>
              <w:jc w:val="center"/>
              <w:rPr>
                <w:rFonts w:ascii="宋体" w:eastAsia="宋体" w:hAnsi="宋体" w:cs="幼圆"/>
                <w:bCs/>
                <w:sz w:val="20"/>
                <w:szCs w:val="20"/>
              </w:rPr>
            </w:pPr>
            <w:r>
              <w:rPr>
                <w:rFonts w:ascii="宋体" w:eastAsia="宋体" w:hAnsi="宋体" w:cs="幼圆" w:hint="eastAsia"/>
                <w:bCs/>
                <w:sz w:val="20"/>
                <w:szCs w:val="20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A7543D">
            <w:pPr>
              <w:jc w:val="center"/>
              <w:rPr>
                <w:rFonts w:ascii="宋体" w:eastAsia="宋体" w:hAnsi="宋体" w:cs="幼圆"/>
                <w:bCs/>
                <w:sz w:val="20"/>
                <w:szCs w:val="20"/>
              </w:rPr>
            </w:pPr>
            <w:r>
              <w:rPr>
                <w:rFonts w:ascii="宋体" w:eastAsia="宋体" w:hAnsi="宋体" w:cs="幼圆" w:hint="eastAsia"/>
                <w:bCs/>
                <w:sz w:val="20"/>
                <w:szCs w:val="20"/>
              </w:rPr>
              <w:t>净化系统调试单价（元）</w:t>
            </w:r>
          </w:p>
        </w:tc>
        <w:tc>
          <w:tcPr>
            <w:tcW w:w="1785" w:type="dxa"/>
            <w:vAlign w:val="center"/>
          </w:tcPr>
          <w:p w:rsidR="005F2087" w:rsidRDefault="00A7543D">
            <w:pPr>
              <w:jc w:val="center"/>
              <w:rPr>
                <w:rFonts w:ascii="宋体" w:eastAsia="宋体" w:hAnsi="宋体" w:cs="幼圆"/>
                <w:bCs/>
                <w:sz w:val="20"/>
                <w:szCs w:val="20"/>
              </w:rPr>
            </w:pPr>
            <w:r>
              <w:rPr>
                <w:rFonts w:ascii="宋体" w:eastAsia="宋体" w:hAnsi="宋体" w:cs="幼圆" w:hint="eastAsia"/>
                <w:bCs/>
                <w:sz w:val="20"/>
                <w:szCs w:val="20"/>
              </w:rPr>
              <w:t>第三方机构检测单价(元)</w:t>
            </w:r>
          </w:p>
        </w:tc>
        <w:tc>
          <w:tcPr>
            <w:tcW w:w="1965" w:type="dxa"/>
            <w:vAlign w:val="center"/>
          </w:tcPr>
          <w:p w:rsidR="005F2087" w:rsidRDefault="00A7543D">
            <w:pPr>
              <w:jc w:val="center"/>
              <w:rPr>
                <w:rFonts w:ascii="宋体" w:eastAsia="宋体" w:hAnsi="宋体" w:cs="幼圆"/>
                <w:bCs/>
                <w:sz w:val="20"/>
                <w:szCs w:val="20"/>
              </w:rPr>
            </w:pPr>
            <w:r>
              <w:rPr>
                <w:rFonts w:ascii="宋体" w:eastAsia="宋体" w:hAnsi="宋体" w:cs="幼圆" w:hint="eastAsia"/>
                <w:bCs/>
                <w:sz w:val="20"/>
                <w:szCs w:val="20"/>
              </w:rPr>
              <w:t>小计(元)</w:t>
            </w:r>
          </w:p>
        </w:tc>
        <w:tc>
          <w:tcPr>
            <w:tcW w:w="1470" w:type="dxa"/>
            <w:vAlign w:val="center"/>
          </w:tcPr>
          <w:p w:rsidR="005F2087" w:rsidRDefault="00A7543D">
            <w:pPr>
              <w:jc w:val="center"/>
              <w:rPr>
                <w:rFonts w:ascii="宋体" w:eastAsia="宋体" w:hAnsi="宋体" w:cs="幼圆"/>
                <w:bCs/>
                <w:sz w:val="20"/>
                <w:szCs w:val="20"/>
              </w:rPr>
            </w:pPr>
            <w:r>
              <w:rPr>
                <w:rFonts w:ascii="宋体" w:eastAsia="宋体" w:hAnsi="宋体" w:cs="幼圆" w:hint="eastAsia"/>
                <w:bCs/>
                <w:sz w:val="20"/>
                <w:szCs w:val="20"/>
              </w:rPr>
              <w:t>备注</w:t>
            </w:r>
          </w:p>
        </w:tc>
      </w:tr>
      <w:tr w:rsidR="005F2087">
        <w:trPr>
          <w:trHeight w:val="510"/>
        </w:trPr>
        <w:tc>
          <w:tcPr>
            <w:tcW w:w="9654" w:type="dxa"/>
            <w:gridSpan w:val="5"/>
            <w:vAlign w:val="center"/>
          </w:tcPr>
          <w:p w:rsidR="005F2087" w:rsidRDefault="00A7543D">
            <w:pPr>
              <w:jc w:val="left"/>
              <w:rPr>
                <w:rFonts w:ascii="宋体" w:eastAsia="宋体" w:hAnsi="宋体" w:cs="幼圆"/>
                <w:bCs/>
                <w:sz w:val="20"/>
                <w:szCs w:val="20"/>
              </w:rPr>
            </w:pPr>
            <w:r>
              <w:rPr>
                <w:rFonts w:ascii="宋体" w:eastAsia="宋体" w:hAnsi="宋体" w:cs="幼圆" w:hint="eastAsia"/>
                <w:bCs/>
                <w:sz w:val="20"/>
                <w:szCs w:val="20"/>
              </w:rPr>
              <w:t>一、主体楼手术室：</w:t>
            </w: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24#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5F2087">
        <w:trPr>
          <w:trHeight w:val="510"/>
        </w:trPr>
        <w:tc>
          <w:tcPr>
            <w:tcW w:w="2802" w:type="dxa"/>
            <w:vAlign w:val="center"/>
          </w:tcPr>
          <w:p w:rsidR="005F2087" w:rsidRDefault="00A7543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1632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F2087" w:rsidRDefault="005F2087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 w:rsidTr="003B21EF">
        <w:trPr>
          <w:trHeight w:val="510"/>
        </w:trPr>
        <w:tc>
          <w:tcPr>
            <w:tcW w:w="9654" w:type="dxa"/>
            <w:gridSpan w:val="5"/>
            <w:vAlign w:val="center"/>
          </w:tcPr>
          <w:p w:rsidR="000C3661" w:rsidRP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Cs/>
                <w:color w:val="000000"/>
                <w:sz w:val="20"/>
                <w:szCs w:val="20"/>
              </w:rPr>
              <w:t>二、</w:t>
            </w:r>
            <w:r w:rsidRPr="000C3661">
              <w:rPr>
                <w:rFonts w:ascii="Arial" w:eastAsia="宋体" w:hAnsi="Arial" w:cs="Arial" w:hint="eastAsia"/>
                <w:bCs/>
                <w:color w:val="000000"/>
                <w:sz w:val="20"/>
                <w:szCs w:val="20"/>
              </w:rPr>
              <w:t>主体楼</w:t>
            </w:r>
            <w:r w:rsidRPr="000C3661">
              <w:rPr>
                <w:rFonts w:ascii="Arial" w:eastAsia="宋体" w:hAnsi="Arial" w:cs="Arial" w:hint="eastAsia"/>
                <w:bCs/>
                <w:color w:val="000000"/>
                <w:sz w:val="20"/>
                <w:szCs w:val="20"/>
              </w:rPr>
              <w:t>12F</w:t>
            </w:r>
            <w:r w:rsidRPr="000C366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烧伤科</w:t>
            </w: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 w:rsidTr="002136BE">
        <w:trPr>
          <w:trHeight w:val="510"/>
        </w:trPr>
        <w:tc>
          <w:tcPr>
            <w:tcW w:w="9654" w:type="dxa"/>
            <w:gridSpan w:val="5"/>
            <w:vAlign w:val="center"/>
          </w:tcPr>
          <w:p w:rsidR="000C3661" w:rsidRP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  <w:r w:rsidRPr="000C3661">
              <w:rPr>
                <w:rFonts w:ascii="Arial" w:eastAsia="宋体" w:hAnsi="Arial" w:cs="Arial" w:hint="eastAsia"/>
                <w:bCs/>
                <w:color w:val="000000"/>
                <w:sz w:val="20"/>
                <w:szCs w:val="20"/>
              </w:rPr>
              <w:t>三、主体楼</w:t>
            </w:r>
            <w:r w:rsidRPr="000C3661">
              <w:rPr>
                <w:rFonts w:ascii="Arial" w:eastAsia="宋体" w:hAnsi="Arial" w:cs="Arial" w:hint="eastAsia"/>
                <w:bCs/>
                <w:color w:val="000000"/>
                <w:sz w:val="20"/>
                <w:szCs w:val="20"/>
              </w:rPr>
              <w:t>3</w:t>
            </w:r>
            <w:r w:rsidRPr="000C3661">
              <w:rPr>
                <w:rFonts w:ascii="Arial" w:eastAsia="宋体" w:hAnsi="Arial" w:cs="Arial" w:hint="eastAsia"/>
                <w:bCs/>
                <w:color w:val="000000"/>
                <w:sz w:val="20"/>
                <w:szCs w:val="20"/>
              </w:rPr>
              <w:t>楼日间手术室</w:t>
            </w: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9654" w:type="dxa"/>
            <w:gridSpan w:val="5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  <w:r>
              <w:rPr>
                <w:rFonts w:ascii="宋体" w:eastAsia="宋体" w:hAnsi="宋体" w:cs="幼圆" w:hint="eastAsia"/>
                <w:bCs/>
                <w:sz w:val="20"/>
                <w:szCs w:val="20"/>
              </w:rPr>
              <w:t>四、英东楼心手术室</w:t>
            </w: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10#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 w:rsidTr="0097387D">
        <w:trPr>
          <w:trHeight w:val="510"/>
        </w:trPr>
        <w:tc>
          <w:tcPr>
            <w:tcW w:w="9654" w:type="dxa"/>
            <w:gridSpan w:val="5"/>
            <w:vAlign w:val="center"/>
          </w:tcPr>
          <w:p w:rsidR="000C3661" w:rsidRDefault="000C3661" w:rsidP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  <w:r w:rsidRPr="000C3661">
              <w:rPr>
                <w:rFonts w:ascii="Arial" w:eastAsia="宋体" w:hAnsi="Arial" w:cs="Arial" w:hint="eastAsia"/>
                <w:bCs/>
                <w:color w:val="000000"/>
                <w:sz w:val="20"/>
                <w:szCs w:val="20"/>
              </w:rPr>
              <w:t>五、惠福分院</w:t>
            </w:r>
            <w:r w:rsidRPr="000C3661">
              <w:rPr>
                <w:rFonts w:ascii="Arial" w:eastAsia="宋体" w:hAnsi="Arial" w:cs="Arial" w:hint="eastAsia"/>
                <w:bCs/>
                <w:color w:val="000000"/>
                <w:sz w:val="20"/>
                <w:szCs w:val="20"/>
              </w:rPr>
              <w:t>4</w:t>
            </w:r>
            <w:r w:rsidRPr="000C3661">
              <w:rPr>
                <w:rFonts w:ascii="Arial" w:eastAsia="宋体" w:hAnsi="Arial" w:cs="Arial" w:hint="eastAsia"/>
                <w:bCs/>
                <w:color w:val="000000"/>
                <w:sz w:val="20"/>
                <w:szCs w:val="20"/>
              </w:rPr>
              <w:t>楼</w:t>
            </w: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0C3661">
        <w:trPr>
          <w:trHeight w:val="510"/>
        </w:trPr>
        <w:tc>
          <w:tcPr>
            <w:tcW w:w="2802" w:type="dxa"/>
            <w:vAlign w:val="center"/>
          </w:tcPr>
          <w:p w:rsidR="000C3661" w:rsidRDefault="000C3661" w:rsidP="00CA7D8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4#</w:t>
            </w:r>
            <w:r>
              <w:rPr>
                <w:rStyle w:val="font51"/>
                <w:rFonts w:hint="default"/>
              </w:rPr>
              <w:t>手术室</w:t>
            </w:r>
          </w:p>
        </w:tc>
        <w:tc>
          <w:tcPr>
            <w:tcW w:w="1632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0C3661" w:rsidRDefault="000C3661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98796A">
        <w:trPr>
          <w:trHeight w:val="510"/>
        </w:trPr>
        <w:tc>
          <w:tcPr>
            <w:tcW w:w="2802" w:type="dxa"/>
            <w:vAlign w:val="center"/>
          </w:tcPr>
          <w:p w:rsidR="0098796A" w:rsidRDefault="00EB5AA8" w:rsidP="00EB5AA8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六、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（一～五）小计</w:t>
            </w:r>
          </w:p>
        </w:tc>
        <w:tc>
          <w:tcPr>
            <w:tcW w:w="1632" w:type="dxa"/>
            <w:vAlign w:val="center"/>
          </w:tcPr>
          <w:p w:rsidR="0098796A" w:rsidRDefault="0098796A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:rsidR="0098796A" w:rsidRDefault="0098796A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98796A" w:rsidRDefault="0098796A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98796A" w:rsidRDefault="0098796A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EB5AA8" w:rsidTr="00004608">
        <w:trPr>
          <w:trHeight w:val="510"/>
        </w:trPr>
        <w:tc>
          <w:tcPr>
            <w:tcW w:w="2802" w:type="dxa"/>
            <w:vAlign w:val="center"/>
          </w:tcPr>
          <w:p w:rsidR="00EB5AA8" w:rsidRDefault="00EB5AA8" w:rsidP="00EB5AA8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七、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税费（      %）</w:t>
            </w:r>
          </w:p>
        </w:tc>
        <w:tc>
          <w:tcPr>
            <w:tcW w:w="6852" w:type="dxa"/>
            <w:gridSpan w:val="4"/>
            <w:vAlign w:val="center"/>
          </w:tcPr>
          <w:p w:rsidR="00EB5AA8" w:rsidRDefault="00EB5AA8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  <w:tr w:rsidR="00EB5AA8" w:rsidTr="00E3452E">
        <w:trPr>
          <w:trHeight w:val="510"/>
        </w:trPr>
        <w:tc>
          <w:tcPr>
            <w:tcW w:w="2802" w:type="dxa"/>
            <w:vAlign w:val="center"/>
          </w:tcPr>
          <w:p w:rsidR="00EB5AA8" w:rsidRDefault="00EB5AA8" w:rsidP="00EB5AA8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幼圆" w:hint="eastAsia"/>
                <w:bCs/>
                <w:sz w:val="20"/>
                <w:szCs w:val="20"/>
              </w:rPr>
              <w:t>八、（六+七）总合计</w:t>
            </w:r>
          </w:p>
        </w:tc>
        <w:tc>
          <w:tcPr>
            <w:tcW w:w="6852" w:type="dxa"/>
            <w:gridSpan w:val="4"/>
            <w:vAlign w:val="center"/>
          </w:tcPr>
          <w:p w:rsidR="00EB5AA8" w:rsidRDefault="00EB5AA8">
            <w:pPr>
              <w:rPr>
                <w:rFonts w:ascii="宋体" w:eastAsia="宋体" w:hAnsi="宋体" w:cs="幼圆"/>
                <w:bCs/>
                <w:sz w:val="20"/>
                <w:szCs w:val="20"/>
              </w:rPr>
            </w:pPr>
          </w:p>
        </w:tc>
      </w:tr>
    </w:tbl>
    <w:p w:rsidR="005F2087" w:rsidRDefault="00A7543D">
      <w:pPr>
        <w:widowControl/>
        <w:spacing w:line="360" w:lineRule="auto"/>
        <w:jc w:val="left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/>
          <w:bCs/>
          <w:sz w:val="24"/>
          <w:szCs w:val="24"/>
        </w:rPr>
        <w:t>注：</w:t>
      </w:r>
      <w:r>
        <w:rPr>
          <w:rFonts w:ascii="宋体" w:eastAsia="宋体" w:hAnsi="宋体" w:cs="幼圆" w:hint="eastAsia"/>
          <w:bCs/>
          <w:sz w:val="24"/>
          <w:szCs w:val="24"/>
        </w:rPr>
        <w:t>1、以上报价已含加班费、保险费等一切费用；</w:t>
      </w:r>
    </w:p>
    <w:p w:rsidR="005F2087" w:rsidRDefault="00A7543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2、项目结算按工程实际完成量。</w:t>
      </w:r>
    </w:p>
    <w:p w:rsidR="005F2087" w:rsidRDefault="005F2087">
      <w:pPr>
        <w:widowControl/>
        <w:jc w:val="left"/>
        <w:rPr>
          <w:rFonts w:ascii="宋体" w:eastAsia="宋体" w:hAnsi="宋体" w:cs="幼圆"/>
          <w:bCs/>
          <w:sz w:val="24"/>
          <w:szCs w:val="24"/>
        </w:rPr>
      </w:pPr>
    </w:p>
    <w:p w:rsidR="005F2087" w:rsidRDefault="005F2087">
      <w:pPr>
        <w:widowControl/>
        <w:jc w:val="left"/>
        <w:rPr>
          <w:rFonts w:ascii="宋体" w:eastAsia="宋体" w:hAnsi="宋体" w:cs="幼圆"/>
          <w:bCs/>
          <w:sz w:val="24"/>
          <w:szCs w:val="24"/>
        </w:rPr>
      </w:pPr>
    </w:p>
    <w:p w:rsidR="005F2087" w:rsidRDefault="005F2087">
      <w:pPr>
        <w:ind w:firstLine="480"/>
        <w:rPr>
          <w:rFonts w:ascii="宋体" w:eastAsia="宋体" w:hAnsi="宋体" w:cs="幼圆"/>
          <w:bCs/>
          <w:sz w:val="24"/>
          <w:szCs w:val="24"/>
        </w:rPr>
        <w:sectPr w:rsidR="005F2087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5F2087" w:rsidRDefault="00A7543D">
      <w:pPr>
        <w:jc w:val="left"/>
        <w:rPr>
          <w:rFonts w:ascii="宋体" w:eastAsia="宋体" w:hAnsi="宋体" w:cs="幼圆"/>
          <w:b/>
          <w:bCs/>
          <w:sz w:val="28"/>
          <w:szCs w:val="28"/>
        </w:rPr>
      </w:pPr>
      <w:r>
        <w:rPr>
          <w:rFonts w:ascii="宋体" w:eastAsia="宋体" w:hAnsi="宋体" w:cs="幼圆" w:hint="eastAsia"/>
          <w:b/>
          <w:bCs/>
          <w:sz w:val="28"/>
          <w:szCs w:val="28"/>
        </w:rPr>
        <w:lastRenderedPageBreak/>
        <w:t>附件3</w:t>
      </w:r>
    </w:p>
    <w:p w:rsidR="005F2087" w:rsidRDefault="00A7543D">
      <w:pPr>
        <w:jc w:val="center"/>
        <w:rPr>
          <w:rFonts w:ascii="宋体" w:eastAsia="宋体" w:hAnsi="宋体" w:cs="幼圆"/>
          <w:b/>
          <w:bCs/>
          <w:sz w:val="52"/>
          <w:szCs w:val="52"/>
        </w:rPr>
      </w:pPr>
      <w:r>
        <w:rPr>
          <w:rFonts w:ascii="宋体" w:eastAsia="宋体" w:hAnsi="宋体" w:cs="幼圆"/>
          <w:b/>
          <w:bCs/>
          <w:sz w:val="52"/>
          <w:szCs w:val="52"/>
        </w:rPr>
        <w:t>项目报价总表</w:t>
      </w:r>
    </w:p>
    <w:p w:rsidR="005F2087" w:rsidRDefault="005F2087">
      <w:pPr>
        <w:rPr>
          <w:rFonts w:ascii="宋体" w:eastAsia="宋体" w:hAnsi="宋体" w:cs="幼圆"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679"/>
        <w:gridCol w:w="1248"/>
        <w:gridCol w:w="1799"/>
        <w:gridCol w:w="1462"/>
        <w:gridCol w:w="1276"/>
        <w:gridCol w:w="1134"/>
        <w:gridCol w:w="3167"/>
        <w:gridCol w:w="1247"/>
      </w:tblGrid>
      <w:tr w:rsidR="005F2087">
        <w:trPr>
          <w:trHeight w:val="918"/>
        </w:trPr>
        <w:tc>
          <w:tcPr>
            <w:tcW w:w="3679" w:type="dxa"/>
            <w:vAlign w:val="center"/>
          </w:tcPr>
          <w:p w:rsidR="005F2087" w:rsidRDefault="00A7543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 w:rsidR="005F2087" w:rsidRDefault="00A7543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资质</w:t>
            </w:r>
          </w:p>
          <w:p w:rsidR="005F2087" w:rsidRDefault="00A7543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799" w:type="dxa"/>
            <w:vAlign w:val="center"/>
          </w:tcPr>
          <w:p w:rsidR="005F2087" w:rsidRDefault="00A7543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462" w:type="dxa"/>
            <w:vAlign w:val="center"/>
          </w:tcPr>
          <w:p w:rsidR="005F2087" w:rsidRDefault="00A7543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 w:rsidR="005F2087" w:rsidRDefault="00A7543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134" w:type="dxa"/>
            <w:vAlign w:val="center"/>
          </w:tcPr>
          <w:p w:rsidR="005F2087" w:rsidRDefault="00A7543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3167" w:type="dxa"/>
            <w:vAlign w:val="center"/>
          </w:tcPr>
          <w:p w:rsidR="005F2087" w:rsidRDefault="00A7543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247" w:type="dxa"/>
            <w:vAlign w:val="center"/>
          </w:tcPr>
          <w:p w:rsidR="005F2087" w:rsidRDefault="00A7543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备注</w:t>
            </w:r>
          </w:p>
        </w:tc>
      </w:tr>
      <w:tr w:rsidR="005F2087">
        <w:trPr>
          <w:trHeight w:val="1139"/>
        </w:trPr>
        <w:tc>
          <w:tcPr>
            <w:tcW w:w="3679" w:type="dxa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5F2087" w:rsidRDefault="005F2087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5F2087" w:rsidRDefault="005F2087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</w:tbl>
    <w:p w:rsidR="005F2087" w:rsidRDefault="005F2087">
      <w:pPr>
        <w:rPr>
          <w:rFonts w:ascii="宋体" w:eastAsia="宋体" w:hAnsi="宋体" w:cs="幼圆"/>
          <w:bCs/>
          <w:sz w:val="28"/>
          <w:szCs w:val="28"/>
        </w:rPr>
      </w:pPr>
    </w:p>
    <w:p w:rsidR="005F2087" w:rsidRDefault="005F2087">
      <w:pPr>
        <w:rPr>
          <w:rFonts w:ascii="宋体" w:eastAsia="宋体" w:hAnsi="宋体" w:cs="幼圆"/>
          <w:bCs/>
          <w:sz w:val="28"/>
          <w:szCs w:val="28"/>
        </w:rPr>
      </w:pPr>
    </w:p>
    <w:p w:rsidR="005F2087" w:rsidRDefault="00A7543D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报价单位（名称+盖章）</w:t>
      </w:r>
    </w:p>
    <w:p w:rsidR="005F2087" w:rsidRDefault="00A7543D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报价日期：2022年月日</w:t>
      </w:r>
    </w:p>
    <w:p w:rsidR="005F2087" w:rsidRDefault="00A7543D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报价联系人：</w:t>
      </w:r>
    </w:p>
    <w:p w:rsidR="005F2087" w:rsidRDefault="00A7543D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联系人电话：</w:t>
      </w:r>
    </w:p>
    <w:p w:rsidR="005F2087" w:rsidRDefault="005F2087">
      <w:pPr>
        <w:rPr>
          <w:rFonts w:ascii="宋体" w:eastAsia="宋体" w:hAnsi="宋体" w:cs="幼圆"/>
          <w:bCs/>
          <w:sz w:val="24"/>
          <w:szCs w:val="24"/>
        </w:rPr>
      </w:pPr>
    </w:p>
    <w:sectPr w:rsidR="005F2087" w:rsidSect="00ED1A46">
      <w:pgSz w:w="16838" w:h="11906" w:orient="landscape"/>
      <w:pgMar w:top="1247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013" w:rsidRDefault="00B75013" w:rsidP="00CC4F55">
      <w:r>
        <w:separator/>
      </w:r>
    </w:p>
  </w:endnote>
  <w:endnote w:type="continuationSeparator" w:id="1">
    <w:p w:rsidR="00B75013" w:rsidRDefault="00B75013" w:rsidP="00CC4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013" w:rsidRDefault="00B75013" w:rsidP="00CC4F55">
      <w:r>
        <w:separator/>
      </w:r>
    </w:p>
  </w:footnote>
  <w:footnote w:type="continuationSeparator" w:id="1">
    <w:p w:rsidR="00B75013" w:rsidRDefault="00B75013" w:rsidP="00CC4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DA0C"/>
    <w:multiLevelType w:val="singleLevel"/>
    <w:tmpl w:val="0D2BDA0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0EE"/>
    <w:rsid w:val="000C3661"/>
    <w:rsid w:val="000D0261"/>
    <w:rsid w:val="001C0FC0"/>
    <w:rsid w:val="00237737"/>
    <w:rsid w:val="003F76B0"/>
    <w:rsid w:val="0047358F"/>
    <w:rsid w:val="004F539B"/>
    <w:rsid w:val="005118F8"/>
    <w:rsid w:val="00515041"/>
    <w:rsid w:val="005F2087"/>
    <w:rsid w:val="006C75B0"/>
    <w:rsid w:val="007340EE"/>
    <w:rsid w:val="00734DEC"/>
    <w:rsid w:val="007D6BF7"/>
    <w:rsid w:val="00821E6B"/>
    <w:rsid w:val="00966FCA"/>
    <w:rsid w:val="009860E8"/>
    <w:rsid w:val="0098796A"/>
    <w:rsid w:val="009B15F2"/>
    <w:rsid w:val="00A2364B"/>
    <w:rsid w:val="00A7543D"/>
    <w:rsid w:val="00B75013"/>
    <w:rsid w:val="00C303B1"/>
    <w:rsid w:val="00C3544D"/>
    <w:rsid w:val="00C92798"/>
    <w:rsid w:val="00CC4F55"/>
    <w:rsid w:val="00E22597"/>
    <w:rsid w:val="00E25521"/>
    <w:rsid w:val="00EB5AA8"/>
    <w:rsid w:val="00ED1A46"/>
    <w:rsid w:val="00F17CC8"/>
    <w:rsid w:val="00F2209A"/>
    <w:rsid w:val="00FB434D"/>
    <w:rsid w:val="4B4022DA"/>
    <w:rsid w:val="752D1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nhideWhenUsed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46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qFormat/>
    <w:rsid w:val="00ED1A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0"/>
    <w:qFormat/>
    <w:rsid w:val="00ED1A46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ED1A46"/>
    <w:pPr>
      <w:widowControl/>
      <w:spacing w:line="300" w:lineRule="atLeast"/>
      <w:jc w:val="center"/>
      <w:outlineLvl w:val="4"/>
    </w:pPr>
    <w:rPr>
      <w:rFonts w:ascii="宋体" w:eastAsia="宋体" w:hAnsi="宋体"/>
      <w:color w:val="919191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ED1A46"/>
    <w:pPr>
      <w:ind w:firstLine="420"/>
    </w:pPr>
    <w:rPr>
      <w:szCs w:val="20"/>
    </w:rPr>
  </w:style>
  <w:style w:type="paragraph" w:styleId="a4">
    <w:name w:val="Balloon Text"/>
    <w:basedOn w:val="a"/>
    <w:link w:val="Char"/>
    <w:uiPriority w:val="99"/>
    <w:rsid w:val="00ED1A46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ED1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ED1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ED1A46"/>
    <w:pPr>
      <w:widowControl/>
      <w:jc w:val="left"/>
    </w:pPr>
    <w:rPr>
      <w:rFonts w:ascii="宋体" w:eastAsia="宋体" w:hAnsi="宋体"/>
      <w:kern w:val="0"/>
      <w:sz w:val="24"/>
      <w:szCs w:val="24"/>
    </w:rPr>
  </w:style>
  <w:style w:type="table" w:styleId="a8">
    <w:name w:val="Table Grid"/>
    <w:basedOn w:val="a2"/>
    <w:uiPriority w:val="39"/>
    <w:qFormat/>
    <w:rsid w:val="00ED1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22"/>
    <w:qFormat/>
    <w:rsid w:val="00ED1A46"/>
    <w:rPr>
      <w:b/>
      <w:bCs/>
    </w:rPr>
  </w:style>
  <w:style w:type="character" w:customStyle="1" w:styleId="5Char">
    <w:name w:val="标题 5 Char"/>
    <w:basedOn w:val="a1"/>
    <w:link w:val="5"/>
    <w:uiPriority w:val="9"/>
    <w:qFormat/>
    <w:rsid w:val="00ED1A46"/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Aa">
    <w:name w:val="正文 A"/>
    <w:qFormat/>
    <w:rsid w:val="00ED1A46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NewNewNewNewNew">
    <w:name w:val="正文 New New New New New"/>
    <w:qFormat/>
    <w:rsid w:val="00ED1A46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">
    <w:name w:val="正文 New New New New New New"/>
    <w:qFormat/>
    <w:rsid w:val="00ED1A46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99"/>
    <w:qFormat/>
    <w:rsid w:val="00ED1A46"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qFormat/>
    <w:rsid w:val="00ED1A46"/>
    <w:rPr>
      <w:rFonts w:ascii="等线" w:eastAsia="等线" w:hAnsi="等线" w:cs="宋体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ED1A46"/>
    <w:rPr>
      <w:rFonts w:ascii="等线" w:eastAsia="等线" w:hAnsi="等线" w:cs="宋体"/>
      <w:kern w:val="2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rsid w:val="00ED1A46"/>
    <w:rPr>
      <w:rFonts w:ascii="等线" w:eastAsia="等线" w:hAnsi="等线" w:cs="宋体"/>
      <w:kern w:val="2"/>
      <w:sz w:val="18"/>
      <w:szCs w:val="18"/>
    </w:rPr>
  </w:style>
  <w:style w:type="character" w:customStyle="1" w:styleId="font51">
    <w:name w:val="font51"/>
    <w:basedOn w:val="a1"/>
    <w:rsid w:val="00ED1A4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rsid w:val="00ED1A46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41">
    <w:name w:val="font41"/>
    <w:basedOn w:val="a1"/>
    <w:rsid w:val="00ED1A46"/>
    <w:rPr>
      <w:rFonts w:ascii="Arial" w:hAnsi="Arial" w:cs="Arial" w:hint="default"/>
      <w:b/>
      <w:bCs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nhideWhenUsed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0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pPr>
      <w:widowControl/>
      <w:spacing w:line="300" w:lineRule="atLeast"/>
      <w:jc w:val="center"/>
      <w:outlineLvl w:val="4"/>
    </w:pPr>
    <w:rPr>
      <w:rFonts w:ascii="宋体" w:eastAsia="宋体" w:hAnsi="宋体"/>
      <w:color w:val="919191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a4">
    <w:name w:val="Balloon Text"/>
    <w:basedOn w:val="a"/>
    <w:link w:val="Char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jc w:val="left"/>
    </w:pPr>
    <w:rPr>
      <w:rFonts w:ascii="宋体" w:eastAsia="宋体" w:hAnsi="宋体"/>
      <w:kern w:val="0"/>
      <w:sz w:val="24"/>
      <w:szCs w:val="24"/>
    </w:rPr>
  </w:style>
  <w:style w:type="table" w:styleId="a8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22"/>
    <w:qFormat/>
    <w:rPr>
      <w:b/>
      <w:bCs/>
    </w:rPr>
  </w:style>
  <w:style w:type="character" w:customStyle="1" w:styleId="5Char">
    <w:name w:val="标题 5 Char"/>
    <w:basedOn w:val="a1"/>
    <w:link w:val="5"/>
    <w:uiPriority w:val="9"/>
    <w:qFormat/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Aa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qFormat/>
    <w:rPr>
      <w:rFonts w:ascii="等线" w:eastAsia="等线" w:hAnsi="等线" w:cs="宋体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等线" w:eastAsia="等线" w:hAnsi="等线" w:cs="宋体"/>
      <w:kern w:val="2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rPr>
      <w:rFonts w:ascii="等线" w:eastAsia="等线" w:hAnsi="等线" w:cs="宋体"/>
      <w:kern w:val="2"/>
      <w:sz w:val="18"/>
      <w:szCs w:val="18"/>
    </w:rPr>
  </w:style>
  <w:style w:type="character" w:customStyle="1" w:styleId="font51">
    <w:name w:val="font51"/>
    <w:basedOn w:val="a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41">
    <w:name w:val="font41"/>
    <w:basedOn w:val="a1"/>
    <w:rPr>
      <w:rFonts w:ascii="Arial" w:hAnsi="Arial" w:cs="Arial" w:hint="default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8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dan</dc:creator>
  <cp:lastModifiedBy>netuser</cp:lastModifiedBy>
  <cp:revision>14</cp:revision>
  <dcterms:created xsi:type="dcterms:W3CDTF">2021-10-26T10:34:00Z</dcterms:created>
  <dcterms:modified xsi:type="dcterms:W3CDTF">2022-05-10T02:38:00Z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2C8BDA42E48745EDACAFD50F6A11C280</vt:lpwstr>
  </property>
</Properties>
</file>