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附件3：</w:t>
      </w:r>
    </w:p>
    <w:p>
      <w:pPr>
        <w:spacing w:line="360" w:lineRule="auto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资信承诺书</w:t>
      </w:r>
    </w:p>
    <w:p>
      <w:pPr>
        <w:spacing w:line="600" w:lineRule="exact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广东省人民医院：</w:t>
      </w:r>
    </w:p>
    <w:p>
      <w:pPr>
        <w:widowControl/>
        <w:spacing w:line="600" w:lineRule="exact"/>
        <w:ind w:firstLine="465"/>
        <w:jc w:val="left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我单位在参加</w:t>
      </w:r>
      <w:r>
        <w:rPr>
          <w:rFonts w:hint="eastAsia" w:ascii="仿宋" w:hAnsi="仿宋" w:eastAsia="仿宋"/>
          <w:bCs/>
          <w:sz w:val="30"/>
          <w:szCs w:val="30"/>
          <w:u w:val="single"/>
        </w:rPr>
        <w:t>广东省人民医院室内空气质量检测服务</w:t>
      </w:r>
      <w:r>
        <w:rPr>
          <w:rFonts w:hint="eastAsia" w:ascii="仿宋_GB2312" w:hAnsi="仿宋" w:eastAsia="仿宋_GB2312"/>
          <w:sz w:val="30"/>
          <w:szCs w:val="30"/>
        </w:rPr>
        <w:t>的报价活动中，郑重承诺如下： 　　</w:t>
      </w:r>
      <w:bookmarkStart w:id="0" w:name="_GoBack"/>
      <w:bookmarkEnd w:id="0"/>
    </w:p>
    <w:p>
      <w:pPr>
        <w:widowControl/>
        <w:spacing w:line="600" w:lineRule="exact"/>
        <w:ind w:firstLine="465"/>
        <w:jc w:val="left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1、我方申报的所有资料都是真实、准确、完整的； 　　</w:t>
      </w:r>
    </w:p>
    <w:p>
      <w:pPr>
        <w:widowControl/>
        <w:spacing w:line="600" w:lineRule="exact"/>
        <w:ind w:firstLine="465"/>
        <w:jc w:val="left"/>
        <w:outlineLvl w:val="0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2、我方无资质挂靠等公司经营违法行为； 　　</w:t>
      </w:r>
    </w:p>
    <w:p>
      <w:pPr>
        <w:widowControl/>
        <w:spacing w:line="600" w:lineRule="exact"/>
        <w:ind w:firstLine="465"/>
        <w:jc w:val="left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3、我方没有被各级行政主管部门做出停止市场行为的处罚；</w:t>
      </w:r>
    </w:p>
    <w:p>
      <w:pPr>
        <w:widowControl/>
        <w:spacing w:line="600" w:lineRule="exact"/>
        <w:ind w:firstLine="465"/>
        <w:jc w:val="left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4、若我方中标，将严格按照规定及时与贵司签订合同； 　　</w:t>
      </w:r>
    </w:p>
    <w:p>
      <w:pPr>
        <w:widowControl/>
        <w:spacing w:line="600" w:lineRule="exact"/>
        <w:ind w:firstLine="465"/>
        <w:jc w:val="left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5、若我方中标，将严格按照所承诺的报价等内容组织实施。</w:t>
      </w:r>
    </w:p>
    <w:p>
      <w:pPr>
        <w:widowControl/>
        <w:spacing w:line="600" w:lineRule="exact"/>
        <w:ind w:firstLine="465"/>
        <w:jc w:val="left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若我方违反上述承诺，被贵司发现或被他人举报查实，无条件接受贵司作出的不良行为处罚。对造成的损失，任何法律和经济责任完全由我方负责。 　</w:t>
      </w:r>
    </w:p>
    <w:p>
      <w:pPr>
        <w:widowControl/>
        <w:spacing w:line="600" w:lineRule="exact"/>
        <w:ind w:firstLine="465"/>
        <w:jc w:val="left"/>
        <w:rPr>
          <w:rFonts w:ascii="仿宋_GB2312" w:hAnsi="仿宋" w:eastAsia="仿宋_GB2312"/>
          <w:sz w:val="30"/>
          <w:szCs w:val="30"/>
        </w:rPr>
      </w:pPr>
    </w:p>
    <w:p>
      <w:pPr>
        <w:spacing w:line="600" w:lineRule="exact"/>
        <w:ind w:firstLine="3300" w:firstLineChars="1100"/>
        <w:rPr>
          <w:rFonts w:ascii="仿宋_GB2312" w:hAnsi="仿宋" w:eastAsia="仿宋_GB2312"/>
          <w:sz w:val="30"/>
          <w:szCs w:val="30"/>
          <w:u w:val="single"/>
        </w:rPr>
      </w:pPr>
      <w:r>
        <w:rPr>
          <w:rFonts w:hint="eastAsia" w:ascii="仿宋_GB2312" w:hAnsi="仿宋" w:eastAsia="仿宋_GB2312"/>
          <w:sz w:val="30"/>
          <w:szCs w:val="30"/>
        </w:rPr>
        <w:t>报价单位（盖章）：</w:t>
      </w:r>
    </w:p>
    <w:p>
      <w:pPr>
        <w:spacing w:line="600" w:lineRule="exact"/>
        <w:ind w:firstLine="300" w:firstLineChars="100"/>
        <w:rPr>
          <w:rFonts w:ascii="仿宋_GB2312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法定代表人或授权委托人（签字或签章）：</w:t>
      </w:r>
    </w:p>
    <w:p>
      <w:pPr>
        <w:spacing w:line="600" w:lineRule="exact"/>
        <w:jc w:val="right"/>
        <w:rPr>
          <w:rFonts w:ascii="仿宋_GB2312" w:eastAsia="仿宋_GB2312"/>
        </w:rPr>
      </w:pPr>
      <w:r>
        <w:rPr>
          <w:rFonts w:hint="eastAsia" w:ascii="仿宋_GB2312" w:hAnsi="仿宋" w:eastAsia="仿宋_GB2312"/>
          <w:bCs/>
          <w:sz w:val="30"/>
          <w:szCs w:val="30"/>
        </w:rPr>
        <w:t>日期：   年  月  日</w:t>
      </w:r>
    </w:p>
    <w:p>
      <w:pPr>
        <w:spacing w:line="360" w:lineRule="auto"/>
        <w:rPr>
          <w:rFonts w:ascii="仿宋" w:hAnsi="仿宋" w:eastAsia="仿宋" w:cs="仿宋"/>
          <w:b/>
          <w:bCs/>
          <w:sz w:val="30"/>
          <w:szCs w:val="30"/>
        </w:rPr>
      </w:pPr>
    </w:p>
    <w:p>
      <w:pPr>
        <w:rPr>
          <w:szCs w:val="30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111049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A5NjhlMGMxMTU0MzI1Njc4NDk5OGI2NTllMTEwODMifQ=="/>
  </w:docVars>
  <w:rsids>
    <w:rsidRoot w:val="005530BA"/>
    <w:rsid w:val="000B512A"/>
    <w:rsid w:val="002B7485"/>
    <w:rsid w:val="005530BA"/>
    <w:rsid w:val="005B5D6B"/>
    <w:rsid w:val="005D4F10"/>
    <w:rsid w:val="007C4503"/>
    <w:rsid w:val="00987E3E"/>
    <w:rsid w:val="00A703EE"/>
    <w:rsid w:val="404E4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2"/>
    <w:semiHidden/>
    <w:unhideWhenUsed/>
    <w:qFormat/>
    <w:uiPriority w:val="99"/>
    <w:pPr>
      <w:spacing w:after="120"/>
      <w:ind w:left="420" w:leftChars="200"/>
    </w:pPr>
  </w:style>
  <w:style w:type="paragraph" w:styleId="3">
    <w:name w:val="Plain Text"/>
    <w:basedOn w:val="1"/>
    <w:link w:val="11"/>
    <w:qFormat/>
    <w:uiPriority w:val="0"/>
    <w:rPr>
      <w:rFonts w:ascii="宋体" w:hAnsi="Courier New" w:eastAsia="宋体" w:cs="Courier New"/>
      <w:szCs w:val="21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 2"/>
    <w:basedOn w:val="2"/>
    <w:link w:val="13"/>
    <w:qFormat/>
    <w:uiPriority w:val="0"/>
    <w:pPr>
      <w:widowControl/>
      <w:spacing w:after="0"/>
      <w:ind w:left="0" w:leftChars="0" w:firstLine="420" w:firstLineChars="200"/>
      <w:jc w:val="left"/>
    </w:pPr>
    <w:rPr>
      <w:rFonts w:ascii="Calibri" w:hAnsi="Calibri" w:eastAsia="宋体"/>
      <w:sz w:val="28"/>
      <w:szCs w:val="20"/>
    </w:rPr>
  </w:style>
  <w:style w:type="character" w:customStyle="1" w:styleId="9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纯文本 Char"/>
    <w:basedOn w:val="8"/>
    <w:link w:val="3"/>
    <w:qFormat/>
    <w:uiPriority w:val="0"/>
    <w:rPr>
      <w:rFonts w:ascii="宋体" w:hAnsi="Courier New" w:eastAsia="宋体" w:cs="Courier New"/>
      <w:szCs w:val="21"/>
    </w:rPr>
  </w:style>
  <w:style w:type="character" w:customStyle="1" w:styleId="12">
    <w:name w:val="正文文本缩进 Char"/>
    <w:basedOn w:val="8"/>
    <w:link w:val="2"/>
    <w:semiHidden/>
    <w:qFormat/>
    <w:uiPriority w:val="99"/>
    <w:rPr>
      <w:szCs w:val="24"/>
    </w:rPr>
  </w:style>
  <w:style w:type="character" w:customStyle="1" w:styleId="13">
    <w:name w:val="正文首行缩进 2 Char"/>
    <w:basedOn w:val="12"/>
    <w:link w:val="6"/>
    <w:qFormat/>
    <w:uiPriority w:val="0"/>
    <w:rPr>
      <w:rFonts w:ascii="Calibri" w:hAnsi="Calibri" w:eastAsia="宋体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280</Words>
  <Characters>280</Characters>
  <Lines>2</Lines>
  <Paragraphs>1</Paragraphs>
  <TotalTime>3</TotalTime>
  <ScaleCrop>false</ScaleCrop>
  <LinksUpToDate>false</LinksUpToDate>
  <CharactersWithSpaces>301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2021-09-22T04:56:00Z</dcterms:created>
  <dc:creator>netuser</dc:creator>
  <cp:lastModifiedBy>YJ</cp:lastModifiedBy>
  <dcterms:modified xsi:type="dcterms:W3CDTF">2022-06-17T08:34:13Z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1DEF2427CD3B494BBE806207C339E01A</vt:lpwstr>
  </property>
</Properties>
</file>