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</w:p>
    <w:p>
      <w:pPr>
        <w:widowControl/>
        <w:spacing w:line="60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法定代表人证明书</w:t>
      </w:r>
    </w:p>
    <w:p>
      <w:pPr>
        <w:widowControl/>
        <w:spacing w:line="600" w:lineRule="exact"/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tabs>
          <w:tab w:val="left" w:pos="-15038"/>
        </w:tabs>
        <w:snapToGrid w:val="0"/>
        <w:spacing w:line="600" w:lineRule="exact"/>
        <w:textAlignment w:val="bottom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报价单位：</w:t>
      </w:r>
    </w:p>
    <w:p>
      <w:pPr>
        <w:tabs>
          <w:tab w:val="left" w:pos="-15038"/>
        </w:tabs>
        <w:snapToGrid w:val="0"/>
        <w:spacing w:line="600" w:lineRule="exact"/>
        <w:textAlignment w:val="bottom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地    址：</w:t>
      </w:r>
    </w:p>
    <w:p>
      <w:pPr>
        <w:tabs>
          <w:tab w:val="left" w:pos="-15038"/>
        </w:tabs>
        <w:snapToGrid w:val="0"/>
        <w:spacing w:line="600" w:lineRule="exact"/>
        <w:ind w:firstLine="1920" w:firstLineChars="600"/>
        <w:textAlignment w:val="bottom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(姓名)系（报价单位）的法定代表人。</w:t>
      </w:r>
    </w:p>
    <w:p>
      <w:pPr>
        <w:tabs>
          <w:tab w:val="left" w:pos="-15038"/>
        </w:tabs>
        <w:snapToGrid w:val="0"/>
        <w:spacing w:line="600" w:lineRule="exact"/>
        <w:ind w:firstLine="640" w:firstLineChars="200"/>
        <w:textAlignment w:val="bottom"/>
        <w:rPr>
          <w:rFonts w:ascii="仿宋" w:hAnsi="仿宋" w:eastAsia="仿宋"/>
          <w:sz w:val="32"/>
          <w:szCs w:val="32"/>
        </w:rPr>
      </w:pPr>
    </w:p>
    <w:p>
      <w:pPr>
        <w:tabs>
          <w:tab w:val="left" w:pos="-15038"/>
        </w:tabs>
        <w:snapToGrid w:val="0"/>
        <w:spacing w:line="600" w:lineRule="exact"/>
        <w:ind w:firstLine="640" w:firstLineChars="200"/>
        <w:textAlignment w:val="bottom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tabs>
          <w:tab w:val="left" w:pos="-15038"/>
        </w:tabs>
        <w:snapToGrid w:val="0"/>
        <w:spacing w:line="600" w:lineRule="exact"/>
        <w:ind w:firstLine="640" w:firstLineChars="200"/>
        <w:textAlignment w:val="bottom"/>
        <w:rPr>
          <w:rFonts w:ascii="仿宋" w:hAnsi="仿宋" w:eastAsia="仿宋"/>
          <w:sz w:val="32"/>
          <w:szCs w:val="32"/>
        </w:rPr>
      </w:pPr>
    </w:p>
    <w:p>
      <w:pPr>
        <w:tabs>
          <w:tab w:val="left" w:pos="-15038"/>
        </w:tabs>
        <w:snapToGrid w:val="0"/>
        <w:spacing w:line="600" w:lineRule="exact"/>
        <w:ind w:firstLine="3840" w:firstLineChars="1200"/>
        <w:textAlignment w:val="bottom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报价单位（单位公章）：</w:t>
      </w:r>
    </w:p>
    <w:p>
      <w:pPr>
        <w:tabs>
          <w:tab w:val="left" w:pos="-15038"/>
        </w:tabs>
        <w:snapToGrid w:val="0"/>
        <w:spacing w:line="600" w:lineRule="exact"/>
        <w:ind w:firstLine="3200" w:firstLineChars="1000"/>
        <w:textAlignment w:val="bottom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法定代表人（签字或盖章）：</w:t>
      </w:r>
    </w:p>
    <w:p>
      <w:pPr>
        <w:pStyle w:val="2"/>
        <w:spacing w:line="600" w:lineRule="exact"/>
        <w:rPr>
          <w:sz w:val="32"/>
          <w:szCs w:val="32"/>
        </w:rPr>
      </w:pPr>
    </w:p>
    <w:p>
      <w:pPr>
        <w:pStyle w:val="2"/>
        <w:spacing w:line="600" w:lineRule="exact"/>
        <w:rPr>
          <w:sz w:val="32"/>
          <w:szCs w:val="32"/>
        </w:rPr>
      </w:pPr>
    </w:p>
    <w:p>
      <w:pPr>
        <w:pStyle w:val="2"/>
        <w:spacing w:line="600" w:lineRule="exact"/>
        <w:rPr>
          <w:sz w:val="32"/>
          <w:szCs w:val="32"/>
        </w:rPr>
      </w:pPr>
    </w:p>
    <w:p>
      <w:pPr>
        <w:widowControl/>
        <w:spacing w:line="600" w:lineRule="exact"/>
        <w:jc w:val="right"/>
        <w:rPr>
          <w:rFonts w:ascii="仿宋" w:hAnsi="仿宋" w:eastAsia="仿宋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日期：2022年 月  日</w:t>
      </w:r>
    </w:p>
    <w:p>
      <w:pPr>
        <w:widowControl/>
        <w:spacing w:line="60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</w:p>
    <w:p>
      <w:pPr>
        <w:pStyle w:val="3"/>
        <w:spacing w:line="60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法定代表人授权委托书</w:t>
      </w:r>
    </w:p>
    <w:p>
      <w:pPr>
        <w:pStyle w:val="3"/>
        <w:spacing w:line="6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pStyle w:val="6"/>
        <w:spacing w:line="600" w:lineRule="exact"/>
        <w:ind w:firstLine="566" w:firstLineChars="177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兹授权 （委托代理人姓名）为我方委托代理人，其权限是办理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zh-CN"/>
        </w:rPr>
        <w:t>广湾十八商务港3-4层拆除工程</w:t>
      </w:r>
      <w:r>
        <w:rPr>
          <w:rFonts w:hint="eastAsia" w:ascii="仿宋" w:hAnsi="仿宋" w:eastAsia="仿宋" w:cs="仿宋"/>
          <w:sz w:val="32"/>
          <w:szCs w:val="32"/>
        </w:rPr>
        <w:t>的报价事宜。</w:t>
      </w:r>
      <w:r>
        <w:rPr>
          <w:rFonts w:hint="eastAsia" w:ascii="仿宋" w:hAnsi="仿宋" w:eastAsia="仿宋" w:cs="仿宋"/>
          <w:sz w:val="32"/>
          <w:szCs w:val="32"/>
          <w:lang w:val="en-GB"/>
        </w:rPr>
        <w:t>本</w:t>
      </w:r>
      <w:r>
        <w:rPr>
          <w:rFonts w:hint="eastAsia" w:ascii="仿宋" w:hAnsi="仿宋" w:eastAsia="仿宋" w:cs="仿宋"/>
          <w:sz w:val="32"/>
          <w:szCs w:val="32"/>
        </w:rPr>
        <w:t>授权书</w:t>
      </w:r>
      <w:r>
        <w:rPr>
          <w:rFonts w:hint="eastAsia" w:ascii="仿宋" w:hAnsi="仿宋" w:eastAsia="仿宋" w:cs="仿宋"/>
          <w:sz w:val="32"/>
          <w:szCs w:val="32"/>
          <w:lang w:val="en-GB"/>
        </w:rPr>
        <w:t>有效期一年，自法定代表人签字之日起生效。</w:t>
      </w:r>
    </w:p>
    <w:p>
      <w:pPr>
        <w:pStyle w:val="6"/>
        <w:spacing w:line="600" w:lineRule="exact"/>
        <w:ind w:firstLine="566" w:firstLineChars="177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附：代理人性别：   年龄：     职务：</w:t>
      </w:r>
    </w:p>
    <w:p>
      <w:pPr>
        <w:pStyle w:val="6"/>
        <w:spacing w:line="600" w:lineRule="exact"/>
        <w:ind w:firstLine="566" w:firstLineChars="177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  身份证号码：</w:t>
      </w:r>
    </w:p>
    <w:p>
      <w:pPr>
        <w:pStyle w:val="3"/>
        <w:spacing w:line="600" w:lineRule="exact"/>
        <w:rPr>
          <w:rFonts w:ascii="仿宋" w:hAnsi="仿宋" w:eastAsia="仿宋"/>
          <w:sz w:val="32"/>
          <w:szCs w:val="32"/>
          <w:u w:val="single"/>
        </w:rPr>
      </w:pPr>
    </w:p>
    <w:p>
      <w:pPr>
        <w:pStyle w:val="3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授权单位（单位公章）：</w:t>
      </w:r>
    </w:p>
    <w:p>
      <w:pPr>
        <w:pStyle w:val="3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法定代表人（签名或盖章）：</w:t>
      </w:r>
    </w:p>
    <w:p>
      <w:pPr>
        <w:pStyle w:val="3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委托代理人：（签名或盖章）</w:t>
      </w:r>
    </w:p>
    <w:p>
      <w:pPr>
        <w:pStyle w:val="3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</w:p>
    <w:p>
      <w:pPr>
        <w:pStyle w:val="3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</w:p>
    <w:p>
      <w:pPr>
        <w:pStyle w:val="3"/>
        <w:spacing w:line="6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pStyle w:val="3"/>
        <w:spacing w:line="60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日期：2022年   月  日</w:t>
      </w:r>
    </w:p>
    <w:p>
      <w:pPr>
        <w:pStyle w:val="3"/>
        <w:spacing w:line="600" w:lineRule="exact"/>
        <w:rPr>
          <w:rFonts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jMjhkOTQzOTU4N2IyMTFiMzlmMGViZmY1MmMxNjMifQ=="/>
  </w:docVars>
  <w:rsids>
    <w:rsidRoot w:val="00000000"/>
    <w:rsid w:val="5E7A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0"/>
      <w:szCs w:val="30"/>
      <w:lang w:val="zh-CN" w:bidi="zh-CN"/>
    </w:rPr>
  </w:style>
  <w:style w:type="paragraph" w:styleId="3">
    <w:name w:val="Plain Text"/>
    <w:basedOn w:val="1"/>
    <w:unhideWhenUsed/>
    <w:qFormat/>
    <w:uiPriority w:val="0"/>
    <w:rPr>
      <w:rFonts w:ascii="宋体" w:hAnsi="Courier New"/>
      <w:kern w:val="0"/>
      <w:sz w:val="20"/>
      <w:szCs w:val="20"/>
    </w:rPr>
  </w:style>
  <w:style w:type="paragraph" w:customStyle="1" w:styleId="6">
    <w:name w:val="1"/>
    <w:basedOn w:val="1"/>
    <w:next w:val="3"/>
    <w:qFormat/>
    <w:uiPriority w:val="0"/>
    <w:rPr>
      <w:rFonts w:ascii="宋体" w:hAnsi="Courier New" w:eastAsiaTheme="minorEastAsia" w:cstheme="minorBid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2022-11-03T10:07:27Z</dcterms:created>
  <dc:creator>netuser</dc:creator>
  <cp:lastModifiedBy>Jay</cp:lastModifiedBy>
  <dcterms:modified xsi:type="dcterms:W3CDTF">2022-11-03T10:07:57Z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F2F57641FB2740D78D257B85B7F7D736</vt:lpwstr>
  </property>
</Properties>
</file>