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SimSun" w:hAnsi="SimSun"/>
          <w:bCs/>
          <w:spacing w:val="28"/>
          <w:sz w:val="32"/>
          <w:szCs w:val="32"/>
          <w:lang w:eastAsia="zh-CN"/>
        </w:rPr>
      </w:pPr>
      <w:r>
        <w:rPr>
          <w:rFonts w:hint="eastAsia" w:ascii="SimSun" w:hAnsi="SimSun"/>
          <w:bCs/>
          <w:spacing w:val="28"/>
          <w:sz w:val="32"/>
          <w:szCs w:val="32"/>
        </w:rPr>
        <w:t>项目名称</w:t>
      </w:r>
      <w:r>
        <w:rPr>
          <w:rFonts w:hint="eastAsia" w:ascii="SimSun" w:hAnsi="SimSun"/>
          <w:bCs/>
          <w:sz w:val="32"/>
          <w:szCs w:val="32"/>
        </w:rPr>
        <w:t>：</w:t>
      </w:r>
      <w:r>
        <w:rPr>
          <w:rFonts w:hint="eastAsia" w:ascii="SimSun" w:hAnsi="SimSun"/>
          <w:bCs/>
          <w:spacing w:val="28"/>
          <w:sz w:val="32"/>
          <w:szCs w:val="32"/>
          <w:lang w:val="en-US" w:eastAsia="zh-CN"/>
        </w:rPr>
        <w:t>广东省人民医院</w:t>
      </w:r>
      <w:r>
        <w:rPr>
          <w:rFonts w:hint="eastAsia" w:ascii="SimSun" w:hAnsi="SimSun"/>
          <w:bCs/>
          <w:spacing w:val="28"/>
          <w:sz w:val="32"/>
          <w:szCs w:val="32"/>
          <w:lang w:eastAsia="zh-CN"/>
        </w:rPr>
        <w:t>基础重症医学支持(FCCS)培训班</w:t>
      </w:r>
    </w:p>
    <w:p>
      <w:pPr>
        <w:spacing w:line="360" w:lineRule="auto"/>
        <w:rPr>
          <w:rFonts w:hint="default" w:ascii="SimSun" w:hAnsi="SimSun" w:eastAsia="SimSun"/>
          <w:bCs/>
          <w:sz w:val="32"/>
          <w:szCs w:val="32"/>
          <w:lang w:val="en-US" w:eastAsia="zh-CN"/>
        </w:rPr>
      </w:pPr>
      <w:r>
        <w:rPr>
          <w:rFonts w:hint="eastAsia" w:ascii="SimSun" w:hAnsi="SimSun"/>
          <w:bCs/>
          <w:spacing w:val="28"/>
          <w:sz w:val="32"/>
          <w:szCs w:val="32"/>
        </w:rPr>
        <w:t>联系人姓名</w:t>
      </w:r>
      <w:r>
        <w:rPr>
          <w:rFonts w:hint="eastAsia" w:ascii="SimSun" w:hAnsi="SimSun"/>
          <w:bCs/>
          <w:sz w:val="32"/>
          <w:szCs w:val="32"/>
        </w:rPr>
        <w:t>：</w:t>
      </w:r>
    </w:p>
    <w:p>
      <w:pPr>
        <w:spacing w:line="360" w:lineRule="auto"/>
        <w:rPr>
          <w:rFonts w:ascii="SimSun" w:hAnsi="SimSun"/>
          <w:bCs/>
          <w:sz w:val="32"/>
          <w:szCs w:val="32"/>
        </w:rPr>
      </w:pPr>
      <w:r>
        <w:rPr>
          <w:rFonts w:hint="eastAsia" w:ascii="SimSun" w:hAnsi="SimSun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SimSun" w:hAnsi="SimSun"/>
          <w:bCs/>
          <w:sz w:val="32"/>
          <w:szCs w:val="32"/>
        </w:rPr>
      </w:pPr>
      <w:r>
        <w:rPr>
          <w:rFonts w:hint="eastAsia" w:ascii="SimSun" w:hAnsi="SimSun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SimSun" w:hAnsi="SimSun"/>
          <w:b/>
          <w:sz w:val="32"/>
          <w:szCs w:val="32"/>
        </w:rPr>
      </w:pPr>
      <w:r>
        <w:rPr>
          <w:rFonts w:hint="eastAsia" w:ascii="SimSun" w:hAnsi="SimSun"/>
          <w:bCs/>
          <w:sz w:val="32"/>
          <w:szCs w:val="32"/>
        </w:rPr>
        <w:t>供应商名称：</w:t>
      </w:r>
    </w:p>
    <w:p>
      <w:pPr>
        <w:pStyle w:val="2"/>
      </w:pP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Hei" w:hAnsi="SimHei" w:eastAsia="SimHei"/>
                <w:sz w:val="32"/>
                <w:szCs w:val="32"/>
              </w:rPr>
            </w:pPr>
            <w:r>
              <w:rPr>
                <w:rFonts w:hint="eastAsia" w:ascii="SimHei" w:hAnsi="SimHei" w:eastAsia="SimHei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" w:hAnsi="SimSun"/>
                <w:sz w:val="32"/>
                <w:szCs w:val="32"/>
              </w:rPr>
            </w:pPr>
            <w:r>
              <w:rPr>
                <w:rFonts w:hint="eastAsia" w:ascii="SimSun" w:hAnsi="SimSun"/>
                <w:sz w:val="32"/>
                <w:szCs w:val="32"/>
              </w:rPr>
              <w:t>大写：人民币</w:t>
            </w:r>
            <w:r>
              <w:rPr>
                <w:rFonts w:hint="eastAsia" w:ascii="SimSun" w:hAnsi="SimSun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SimSun" w:hAnsi="SimSun"/>
                <w:sz w:val="32"/>
                <w:szCs w:val="32"/>
              </w:rPr>
              <w:t>元</w:t>
            </w:r>
          </w:p>
          <w:p>
            <w:pPr>
              <w:rPr>
                <w:rFonts w:ascii="SimSun" w:hAnsi="SimSun"/>
                <w:sz w:val="32"/>
                <w:szCs w:val="32"/>
              </w:rPr>
            </w:pPr>
            <w:r>
              <w:rPr>
                <w:rFonts w:hint="eastAsia" w:ascii="SimSun" w:hAnsi="SimSun"/>
                <w:sz w:val="32"/>
                <w:szCs w:val="32"/>
              </w:rPr>
              <w:t>（小写：¥</w:t>
            </w:r>
            <w:r>
              <w:rPr>
                <w:rFonts w:hint="eastAsia" w:ascii="SimSun" w:hAnsi="SimSu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SimSun" w:hAnsi="SimSu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Hei" w:hAnsi="SimHei" w:eastAsia="SimHei"/>
                <w:sz w:val="32"/>
                <w:szCs w:val="32"/>
              </w:rPr>
            </w:pPr>
            <w:r>
              <w:rPr>
                <w:rFonts w:hint="eastAsia" w:ascii="SimHei" w:hAnsi="SimHei" w:eastAsia="SimHei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" w:hAnsi="SimSun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 xml:space="preserve"> </w:t>
      </w:r>
    </w:p>
    <w:p>
      <w:pPr>
        <w:pStyle w:val="3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SimSun"/>
          <w:sz w:val="21"/>
          <w:szCs w:val="21"/>
        </w:rPr>
      </w:pPr>
      <w:r>
        <w:rPr>
          <w:rFonts w:hint="eastAsia" w:hAnsi="SimSun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SimSun"/>
          <w:sz w:val="28"/>
          <w:szCs w:val="28"/>
        </w:rPr>
      </w:pPr>
      <w:r>
        <w:rPr>
          <w:rFonts w:hint="eastAsia" w:hAnsi="SimSun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SimSun"/>
          <w:sz w:val="28"/>
          <w:szCs w:val="28"/>
        </w:rPr>
      </w:pPr>
      <w:r>
        <w:rPr>
          <w:rFonts w:hint="eastAsia" w:hAnsi="SimSun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SimSun"/>
          <w:sz w:val="24"/>
          <w:szCs w:val="24"/>
        </w:rPr>
      </w:pPr>
      <w:r>
        <w:rPr>
          <w:rFonts w:hint="eastAsia" w:hAnsi="SimSun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SimSun"/>
          <w:sz w:val="24"/>
          <w:szCs w:val="24"/>
        </w:rPr>
      </w:pPr>
      <w:r>
        <w:rPr>
          <w:rFonts w:hint="eastAsia" w:hAnsi="SimSu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SimSun" w:cs="SimSun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SimSun" w:hAnsi="SimSun"/>
          <w:bCs/>
          <w:sz w:val="32"/>
          <w:szCs w:val="32"/>
        </w:rPr>
      </w:pPr>
      <w:r>
        <w:rPr>
          <w:rFonts w:hint="eastAsia" w:ascii="SimSun" w:hAnsi="SimSun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SimSun" w:hAnsi="SimSun"/>
          <w:bCs/>
          <w:sz w:val="32"/>
          <w:szCs w:val="32"/>
          <w:u w:val="single"/>
        </w:rPr>
      </w:pPr>
      <w:r>
        <w:rPr>
          <w:rFonts w:hint="eastAsia" w:ascii="SimSun" w:hAnsi="SimSun"/>
          <w:bCs/>
          <w:sz w:val="32"/>
          <w:szCs w:val="32"/>
        </w:rPr>
        <w:t>项目名称：</w:t>
      </w:r>
      <w:r>
        <w:rPr>
          <w:rFonts w:hint="eastAsia" w:ascii="SimSun" w:hAnsi="SimSun"/>
          <w:bCs/>
          <w:spacing w:val="28"/>
          <w:sz w:val="32"/>
          <w:szCs w:val="32"/>
          <w:lang w:val="en-US" w:eastAsia="zh-CN"/>
        </w:rPr>
        <w:t>广东省人民医院</w:t>
      </w:r>
      <w:r>
        <w:rPr>
          <w:rFonts w:hint="eastAsia" w:ascii="SimSun" w:hAnsi="SimSun"/>
          <w:bCs/>
          <w:spacing w:val="28"/>
          <w:sz w:val="32"/>
          <w:szCs w:val="32"/>
          <w:lang w:eastAsia="zh-CN"/>
        </w:rPr>
        <w:t>基础重症医学支持(FCCS)培训班</w:t>
      </w:r>
    </w:p>
    <w:p>
      <w:pPr>
        <w:spacing w:line="360" w:lineRule="auto"/>
        <w:rPr>
          <w:rFonts w:ascii="SimSun" w:hAnsi="SimSun"/>
          <w:kern w:val="0"/>
          <w:sz w:val="32"/>
          <w:szCs w:val="32"/>
        </w:rPr>
      </w:pPr>
      <w:r>
        <w:rPr>
          <w:rFonts w:hint="eastAsia" w:ascii="SimSun" w:hAnsi="SimSun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Hei" w:hAnsi="SimHei" w:eastAsia="SimHe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Hei" w:hAnsi="SimHei" w:eastAsia="SimHei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Hei" w:hAnsi="SimHei" w:eastAsia="SimHe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Hei" w:hAnsi="SimHei" w:eastAsia="SimHei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Hei" w:hAnsi="SimHei" w:eastAsia="SimHe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Hei" w:hAnsi="SimHei" w:eastAsia="SimHei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Hei" w:hAnsi="SimHei" w:eastAsia="SimHe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Hei" w:hAnsi="SimHei" w:eastAsia="SimHei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Hei" w:hAnsi="SimHei" w:eastAsia="SimHe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Hei" w:hAnsi="SimHei" w:eastAsia="SimHei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SimSun" w:hAnsi="SimSu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imSun" w:hAnsi="SimSun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" w:hAnsi="SimSun"/>
                <w:b/>
                <w:bCs/>
                <w:sz w:val="28"/>
                <w:szCs w:val="28"/>
              </w:rPr>
            </w:pPr>
            <w:r>
              <w:rPr>
                <w:rFonts w:hint="eastAsia" w:ascii="SimSun" w:hAnsi="SimSun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SimSun" w:hAnsi="SimSun"/>
        </w:rPr>
      </w:pPr>
      <w:r>
        <w:rPr>
          <w:rFonts w:hint="eastAsia" w:ascii="SimSun" w:hAnsi="SimSun"/>
        </w:rPr>
        <w:t xml:space="preserve"> </w:t>
      </w:r>
    </w:p>
    <w:p>
      <w:pPr>
        <w:spacing w:line="360" w:lineRule="auto"/>
        <w:ind w:left="4253" w:leftChars="2025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SimSun" w:hAnsi="SimSun"/>
          <w:sz w:val="32"/>
          <w:szCs w:val="32"/>
        </w:rPr>
      </w:pPr>
      <w:r>
        <w:rPr>
          <w:rFonts w:hint="eastAsia" w:ascii="SimSun" w:hAnsi="SimSun"/>
          <w:sz w:val="32"/>
          <w:szCs w:val="32"/>
        </w:rPr>
        <w:t>日期：    年   月   日</w:t>
      </w:r>
    </w:p>
    <w:p>
      <w:pPr>
        <w:spacing w:line="273" w:lineRule="auto"/>
      </w:pPr>
      <w:r>
        <w:rPr>
          <w:rFonts w:hint="eastAsia" w:ascii="SimSun" w:hAnsi="SimSun"/>
        </w:rPr>
        <w:t xml:space="preserve"> </w:t>
      </w:r>
      <w:bookmarkStart w:id="0" w:name="_GoBack"/>
      <w:bookmarkEnd w:id="0"/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SimSun"/>
          <w:sz w:val="24"/>
          <w:szCs w:val="24"/>
        </w:rPr>
      </w:pPr>
      <w:r>
        <w:rPr>
          <w:rFonts w:hint="eastAsia" w:hAnsi="SimSun"/>
          <w:sz w:val="24"/>
          <w:szCs w:val="24"/>
        </w:rPr>
        <w:t>注：1</w:t>
      </w:r>
      <w:r>
        <w:rPr>
          <w:rFonts w:hAnsi="SimSun"/>
          <w:sz w:val="24"/>
          <w:szCs w:val="24"/>
        </w:rPr>
        <w:t>.</w:t>
      </w:r>
      <w:r>
        <w:rPr>
          <w:rFonts w:hint="eastAsia" w:hAnsi="SimSun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SimSun"/>
          <w:sz w:val="24"/>
          <w:szCs w:val="24"/>
        </w:rPr>
      </w:pPr>
      <w:r>
        <w:rPr>
          <w:rFonts w:hint="eastAsia" w:hAnsi="SimSun"/>
          <w:sz w:val="24"/>
          <w:szCs w:val="24"/>
        </w:rPr>
        <w:t xml:space="preserve">    2.如</w:t>
      </w:r>
      <w:r>
        <w:rPr>
          <w:rFonts w:hAnsi="SimSun"/>
          <w:sz w:val="24"/>
          <w:szCs w:val="24"/>
        </w:rPr>
        <w:t>项目为硬件采购，请在</w:t>
      </w:r>
      <w:r>
        <w:rPr>
          <w:rFonts w:hint="eastAsia" w:hAnsi="SimSun"/>
          <w:sz w:val="24"/>
          <w:szCs w:val="24"/>
        </w:rPr>
        <w:t>以上</w:t>
      </w:r>
      <w:r>
        <w:rPr>
          <w:rFonts w:hAnsi="SimSun"/>
          <w:sz w:val="24"/>
          <w:szCs w:val="24"/>
        </w:rPr>
        <w:t>表格中补充设备</w:t>
      </w:r>
      <w:r>
        <w:rPr>
          <w:rFonts w:hint="eastAsia" w:hAnsi="SimSun"/>
          <w:sz w:val="24"/>
          <w:szCs w:val="24"/>
        </w:rPr>
        <w:t>规格</w:t>
      </w:r>
      <w:r>
        <w:rPr>
          <w:rFonts w:hAnsi="SimSun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SimHei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YjMzZGNlYTI1NjIwODExYzYwNzY5ODkwNzhlZDY4MzgifQ=="/>
    <w:docVar w:name="KSO_WPS_MARK_KEY" w:val="a256616d-bded-4f5b-8f9e-ea21c8c43740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9D9310A"/>
    <w:rsid w:val="4612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SimSun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SimSun" w:hAnsi="Courier New" w:eastAsia="SimSun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357</Characters>
  <Lines>3</Lines>
  <Paragraphs>1</Paragraphs>
  <TotalTime>0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SAM</cp:lastModifiedBy>
  <dcterms:modified xsi:type="dcterms:W3CDTF">2023-04-01T06:14:22Z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840569650A724EFE93F5431816677ACC</vt:lpwstr>
  </property>
</Properties>
</file>