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广东省人民医院东三号楼屋面铝板更换工程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广东省人民医院东三号楼屋面铝板更换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pStyle w:val="4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广东省人民医院东三号楼屋面铝板更换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4"/>
        <w:spacing w:line="600" w:lineRule="exact"/>
        <w:rPr>
          <w:sz w:val="32"/>
          <w:szCs w:val="32"/>
        </w:rPr>
      </w:pPr>
    </w:p>
    <w:p>
      <w:pPr>
        <w:pStyle w:val="4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pStyle w:val="4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8785A"/>
    <w:rsid w:val="00001FD1"/>
    <w:rsid w:val="00011B36"/>
    <w:rsid w:val="00017B17"/>
    <w:rsid w:val="0004526D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82559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61EE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2E4D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10575"/>
    <w:rsid w:val="00C10E84"/>
    <w:rsid w:val="00C14C3D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06BC8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175614D"/>
    <w:rsid w:val="06116DB7"/>
    <w:rsid w:val="13CD7957"/>
    <w:rsid w:val="16F55B48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600</Words>
  <Characters>615</Characters>
  <Lines>5</Lines>
  <Paragraphs>1</Paragraphs>
  <TotalTime>0</TotalTime>
  <ScaleCrop>false</ScaleCrop>
  <LinksUpToDate>false</LinksUpToDate>
  <CharactersWithSpaces>695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2022-10-08T02:18:00Z</dcterms:created>
  <dc:creator>田智卿</dc:creator>
  <cp:lastModifiedBy>netuser</cp:lastModifiedBy>
  <cp:lastPrinted>2022-10-17T02:34:00Z</cp:lastPrinted>
  <dcterms:modified xsi:type="dcterms:W3CDTF">2023-04-07T06:22:11Z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159A96B5AA554B149FD48B59013FF6AF</vt:lpwstr>
  </property>
</Properties>
</file>