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3E" w:rsidRPr="00636C48" w:rsidRDefault="00FE3A79">
      <w:pPr>
        <w:jc w:val="center"/>
        <w:rPr>
          <w:b/>
          <w:bCs/>
          <w:sz w:val="32"/>
          <w:szCs w:val="32"/>
        </w:rPr>
      </w:pPr>
      <w:r w:rsidRPr="00636C48">
        <w:rPr>
          <w:rFonts w:hint="eastAsia"/>
          <w:b/>
          <w:bCs/>
          <w:sz w:val="32"/>
          <w:szCs w:val="32"/>
        </w:rPr>
        <w:t>广东省人民医院已报废资产回收处置报价表格</w:t>
      </w:r>
    </w:p>
    <w:p w:rsidR="00E12B3E" w:rsidRDefault="00E12B3E">
      <w:pPr>
        <w:pStyle w:val="a0"/>
        <w:rPr>
          <w:b/>
          <w:bCs/>
          <w:sz w:val="32"/>
          <w:szCs w:val="32"/>
          <w:lang w:val="en-US"/>
        </w:rPr>
      </w:pPr>
    </w:p>
    <w:tbl>
      <w:tblPr>
        <w:tblStyle w:val="a7"/>
        <w:tblW w:w="9644" w:type="dxa"/>
        <w:tblInd w:w="-407" w:type="dxa"/>
        <w:tblLook w:val="04A0"/>
      </w:tblPr>
      <w:tblGrid>
        <w:gridCol w:w="3780"/>
        <w:gridCol w:w="2983"/>
        <w:gridCol w:w="2881"/>
      </w:tblGrid>
      <w:tr w:rsidR="00636C48" w:rsidRPr="00636C48" w:rsidTr="008B78C7">
        <w:trPr>
          <w:trHeight w:val="1130"/>
        </w:trPr>
        <w:tc>
          <w:tcPr>
            <w:tcW w:w="3780" w:type="dxa"/>
            <w:vAlign w:val="center"/>
          </w:tcPr>
          <w:p w:rsidR="00636C48" w:rsidRPr="00636C48" w:rsidRDefault="00636C48" w:rsidP="008B78C7">
            <w:pPr>
              <w:pStyle w:val="a0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 w:rsidRPr="00636C48">
              <w:rPr>
                <w:rFonts w:hint="eastAsia"/>
                <w:b/>
                <w:bCs/>
                <w:sz w:val="30"/>
                <w:szCs w:val="30"/>
                <w:lang w:val="en-US"/>
              </w:rPr>
              <w:t>报价单位</w:t>
            </w:r>
          </w:p>
        </w:tc>
        <w:tc>
          <w:tcPr>
            <w:tcW w:w="2983" w:type="dxa"/>
            <w:vAlign w:val="center"/>
          </w:tcPr>
          <w:p w:rsidR="00636C48" w:rsidRPr="00636C48" w:rsidRDefault="00636C48" w:rsidP="008B78C7">
            <w:pPr>
              <w:pStyle w:val="a0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 w:rsidRPr="00636C48">
              <w:rPr>
                <w:rFonts w:hint="eastAsia"/>
                <w:b/>
                <w:bCs/>
                <w:sz w:val="30"/>
                <w:szCs w:val="30"/>
                <w:lang w:val="en-US"/>
              </w:rPr>
              <w:t>报</w:t>
            </w:r>
            <w:r w:rsidR="00D43086">
              <w:rPr>
                <w:rFonts w:hint="eastAsia"/>
                <w:b/>
                <w:bCs/>
                <w:sz w:val="30"/>
                <w:szCs w:val="30"/>
                <w:lang w:val="en-US"/>
              </w:rPr>
              <w:t>废</w:t>
            </w:r>
            <w:r w:rsidR="00803880">
              <w:rPr>
                <w:rFonts w:hint="eastAsia"/>
                <w:b/>
                <w:bCs/>
                <w:sz w:val="30"/>
                <w:szCs w:val="30"/>
                <w:lang w:val="en-US"/>
              </w:rPr>
              <w:t>锅炉一台</w:t>
            </w:r>
          </w:p>
          <w:p w:rsidR="00636C48" w:rsidRPr="00636C48" w:rsidRDefault="00636C48" w:rsidP="008B78C7">
            <w:pPr>
              <w:pStyle w:val="a0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 w:rsidRPr="00636C48">
              <w:rPr>
                <w:rFonts w:hint="eastAsia"/>
                <w:b/>
                <w:bCs/>
                <w:sz w:val="30"/>
                <w:szCs w:val="30"/>
                <w:lang w:val="en-US"/>
              </w:rPr>
              <w:t>(万元）</w:t>
            </w:r>
          </w:p>
        </w:tc>
        <w:tc>
          <w:tcPr>
            <w:tcW w:w="2881" w:type="dxa"/>
            <w:vAlign w:val="center"/>
          </w:tcPr>
          <w:p w:rsidR="00636C48" w:rsidRPr="00636C48" w:rsidRDefault="00636C48" w:rsidP="008B78C7">
            <w:pPr>
              <w:pStyle w:val="a0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 w:rsidRPr="00636C48">
              <w:rPr>
                <w:rFonts w:hint="eastAsia"/>
                <w:b/>
                <w:bCs/>
                <w:sz w:val="30"/>
                <w:szCs w:val="30"/>
                <w:lang w:val="en-US"/>
              </w:rPr>
              <w:t>总价（万元）</w:t>
            </w:r>
          </w:p>
        </w:tc>
      </w:tr>
      <w:tr w:rsidR="00636C48" w:rsidRPr="00636C48" w:rsidTr="008B78C7">
        <w:trPr>
          <w:trHeight w:val="1023"/>
        </w:trPr>
        <w:tc>
          <w:tcPr>
            <w:tcW w:w="3780" w:type="dxa"/>
          </w:tcPr>
          <w:p w:rsidR="00636C48" w:rsidRPr="00636C48" w:rsidRDefault="00636C48" w:rsidP="008B78C7">
            <w:pPr>
              <w:pStyle w:val="a0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2983" w:type="dxa"/>
          </w:tcPr>
          <w:p w:rsidR="00636C48" w:rsidRPr="00636C48" w:rsidRDefault="00636C48" w:rsidP="008B78C7">
            <w:pPr>
              <w:pStyle w:val="a0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2881" w:type="dxa"/>
          </w:tcPr>
          <w:p w:rsidR="00636C48" w:rsidRPr="00636C48" w:rsidRDefault="00636C48" w:rsidP="008B78C7">
            <w:pPr>
              <w:pStyle w:val="a0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</w:tr>
    </w:tbl>
    <w:p w:rsidR="00E12B3E" w:rsidRDefault="00E12B3E">
      <w:pPr>
        <w:pStyle w:val="a0"/>
        <w:ind w:left="0"/>
        <w:rPr>
          <w:b/>
          <w:bCs/>
          <w:sz w:val="32"/>
          <w:szCs w:val="32"/>
          <w:lang w:val="en-US"/>
        </w:rPr>
      </w:pPr>
    </w:p>
    <w:p w:rsidR="00E12B3E" w:rsidRDefault="00E12B3E">
      <w:pPr>
        <w:pStyle w:val="a0"/>
        <w:ind w:left="0"/>
        <w:rPr>
          <w:b/>
          <w:bCs/>
          <w:sz w:val="32"/>
          <w:szCs w:val="32"/>
          <w:lang w:val="en-US"/>
        </w:rPr>
      </w:pPr>
    </w:p>
    <w:p w:rsidR="00E12B3E" w:rsidRDefault="00E12B3E">
      <w:pPr>
        <w:pStyle w:val="a0"/>
        <w:ind w:left="0"/>
        <w:rPr>
          <w:b/>
          <w:bCs/>
          <w:sz w:val="32"/>
          <w:szCs w:val="32"/>
          <w:lang w:val="en-US"/>
        </w:rPr>
      </w:pPr>
    </w:p>
    <w:p w:rsidR="00E12B3E" w:rsidRDefault="00FE3A79">
      <w:pPr>
        <w:pStyle w:val="a0"/>
        <w:ind w:lef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 xml:space="preserve"> </w:t>
      </w:r>
      <w:r w:rsidR="008B78C7">
        <w:rPr>
          <w:rFonts w:hint="eastAsia"/>
          <w:b/>
          <w:bCs/>
          <w:sz w:val="32"/>
          <w:szCs w:val="32"/>
          <w:lang w:val="en-US"/>
        </w:rPr>
        <w:t xml:space="preserve">               </w:t>
      </w:r>
      <w:r>
        <w:rPr>
          <w:rFonts w:hint="eastAsia"/>
          <w:b/>
          <w:bCs/>
          <w:sz w:val="32"/>
          <w:szCs w:val="32"/>
          <w:lang w:val="en-US"/>
        </w:rPr>
        <w:t xml:space="preserve">  报价单位（公章）：</w:t>
      </w:r>
    </w:p>
    <w:p w:rsidR="00E12B3E" w:rsidRDefault="00FE3A79">
      <w:pPr>
        <w:pStyle w:val="a0"/>
        <w:ind w:lef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 xml:space="preserve">      </w:t>
      </w:r>
      <w:r w:rsidR="008B78C7">
        <w:rPr>
          <w:rFonts w:hint="eastAsia"/>
          <w:b/>
          <w:bCs/>
          <w:sz w:val="32"/>
          <w:szCs w:val="32"/>
          <w:lang w:val="en-US"/>
        </w:rPr>
        <w:t xml:space="preserve">               </w:t>
      </w:r>
      <w:r>
        <w:rPr>
          <w:rFonts w:hint="eastAsia"/>
          <w:b/>
          <w:bCs/>
          <w:sz w:val="32"/>
          <w:szCs w:val="32"/>
          <w:lang w:val="en-US"/>
        </w:rPr>
        <w:t>报价联系人/联系方式：</w:t>
      </w:r>
    </w:p>
    <w:p w:rsidR="00E12B3E" w:rsidRDefault="008B78C7">
      <w:pPr>
        <w:pStyle w:val="a0"/>
        <w:ind w:lef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 xml:space="preserve">         </w:t>
      </w:r>
      <w:r w:rsidR="00FE3A79">
        <w:rPr>
          <w:rFonts w:hint="eastAsia"/>
          <w:b/>
          <w:bCs/>
          <w:sz w:val="32"/>
          <w:szCs w:val="32"/>
          <w:lang w:val="en-US"/>
        </w:rPr>
        <w:t>报价日期：</w:t>
      </w:r>
    </w:p>
    <w:sectPr w:rsidR="00E12B3E" w:rsidSect="00636C48">
      <w:pgSz w:w="11906" w:h="16838"/>
      <w:pgMar w:top="1157" w:right="1576" w:bottom="1157" w:left="1576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071" w:rsidRDefault="00682071" w:rsidP="00636C48">
      <w:r>
        <w:separator/>
      </w:r>
    </w:p>
  </w:endnote>
  <w:endnote w:type="continuationSeparator" w:id="1">
    <w:p w:rsidR="00682071" w:rsidRDefault="00682071" w:rsidP="0063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EDD8FC81-C7BC-4154-A173-DEA5EB7C161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071" w:rsidRDefault="00682071" w:rsidP="00636C48">
      <w:r>
        <w:separator/>
      </w:r>
    </w:p>
  </w:footnote>
  <w:footnote w:type="continuationSeparator" w:id="1">
    <w:p w:rsidR="00682071" w:rsidRDefault="00682071" w:rsidP="00636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HorizontalSpacing w:val="134"/>
  <w:drawingGridVerticalSpacing w:val="381"/>
  <w:displayHorizont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QwN2Y3MTc2ODRjMWQyNmNhNzhmOTVjZTc1NzdjOGUifQ=="/>
  </w:docVars>
  <w:rsids>
    <w:rsidRoot w:val="00E13239"/>
    <w:rsid w:val="0001656E"/>
    <w:rsid w:val="000604C6"/>
    <w:rsid w:val="000C1613"/>
    <w:rsid w:val="000C68B4"/>
    <w:rsid w:val="00141F66"/>
    <w:rsid w:val="001445E9"/>
    <w:rsid w:val="00167BC0"/>
    <w:rsid w:val="001727E0"/>
    <w:rsid w:val="00181205"/>
    <w:rsid w:val="001D1B88"/>
    <w:rsid w:val="00250411"/>
    <w:rsid w:val="00267C98"/>
    <w:rsid w:val="002C1DA7"/>
    <w:rsid w:val="00381E11"/>
    <w:rsid w:val="003F5276"/>
    <w:rsid w:val="00465BC9"/>
    <w:rsid w:val="004B2DEA"/>
    <w:rsid w:val="004E4079"/>
    <w:rsid w:val="004E6266"/>
    <w:rsid w:val="005011B4"/>
    <w:rsid w:val="0050121C"/>
    <w:rsid w:val="005336AB"/>
    <w:rsid w:val="00563879"/>
    <w:rsid w:val="00565F72"/>
    <w:rsid w:val="005F28AF"/>
    <w:rsid w:val="005F6E9D"/>
    <w:rsid w:val="0063317F"/>
    <w:rsid w:val="00636C48"/>
    <w:rsid w:val="00654261"/>
    <w:rsid w:val="00682071"/>
    <w:rsid w:val="0069271E"/>
    <w:rsid w:val="006C0D46"/>
    <w:rsid w:val="006D6A8E"/>
    <w:rsid w:val="006E0608"/>
    <w:rsid w:val="006E7285"/>
    <w:rsid w:val="007402A2"/>
    <w:rsid w:val="00750394"/>
    <w:rsid w:val="007B6A4B"/>
    <w:rsid w:val="007B6F0F"/>
    <w:rsid w:val="00803880"/>
    <w:rsid w:val="00840E89"/>
    <w:rsid w:val="0085330B"/>
    <w:rsid w:val="008855B5"/>
    <w:rsid w:val="008B65FD"/>
    <w:rsid w:val="008B78C7"/>
    <w:rsid w:val="008E0D7E"/>
    <w:rsid w:val="00901ECC"/>
    <w:rsid w:val="00981496"/>
    <w:rsid w:val="009C5ADD"/>
    <w:rsid w:val="00A3107B"/>
    <w:rsid w:val="00A876D0"/>
    <w:rsid w:val="00AA4023"/>
    <w:rsid w:val="00AE30D8"/>
    <w:rsid w:val="00AE6E62"/>
    <w:rsid w:val="00B51A7A"/>
    <w:rsid w:val="00B81DF4"/>
    <w:rsid w:val="00BA11FC"/>
    <w:rsid w:val="00BA30C3"/>
    <w:rsid w:val="00BB0025"/>
    <w:rsid w:val="00BC63E0"/>
    <w:rsid w:val="00C20255"/>
    <w:rsid w:val="00C42D2C"/>
    <w:rsid w:val="00C461FA"/>
    <w:rsid w:val="00C51BEF"/>
    <w:rsid w:val="00C56556"/>
    <w:rsid w:val="00C654F0"/>
    <w:rsid w:val="00CB29EF"/>
    <w:rsid w:val="00CE0CB5"/>
    <w:rsid w:val="00CE4681"/>
    <w:rsid w:val="00CE6E44"/>
    <w:rsid w:val="00CF7F7B"/>
    <w:rsid w:val="00D056D0"/>
    <w:rsid w:val="00D06B32"/>
    <w:rsid w:val="00D40931"/>
    <w:rsid w:val="00D43086"/>
    <w:rsid w:val="00D61882"/>
    <w:rsid w:val="00D6326A"/>
    <w:rsid w:val="00D81662"/>
    <w:rsid w:val="00DC520D"/>
    <w:rsid w:val="00DF5377"/>
    <w:rsid w:val="00E078C0"/>
    <w:rsid w:val="00E12B3E"/>
    <w:rsid w:val="00E13239"/>
    <w:rsid w:val="00E176DA"/>
    <w:rsid w:val="00E40150"/>
    <w:rsid w:val="00E41600"/>
    <w:rsid w:val="00E615B1"/>
    <w:rsid w:val="00E669B9"/>
    <w:rsid w:val="00E777BC"/>
    <w:rsid w:val="00E90AA4"/>
    <w:rsid w:val="00E912C5"/>
    <w:rsid w:val="00EB2578"/>
    <w:rsid w:val="00EB509A"/>
    <w:rsid w:val="00ED1507"/>
    <w:rsid w:val="00ED62E5"/>
    <w:rsid w:val="00F2154D"/>
    <w:rsid w:val="00FD49C9"/>
    <w:rsid w:val="00FE3A79"/>
    <w:rsid w:val="00FF35E0"/>
    <w:rsid w:val="017E5FA0"/>
    <w:rsid w:val="033712BB"/>
    <w:rsid w:val="035A02E8"/>
    <w:rsid w:val="05023CFF"/>
    <w:rsid w:val="05726A44"/>
    <w:rsid w:val="06F544D3"/>
    <w:rsid w:val="0A6C796F"/>
    <w:rsid w:val="0C335211"/>
    <w:rsid w:val="0FB010EE"/>
    <w:rsid w:val="0FC421C1"/>
    <w:rsid w:val="11A749B9"/>
    <w:rsid w:val="13F509EA"/>
    <w:rsid w:val="14057A11"/>
    <w:rsid w:val="17F57830"/>
    <w:rsid w:val="1C3C6A05"/>
    <w:rsid w:val="1C872CDB"/>
    <w:rsid w:val="217A197F"/>
    <w:rsid w:val="2309327D"/>
    <w:rsid w:val="25145FD7"/>
    <w:rsid w:val="25C94B5D"/>
    <w:rsid w:val="26E87828"/>
    <w:rsid w:val="27030E16"/>
    <w:rsid w:val="284101E2"/>
    <w:rsid w:val="2AD16C23"/>
    <w:rsid w:val="2AD8135F"/>
    <w:rsid w:val="2EB437F4"/>
    <w:rsid w:val="31AC5A19"/>
    <w:rsid w:val="38CA5531"/>
    <w:rsid w:val="39D80B20"/>
    <w:rsid w:val="3E047AE8"/>
    <w:rsid w:val="3EE528DE"/>
    <w:rsid w:val="3F447C1B"/>
    <w:rsid w:val="425F5B7C"/>
    <w:rsid w:val="43016ABA"/>
    <w:rsid w:val="47116AE2"/>
    <w:rsid w:val="47F953CA"/>
    <w:rsid w:val="4FC23D89"/>
    <w:rsid w:val="517C03B4"/>
    <w:rsid w:val="53A204EE"/>
    <w:rsid w:val="53D7502F"/>
    <w:rsid w:val="553A1452"/>
    <w:rsid w:val="597D250B"/>
    <w:rsid w:val="5B5C4EFD"/>
    <w:rsid w:val="60476A57"/>
    <w:rsid w:val="6137117B"/>
    <w:rsid w:val="62762F97"/>
    <w:rsid w:val="639F3052"/>
    <w:rsid w:val="66D95112"/>
    <w:rsid w:val="6E917C7C"/>
    <w:rsid w:val="6F0F56B1"/>
    <w:rsid w:val="70551F49"/>
    <w:rsid w:val="71DD0CA3"/>
    <w:rsid w:val="780A3E23"/>
    <w:rsid w:val="7AF422E2"/>
    <w:rsid w:val="7BB80C92"/>
    <w:rsid w:val="7C31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12B3E"/>
    <w:pPr>
      <w:widowControl w:val="0"/>
      <w:jc w:val="both"/>
    </w:pPr>
    <w:rPr>
      <w:rFonts w:asciiTheme="minorHAnsi" w:eastAsia="仿宋" w:hAnsiTheme="minorHAnsi" w:cs="仿宋"/>
      <w:spacing w:val="-6"/>
      <w:kern w:val="2"/>
      <w:sz w:val="28"/>
      <w:szCs w:val="28"/>
    </w:rPr>
  </w:style>
  <w:style w:type="paragraph" w:styleId="1">
    <w:name w:val="heading 1"/>
    <w:basedOn w:val="a"/>
    <w:next w:val="a"/>
    <w:qFormat/>
    <w:rsid w:val="00E12B3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1"/>
    <w:qFormat/>
    <w:rsid w:val="00E12B3E"/>
    <w:pPr>
      <w:outlineLvl w:val="2"/>
    </w:pPr>
    <w:rPr>
      <w:rFonts w:ascii="仿宋" w:hAnsi="仿宋"/>
      <w:i/>
      <w:sz w:val="25"/>
      <w:szCs w:val="25"/>
      <w:lang w:val="zh-CN" w:bidi="zh-CN"/>
    </w:rPr>
  </w:style>
  <w:style w:type="paragraph" w:styleId="4">
    <w:name w:val="heading 4"/>
    <w:basedOn w:val="a"/>
    <w:next w:val="a"/>
    <w:uiPriority w:val="1"/>
    <w:qFormat/>
    <w:rsid w:val="00E12B3E"/>
    <w:pPr>
      <w:ind w:left="231"/>
      <w:outlineLvl w:val="3"/>
    </w:pPr>
    <w:rPr>
      <w:rFonts w:ascii="仿宋" w:hAnsi="仿宋"/>
      <w:b/>
      <w:bCs/>
      <w:sz w:val="24"/>
      <w:szCs w:val="24"/>
      <w:lang w:val="zh-CN" w:bidi="zh-CN"/>
    </w:rPr>
  </w:style>
  <w:style w:type="paragraph" w:styleId="5">
    <w:name w:val="heading 5"/>
    <w:basedOn w:val="a"/>
    <w:next w:val="a"/>
    <w:uiPriority w:val="1"/>
    <w:qFormat/>
    <w:rsid w:val="00E12B3E"/>
    <w:pPr>
      <w:ind w:left="658"/>
      <w:outlineLvl w:val="4"/>
    </w:pPr>
    <w:rPr>
      <w:rFonts w:ascii="仿宋" w:hAnsi="仿宋"/>
      <w:b/>
      <w:bCs/>
      <w:sz w:val="21"/>
      <w:szCs w:val="21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E12B3E"/>
    <w:pPr>
      <w:ind w:left="658"/>
    </w:pPr>
    <w:rPr>
      <w:rFonts w:ascii="仿宋" w:hAnsi="仿宋"/>
      <w:sz w:val="21"/>
      <w:szCs w:val="21"/>
      <w:lang w:val="zh-CN" w:bidi="zh-CN"/>
    </w:rPr>
  </w:style>
  <w:style w:type="paragraph" w:styleId="a4">
    <w:name w:val="footer"/>
    <w:basedOn w:val="a"/>
    <w:link w:val="Char"/>
    <w:qFormat/>
    <w:rsid w:val="00E12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E12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12B3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rsid w:val="00E12B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12B3E"/>
    <w:pPr>
      <w:ind w:firstLineChars="200" w:firstLine="420"/>
    </w:pPr>
    <w:rPr>
      <w:szCs w:val="22"/>
    </w:rPr>
  </w:style>
  <w:style w:type="character" w:customStyle="1" w:styleId="Char0">
    <w:name w:val="页眉 Char"/>
    <w:basedOn w:val="a1"/>
    <w:link w:val="a5"/>
    <w:qFormat/>
    <w:rsid w:val="00E12B3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sid w:val="00E12B3E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12B3E"/>
    <w:rPr>
      <w:rFonts w:ascii="仿宋" w:hAnsi="仿宋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>Win10NeT.COM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ykt</dc:creator>
  <cp:lastModifiedBy>邓晓晖</cp:lastModifiedBy>
  <cp:revision>5</cp:revision>
  <dcterms:created xsi:type="dcterms:W3CDTF">2023-12-14T06:47:00Z</dcterms:created>
  <dcterms:modified xsi:type="dcterms:W3CDTF">2023-12-14T08:29:00Z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249816364_cloud</vt:lpwstr>
  </property>
  <property fmtid="{D5CDD505-2E9C-101B-9397-08002B2CF9AE}" pid="4" name="ICV">
    <vt:lpwstr>65108B59FAB745D7B2AD4A5D72729B13_13</vt:lpwstr>
  </property>
</Properties>
</file>