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微软雅黑"/>
          <w:b/>
          <w:bCs/>
          <w:sz w:val="32"/>
          <w:szCs w:val="32"/>
        </w:rPr>
      </w:pPr>
      <w:bookmarkStart w:id="0" w:name="_Hlk130484004"/>
      <w:r>
        <w:rPr>
          <w:rFonts w:hint="eastAsia" w:ascii="微软雅黑" w:hAnsi="微软雅黑" w:eastAsia="微软雅黑" w:cs="微软雅黑"/>
          <w:b/>
          <w:bCs/>
          <w:sz w:val="44"/>
          <w:szCs w:val="44"/>
        </w:rPr>
        <w:t>产前诊断管理系统</w:t>
      </w:r>
      <w:r>
        <w:rPr>
          <w:rFonts w:hint="eastAsia" w:ascii="微软雅黑" w:hAnsi="微软雅黑" w:eastAsia="微软雅黑" w:cs="微软雅黑"/>
          <w:b/>
          <w:bCs/>
          <w:sz w:val="44"/>
          <w:szCs w:val="44"/>
          <w:lang w:val="en-US" w:eastAsia="zh-CN"/>
        </w:rPr>
        <w:t>升级</w:t>
      </w:r>
      <w:r>
        <w:rPr>
          <w:rFonts w:hint="eastAsia" w:ascii="微软雅黑" w:hAnsi="微软雅黑" w:eastAsia="微软雅黑" w:cs="微软雅黑"/>
          <w:b/>
          <w:bCs/>
          <w:sz w:val="44"/>
          <w:szCs w:val="44"/>
        </w:rPr>
        <w:t>项目需求</w:t>
      </w:r>
    </w:p>
    <w:p>
      <w:pPr>
        <w:pStyle w:val="3"/>
        <w:numPr>
          <w:ilvl w:val="0"/>
          <w:numId w:val="0"/>
        </w:numPr>
        <w:spacing w:before="0" w:after="0"/>
        <w:rPr>
          <w:rFonts w:ascii="微软雅黑" w:hAnsi="微软雅黑" w:eastAsia="微软雅黑" w:cs="微软雅黑"/>
          <w:sz w:val="32"/>
          <w:szCs w:val="32"/>
        </w:rPr>
      </w:pPr>
      <w:r>
        <w:rPr>
          <w:rFonts w:hint="eastAsia" w:ascii="微软雅黑" w:hAnsi="微软雅黑" w:eastAsia="微软雅黑" w:cs="微软雅黑"/>
          <w:sz w:val="32"/>
          <w:szCs w:val="32"/>
        </w:rPr>
        <w:t>一、项目名称</w:t>
      </w:r>
    </w:p>
    <w:p>
      <w:pPr>
        <w:spacing w:line="360" w:lineRule="auto"/>
        <w:ind w:left="432"/>
        <w:rPr>
          <w:rFonts w:hint="eastAsia" w:ascii="微软雅黑" w:hAnsi="微软雅黑" w:eastAsia="微软雅黑" w:cs="微软雅黑"/>
          <w:sz w:val="24"/>
          <w:lang w:val="en-US" w:eastAsia="zh-CN"/>
        </w:rPr>
      </w:pPr>
      <w:r>
        <w:rPr>
          <w:rFonts w:hint="eastAsia" w:ascii="微软雅黑" w:hAnsi="微软雅黑" w:eastAsia="微软雅黑" w:cs="微软雅黑"/>
          <w:sz w:val="24"/>
        </w:rPr>
        <w:t>项目名称：产前诊断管理系统升级</w:t>
      </w:r>
      <w:r>
        <w:rPr>
          <w:rFonts w:hint="eastAsia" w:ascii="微软雅黑" w:hAnsi="微软雅黑" w:eastAsia="微软雅黑" w:cs="微软雅黑"/>
          <w:sz w:val="24"/>
          <w:lang w:val="en-US" w:eastAsia="zh-CN"/>
        </w:rPr>
        <w:t>项目</w:t>
      </w:r>
    </w:p>
    <w:p>
      <w:pPr>
        <w:spacing w:line="360" w:lineRule="auto"/>
        <w:ind w:left="432"/>
        <w:rPr>
          <w:rFonts w:ascii="微软雅黑" w:hAnsi="微软雅黑" w:eastAsia="微软雅黑" w:cs="微软雅黑"/>
          <w:sz w:val="22"/>
        </w:rPr>
      </w:pPr>
    </w:p>
    <w:p>
      <w:pPr>
        <w:pStyle w:val="3"/>
        <w:numPr>
          <w:ilvl w:val="0"/>
          <w:numId w:val="0"/>
        </w:numPr>
        <w:spacing w:before="0" w:after="0"/>
        <w:rPr>
          <w:rFonts w:ascii="微软雅黑" w:hAnsi="微软雅黑" w:eastAsia="微软雅黑" w:cs="微软雅黑"/>
          <w:sz w:val="32"/>
          <w:szCs w:val="32"/>
        </w:rPr>
      </w:pPr>
      <w:r>
        <w:rPr>
          <w:rFonts w:hint="eastAsia" w:ascii="微软雅黑" w:hAnsi="微软雅黑" w:eastAsia="微软雅黑" w:cs="微软雅黑"/>
          <w:sz w:val="32"/>
          <w:szCs w:val="32"/>
        </w:rPr>
        <w:t>二、项目内容</w:t>
      </w:r>
    </w:p>
    <w:tbl>
      <w:tblPr>
        <w:tblStyle w:val="81"/>
        <w:tblW w:w="916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41"/>
        <w:gridCol w:w="735"/>
        <w:gridCol w:w="3297"/>
        <w:gridCol w:w="2673"/>
        <w:gridCol w:w="13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trPr>
        <w:tc>
          <w:tcPr>
            <w:tcW w:w="1141" w:type="dxa"/>
          </w:tcPr>
          <w:p>
            <w:pPr>
              <w:jc w:val="center"/>
              <w:rPr>
                <w:rFonts w:ascii="微软雅黑" w:hAnsi="微软雅黑" w:eastAsia="微软雅黑" w:cs="微软雅黑"/>
                <w:sz w:val="24"/>
              </w:rPr>
            </w:pPr>
            <w:r>
              <w:rPr>
                <w:rFonts w:hint="eastAsia" w:ascii="微软雅黑" w:hAnsi="微软雅黑" w:eastAsia="微软雅黑" w:cs="微软雅黑"/>
                <w:sz w:val="24"/>
              </w:rPr>
              <w:t>类型</w:t>
            </w:r>
          </w:p>
        </w:tc>
        <w:tc>
          <w:tcPr>
            <w:tcW w:w="735" w:type="dxa"/>
          </w:tcPr>
          <w:p>
            <w:pPr>
              <w:jc w:val="center"/>
              <w:rPr>
                <w:rFonts w:ascii="微软雅黑" w:hAnsi="微软雅黑" w:eastAsia="微软雅黑" w:cs="微软雅黑"/>
                <w:sz w:val="24"/>
              </w:rPr>
            </w:pPr>
            <w:r>
              <w:rPr>
                <w:rFonts w:hint="eastAsia" w:ascii="微软雅黑" w:hAnsi="微软雅黑" w:eastAsia="微软雅黑" w:cs="微软雅黑"/>
                <w:sz w:val="24"/>
              </w:rPr>
              <w:t>序号</w:t>
            </w:r>
          </w:p>
        </w:tc>
        <w:tc>
          <w:tcPr>
            <w:tcW w:w="3297" w:type="dxa"/>
          </w:tcPr>
          <w:p>
            <w:pPr>
              <w:jc w:val="center"/>
              <w:rPr>
                <w:rFonts w:ascii="微软雅黑" w:hAnsi="微软雅黑" w:eastAsia="微软雅黑" w:cs="微软雅黑"/>
                <w:sz w:val="24"/>
              </w:rPr>
            </w:pPr>
            <w:r>
              <w:rPr>
                <w:rFonts w:hint="eastAsia" w:ascii="微软雅黑" w:hAnsi="微软雅黑" w:eastAsia="微软雅黑" w:cs="微软雅黑"/>
                <w:sz w:val="24"/>
              </w:rPr>
              <w:t>名称</w:t>
            </w:r>
          </w:p>
        </w:tc>
        <w:tc>
          <w:tcPr>
            <w:tcW w:w="2673" w:type="dxa"/>
          </w:tcPr>
          <w:p>
            <w:pPr>
              <w:jc w:val="center"/>
              <w:rPr>
                <w:rFonts w:ascii="微软雅黑" w:hAnsi="微软雅黑" w:eastAsia="微软雅黑" w:cs="微软雅黑"/>
                <w:sz w:val="24"/>
              </w:rPr>
            </w:pPr>
            <w:r>
              <w:rPr>
                <w:rFonts w:hint="eastAsia" w:ascii="微软雅黑" w:hAnsi="微软雅黑" w:eastAsia="微软雅黑" w:cs="微软雅黑"/>
                <w:sz w:val="24"/>
              </w:rPr>
              <w:t>配置描述</w:t>
            </w:r>
          </w:p>
        </w:tc>
        <w:tc>
          <w:tcPr>
            <w:tcW w:w="1320" w:type="dxa"/>
          </w:tcPr>
          <w:p>
            <w:pPr>
              <w:jc w:val="center"/>
              <w:rPr>
                <w:rFonts w:ascii="微软雅黑" w:hAnsi="微软雅黑" w:eastAsia="微软雅黑" w:cs="微软雅黑"/>
                <w:sz w:val="24"/>
              </w:rPr>
            </w:pPr>
            <w:r>
              <w:rPr>
                <w:rFonts w:hint="eastAsia" w:ascii="微软雅黑" w:hAnsi="微软雅黑" w:eastAsia="微软雅黑" w:cs="微软雅黑"/>
                <w:sz w:val="24"/>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41" w:type="dxa"/>
          </w:tcPr>
          <w:p>
            <w:pPr>
              <w:jc w:val="center"/>
              <w:rPr>
                <w:rFonts w:ascii="微软雅黑" w:hAnsi="微软雅黑" w:eastAsia="微软雅黑" w:cs="微软雅黑"/>
                <w:sz w:val="24"/>
              </w:rPr>
            </w:pPr>
            <w:r>
              <w:rPr>
                <w:rFonts w:hint="eastAsia" w:ascii="微软雅黑" w:hAnsi="微软雅黑" w:eastAsia="微软雅黑" w:cs="微软雅黑"/>
                <w:sz w:val="24"/>
              </w:rPr>
              <w:t>软件</w:t>
            </w:r>
          </w:p>
        </w:tc>
        <w:tc>
          <w:tcPr>
            <w:tcW w:w="735" w:type="dxa"/>
          </w:tcPr>
          <w:p>
            <w:pPr>
              <w:jc w:val="center"/>
              <w:rPr>
                <w:rFonts w:ascii="微软雅黑" w:hAnsi="微软雅黑" w:eastAsia="微软雅黑" w:cs="微软雅黑"/>
                <w:sz w:val="24"/>
              </w:rPr>
            </w:pPr>
            <w:r>
              <w:rPr>
                <w:rFonts w:hint="eastAsia" w:ascii="微软雅黑" w:hAnsi="微软雅黑" w:eastAsia="微软雅黑" w:cs="微软雅黑"/>
                <w:sz w:val="24"/>
              </w:rPr>
              <w:t>1</w:t>
            </w:r>
          </w:p>
        </w:tc>
        <w:tc>
          <w:tcPr>
            <w:tcW w:w="3297" w:type="dxa"/>
          </w:tcPr>
          <w:p>
            <w:pPr>
              <w:jc w:val="center"/>
              <w:rPr>
                <w:rFonts w:hint="eastAsia" w:ascii="微软雅黑" w:hAnsi="微软雅黑" w:eastAsia="微软雅黑" w:cs="微软雅黑"/>
                <w:sz w:val="24"/>
                <w:lang w:val="en-US" w:eastAsia="zh-CN"/>
              </w:rPr>
            </w:pPr>
            <w:r>
              <w:rPr>
                <w:rFonts w:hint="eastAsia" w:ascii="微软雅黑" w:hAnsi="微软雅黑" w:eastAsia="微软雅黑" w:cs="微软雅黑"/>
                <w:sz w:val="24"/>
              </w:rPr>
              <w:t>产前诊断管理系统升级</w:t>
            </w:r>
            <w:r>
              <w:rPr>
                <w:rFonts w:hint="eastAsia" w:ascii="微软雅黑" w:hAnsi="微软雅黑" w:eastAsia="微软雅黑" w:cs="微软雅黑"/>
                <w:sz w:val="24"/>
                <w:lang w:val="en-US" w:eastAsia="zh-CN"/>
              </w:rPr>
              <w:t>项目</w:t>
            </w:r>
          </w:p>
        </w:tc>
        <w:tc>
          <w:tcPr>
            <w:tcW w:w="2673" w:type="dxa"/>
          </w:tcPr>
          <w:p>
            <w:pPr>
              <w:jc w:val="center"/>
              <w:rPr>
                <w:rFonts w:ascii="微软雅黑" w:hAnsi="微软雅黑" w:eastAsia="微软雅黑" w:cs="微软雅黑"/>
                <w:sz w:val="24"/>
              </w:rPr>
            </w:pPr>
            <w:r>
              <w:rPr>
                <w:rFonts w:hint="eastAsia" w:ascii="微软雅黑" w:hAnsi="微软雅黑" w:eastAsia="微软雅黑" w:cs="微软雅黑"/>
                <w:sz w:val="24"/>
              </w:rPr>
              <w:t>详见详细需求内容</w:t>
            </w:r>
          </w:p>
        </w:tc>
        <w:tc>
          <w:tcPr>
            <w:tcW w:w="1320" w:type="dxa"/>
            <w:vAlign w:val="center"/>
          </w:tcPr>
          <w:p>
            <w:pPr>
              <w:jc w:val="center"/>
              <w:rPr>
                <w:rFonts w:ascii="微软雅黑" w:hAnsi="微软雅黑" w:eastAsia="微软雅黑" w:cs="微软雅黑"/>
                <w:sz w:val="24"/>
              </w:rPr>
            </w:pPr>
            <w:r>
              <w:rPr>
                <w:rFonts w:hint="eastAsia" w:ascii="微软雅黑" w:hAnsi="微软雅黑" w:eastAsia="微软雅黑" w:cs="微软雅黑"/>
                <w:sz w:val="24"/>
              </w:rPr>
              <w:t>1套</w:t>
            </w:r>
          </w:p>
        </w:tc>
      </w:tr>
    </w:tbl>
    <w:p>
      <w:pPr>
        <w:rPr>
          <w:rFonts w:ascii="微软雅黑" w:hAnsi="微软雅黑" w:eastAsia="微软雅黑" w:cs="微软雅黑"/>
        </w:rPr>
      </w:pPr>
    </w:p>
    <w:p>
      <w:pPr>
        <w:pStyle w:val="77"/>
        <w:jc w:val="left"/>
        <w:rPr>
          <w:rFonts w:hint="eastAsia" w:ascii="微软雅黑" w:hAnsi="微软雅黑" w:eastAsia="微软雅黑" w:cs="微软雅黑"/>
          <w:sz w:val="24"/>
          <w:lang w:eastAsia="zh-CN"/>
        </w:rPr>
      </w:pPr>
      <w:r>
        <w:rPr>
          <w:rFonts w:hint="eastAsia" w:ascii="微软雅黑" w:hAnsi="微软雅黑" w:eastAsia="微软雅黑" w:cs="微软雅黑"/>
          <w:lang w:val="en-US" w:eastAsia="zh-CN"/>
        </w:rPr>
        <w:t>三</w:t>
      </w:r>
      <w:r>
        <w:rPr>
          <w:rFonts w:hint="eastAsia" w:ascii="微软雅黑" w:hAnsi="微软雅黑" w:eastAsia="微软雅黑" w:cs="微软雅黑"/>
        </w:rPr>
        <w:t>、项目详细</w:t>
      </w:r>
      <w:r>
        <w:rPr>
          <w:rFonts w:hint="eastAsia" w:ascii="微软雅黑" w:hAnsi="微软雅黑" w:eastAsia="微软雅黑" w:cs="微软雅黑"/>
          <w:lang w:val="en-US" w:eastAsia="zh-CN"/>
        </w:rPr>
        <w:t>需求</w:t>
      </w:r>
    </w:p>
    <w:p>
      <w:pPr>
        <w:pStyle w:val="189"/>
        <w:numPr>
          <w:ilvl w:val="0"/>
          <w:numId w:val="28"/>
        </w:numPr>
        <w:spacing w:before="156" w:after="156"/>
        <w:rPr>
          <w:rFonts w:ascii="微软雅黑" w:hAnsi="微软雅黑" w:eastAsia="微软雅黑"/>
        </w:rPr>
      </w:pPr>
      <w:r>
        <w:rPr>
          <w:rFonts w:hint="eastAsia" w:ascii="微软雅黑" w:hAnsi="微软雅黑" w:eastAsia="微软雅黑"/>
        </w:rPr>
        <w:t>病历管理</w:t>
      </w:r>
    </w:p>
    <w:p>
      <w:pPr>
        <w:spacing w:line="360" w:lineRule="auto"/>
        <w:ind w:firstLine="420"/>
        <w:rPr>
          <w:rFonts w:ascii="微软雅黑" w:hAnsi="微软雅黑" w:eastAsia="微软雅黑" w:cs="微软雅黑"/>
          <w:sz w:val="24"/>
        </w:rPr>
      </w:pPr>
      <w:r>
        <w:rPr>
          <w:rFonts w:hint="eastAsia" w:ascii="微软雅黑" w:hAnsi="微软雅黑" w:eastAsia="微软雅黑" w:cs="微软雅黑"/>
          <w:sz w:val="24"/>
          <w:lang w:val="en-US" w:eastAsia="zh-CN"/>
        </w:rPr>
        <w:t>电子</w:t>
      </w:r>
      <w:r>
        <w:rPr>
          <w:rFonts w:hint="eastAsia" w:ascii="微软雅黑" w:hAnsi="微软雅黑" w:eastAsia="微软雅黑" w:cs="微软雅黑"/>
          <w:sz w:val="24"/>
        </w:rPr>
        <w:t>病历是医务人员记录患者基本信息、病情、诊疗过程以及医嘱的重要文书，对于医院的管理和医疗质量的提高至关重要。为了统一医院病历管理，确保病历的完整性和准确性，建立患者病历管理功能。系统具备患者就诊时各种基本信息，诊断、个人病史信息、辅助检查、家族史信息，现病史信息等内容进行登记。便于管理和回顾分析，实现各医生接诊情况统计工作量。</w:t>
      </w:r>
    </w:p>
    <w:p>
      <w:pPr>
        <w:numPr>
          <w:ilvl w:val="0"/>
          <w:numId w:val="29"/>
        </w:numPr>
        <w:spacing w:line="360" w:lineRule="auto"/>
        <w:rPr>
          <w:rFonts w:ascii="微软雅黑" w:hAnsi="微软雅黑" w:eastAsia="微软雅黑" w:cs="微软雅黑"/>
          <w:sz w:val="24"/>
        </w:rPr>
      </w:pPr>
      <w:r>
        <w:rPr>
          <w:rFonts w:ascii="微软雅黑" w:hAnsi="微软雅黑" w:eastAsia="微软雅黑" w:cs="微软雅黑"/>
          <w:sz w:val="24"/>
        </w:rPr>
        <w:t>优化门诊病历管理，从HIS系统（电子病历系统）获取产前诊断专科门诊病历。</w:t>
      </w:r>
    </w:p>
    <w:p>
      <w:pPr>
        <w:numPr>
          <w:ilvl w:val="0"/>
          <w:numId w:val="29"/>
        </w:numPr>
        <w:spacing w:line="360" w:lineRule="auto"/>
        <w:rPr>
          <w:rFonts w:ascii="微软雅黑" w:hAnsi="微软雅黑" w:eastAsia="微软雅黑" w:cs="微软雅黑"/>
          <w:sz w:val="24"/>
        </w:rPr>
      </w:pPr>
      <w:r>
        <w:rPr>
          <w:rFonts w:ascii="微软雅黑" w:hAnsi="微软雅黑" w:eastAsia="微软雅黑" w:cs="微软雅黑"/>
          <w:sz w:val="24"/>
        </w:rPr>
        <w:t>获取病历的科室在原来基础上增加东川遗传优生门诊、东川疑难病会诊门诊、东川特约专家门诊。</w:t>
      </w:r>
    </w:p>
    <w:p>
      <w:pPr>
        <w:numPr>
          <w:ilvl w:val="0"/>
          <w:numId w:val="29"/>
        </w:numPr>
        <w:spacing w:line="360" w:lineRule="auto"/>
        <w:rPr>
          <w:rFonts w:ascii="微软雅黑" w:hAnsi="微软雅黑" w:eastAsia="微软雅黑" w:cs="微软雅黑"/>
          <w:sz w:val="24"/>
        </w:rPr>
      </w:pPr>
      <w:r>
        <w:rPr>
          <w:rFonts w:ascii="微软雅黑" w:hAnsi="微软雅黑" w:eastAsia="微软雅黑" w:cs="微软雅黑"/>
          <w:sz w:val="24"/>
        </w:rPr>
        <w:t>建立患者产前诊断专科门诊病历库，便于进行精细化管理和回顾统计分析。</w:t>
      </w:r>
    </w:p>
    <w:p>
      <w:pPr>
        <w:pStyle w:val="189"/>
        <w:numPr>
          <w:ilvl w:val="0"/>
          <w:numId w:val="28"/>
        </w:numPr>
        <w:spacing w:before="156" w:after="156"/>
        <w:rPr>
          <w:rFonts w:ascii="微软雅黑" w:hAnsi="微软雅黑" w:eastAsia="微软雅黑"/>
        </w:rPr>
      </w:pPr>
      <w:r>
        <w:rPr>
          <w:rFonts w:ascii="微软雅黑" w:hAnsi="微软雅黑" w:eastAsia="微软雅黑"/>
        </w:rPr>
        <w:t>会诊管理</w:t>
      </w:r>
    </w:p>
    <w:p>
      <w:pPr>
        <w:numPr>
          <w:ilvl w:val="0"/>
          <w:numId w:val="30"/>
        </w:numPr>
        <w:spacing w:line="360" w:lineRule="auto"/>
        <w:rPr>
          <w:rFonts w:ascii="微软雅黑" w:hAnsi="微软雅黑" w:eastAsia="微软雅黑" w:cs="微软雅黑"/>
          <w:sz w:val="24"/>
        </w:rPr>
      </w:pPr>
      <w:r>
        <w:rPr>
          <w:rFonts w:ascii="微软雅黑" w:hAnsi="微软雅黑" w:eastAsia="微软雅黑" w:cs="微软雅黑"/>
          <w:sz w:val="24"/>
        </w:rPr>
        <w:t>增加多科会诊</w:t>
      </w:r>
      <w:r>
        <w:rPr>
          <w:rFonts w:hint="eastAsia" w:ascii="微软雅黑" w:hAnsi="微软雅黑" w:eastAsia="微软雅黑" w:cs="微软雅黑"/>
          <w:sz w:val="24"/>
        </w:rPr>
        <w:t>记录</w:t>
      </w:r>
      <w:r>
        <w:rPr>
          <w:rFonts w:ascii="微软雅黑" w:hAnsi="微软雅黑" w:eastAsia="微软雅黑" w:cs="微软雅黑"/>
          <w:sz w:val="24"/>
        </w:rPr>
        <w:t>模块</w:t>
      </w:r>
      <w:r>
        <w:rPr>
          <w:rFonts w:hint="eastAsia" w:ascii="微软雅黑" w:hAnsi="微软雅黑" w:eastAsia="微软雅黑" w:cs="微软雅黑"/>
          <w:sz w:val="24"/>
        </w:rPr>
        <w:t>，可以记录会诊情况，打印多科会诊病历。</w:t>
      </w:r>
    </w:p>
    <w:p>
      <w:pPr>
        <w:pStyle w:val="189"/>
        <w:numPr>
          <w:ilvl w:val="0"/>
          <w:numId w:val="28"/>
        </w:numPr>
        <w:spacing w:before="156" w:after="156"/>
        <w:rPr>
          <w:rFonts w:ascii="微软雅黑" w:hAnsi="微软雅黑" w:eastAsia="微软雅黑"/>
        </w:rPr>
      </w:pPr>
      <w:r>
        <w:rPr>
          <w:rFonts w:ascii="微软雅黑" w:hAnsi="微软雅黑" w:eastAsia="微软雅黑"/>
        </w:rPr>
        <w:t>住院专科病历</w:t>
      </w:r>
    </w:p>
    <w:p>
      <w:pPr>
        <w:numPr>
          <w:ilvl w:val="0"/>
          <w:numId w:val="31"/>
        </w:numPr>
        <w:spacing w:line="360" w:lineRule="auto"/>
        <w:rPr>
          <w:rFonts w:ascii="微软雅黑" w:hAnsi="微软雅黑" w:eastAsia="微软雅黑" w:cs="微软雅黑"/>
          <w:sz w:val="24"/>
        </w:rPr>
      </w:pPr>
      <w:r>
        <w:rPr>
          <w:rFonts w:ascii="微软雅黑" w:hAnsi="微软雅黑" w:eastAsia="微软雅黑" w:cs="微软雅黑"/>
          <w:sz w:val="24"/>
        </w:rPr>
        <w:t>新增住院病历结构化管理模块。</w:t>
      </w:r>
    </w:p>
    <w:p>
      <w:pPr>
        <w:numPr>
          <w:ilvl w:val="0"/>
          <w:numId w:val="31"/>
        </w:numPr>
        <w:spacing w:line="360" w:lineRule="auto"/>
        <w:rPr>
          <w:rFonts w:ascii="微软雅黑" w:hAnsi="微软雅黑" w:eastAsia="微软雅黑" w:cs="微软雅黑"/>
          <w:sz w:val="24"/>
        </w:rPr>
      </w:pPr>
      <w:r>
        <w:rPr>
          <w:rFonts w:ascii="微软雅黑" w:hAnsi="微软雅黑" w:eastAsia="微软雅黑" w:cs="微软雅黑"/>
          <w:sz w:val="24"/>
        </w:rPr>
        <w:t>通过</w:t>
      </w:r>
      <w:r>
        <w:rPr>
          <w:rFonts w:hint="eastAsia" w:ascii="微软雅黑" w:hAnsi="微软雅黑" w:eastAsia="微软雅黑" w:cs="微软雅黑"/>
          <w:sz w:val="24"/>
        </w:rPr>
        <w:t>导入</w:t>
      </w:r>
      <w:r>
        <w:rPr>
          <w:rFonts w:ascii="微软雅黑" w:hAnsi="微软雅黑" w:eastAsia="微软雅黑" w:cs="微软雅黑"/>
          <w:sz w:val="24"/>
        </w:rPr>
        <w:t>门诊首诊</w:t>
      </w:r>
      <w:r>
        <w:rPr>
          <w:rFonts w:hint="eastAsia" w:ascii="微软雅黑" w:hAnsi="微软雅黑" w:eastAsia="微软雅黑" w:cs="微软雅黑"/>
          <w:sz w:val="24"/>
        </w:rPr>
        <w:t>病历</w:t>
      </w:r>
      <w:r>
        <w:rPr>
          <w:rFonts w:hint="eastAsia" w:ascii="微软雅黑" w:hAnsi="微软雅黑" w:eastAsia="微软雅黑" w:cs="微软雅黑"/>
          <w:sz w:val="24"/>
          <w:lang w:val="en-US" w:eastAsia="zh-CN"/>
        </w:rPr>
        <w:t>和</w:t>
      </w:r>
      <w:r>
        <w:rPr>
          <w:rFonts w:ascii="微软雅黑" w:hAnsi="微软雅黑" w:eastAsia="微软雅黑" w:cs="微软雅黑"/>
          <w:sz w:val="24"/>
        </w:rPr>
        <w:t>复诊病历生成住院专科病历所需要的结构化内容，实现住院专科病历结构化文书管理。</w:t>
      </w:r>
    </w:p>
    <w:p>
      <w:pPr>
        <w:pStyle w:val="189"/>
        <w:numPr>
          <w:ilvl w:val="0"/>
          <w:numId w:val="28"/>
        </w:numPr>
        <w:spacing w:before="156" w:after="156"/>
        <w:rPr>
          <w:rFonts w:ascii="微软雅黑" w:hAnsi="微软雅黑" w:eastAsia="微软雅黑"/>
        </w:rPr>
      </w:pPr>
      <w:r>
        <w:rPr>
          <w:rFonts w:hint="eastAsia" w:ascii="微软雅黑" w:hAnsi="微软雅黑" w:eastAsia="微软雅黑"/>
        </w:rPr>
        <w:t>随访管理</w:t>
      </w:r>
    </w:p>
    <w:p>
      <w:pPr>
        <w:spacing w:line="360" w:lineRule="auto"/>
        <w:ind w:firstLine="420"/>
        <w:rPr>
          <w:rFonts w:ascii="微软雅黑" w:hAnsi="微软雅黑" w:eastAsia="微软雅黑" w:cs="微软雅黑"/>
          <w:sz w:val="24"/>
        </w:rPr>
      </w:pPr>
      <w:r>
        <w:rPr>
          <w:rFonts w:hint="eastAsia" w:ascii="微软雅黑" w:hAnsi="微软雅黑" w:eastAsia="微软雅黑" w:cs="微软雅黑"/>
          <w:sz w:val="24"/>
        </w:rPr>
        <w:t>随访是本科管理患者的一项重要工作，也是保障患者治疗效果的关键措施。目前的随访方式往往存在信息传递不及时、数据记录不全、统计分析不准确等问题。为了能够更好的帮助医科室实现信息化的随访工作，解决大量门诊患者、住院患者的随访问题，同时提高临床科研管理信息，提高统计效率和准确度，我科需要完善的患者随访模块，将科室相关随访工作进行统一管理并实现所需的各项业务功能。</w:t>
      </w:r>
    </w:p>
    <w:p>
      <w:pPr>
        <w:spacing w:line="360" w:lineRule="auto"/>
        <w:ind w:firstLine="420"/>
        <w:rPr>
          <w:rFonts w:ascii="微软雅黑" w:hAnsi="微软雅黑" w:eastAsia="微软雅黑" w:cs="微软雅黑"/>
          <w:sz w:val="24"/>
        </w:rPr>
      </w:pPr>
      <w:r>
        <w:rPr>
          <w:rFonts w:hint="eastAsia" w:ascii="微软雅黑" w:hAnsi="微软雅黑" w:eastAsia="微软雅黑" w:cs="微软雅黑"/>
          <w:sz w:val="24"/>
        </w:rPr>
        <w:t>系统支持患者唐筛随访、无创随访、超声随访、手术随访和产后随访的一系列功能，可以对患者进行阴阳性分类随访，以及对患者随访进行整合，避免重复随访的问题。并且可以在系统中打开页面，可查询到为随访患者，便于医护人员及时进行随访跟踪。</w:t>
      </w:r>
    </w:p>
    <w:p>
      <w:pPr>
        <w:numPr>
          <w:ilvl w:val="0"/>
          <w:numId w:val="32"/>
        </w:numPr>
        <w:spacing w:line="360" w:lineRule="auto"/>
        <w:rPr>
          <w:rFonts w:ascii="微软雅黑" w:hAnsi="微软雅黑" w:eastAsia="微软雅黑" w:cs="微软雅黑"/>
          <w:sz w:val="24"/>
        </w:rPr>
      </w:pPr>
      <w:r>
        <w:rPr>
          <w:rFonts w:ascii="微软雅黑" w:hAnsi="微软雅黑" w:eastAsia="微软雅黑" w:cs="微软雅黑"/>
          <w:sz w:val="24"/>
        </w:rPr>
        <w:t>优化现有随访管理模块。</w:t>
      </w:r>
    </w:p>
    <w:p>
      <w:pPr>
        <w:numPr>
          <w:ilvl w:val="0"/>
          <w:numId w:val="32"/>
        </w:numPr>
        <w:spacing w:line="360" w:lineRule="auto"/>
        <w:rPr>
          <w:rFonts w:ascii="微软雅黑" w:hAnsi="微软雅黑" w:eastAsia="微软雅黑" w:cs="微软雅黑"/>
          <w:sz w:val="24"/>
        </w:rPr>
      </w:pPr>
      <w:r>
        <w:rPr>
          <w:rFonts w:ascii="微软雅黑" w:hAnsi="微软雅黑" w:eastAsia="微软雅黑" w:cs="微软雅黑"/>
          <w:sz w:val="24"/>
        </w:rPr>
        <w:t>在现有随访管理基础上完善术后随访与产后随访。可根据手术时间，预产期生成术后、产后随访患者列表。</w:t>
      </w:r>
    </w:p>
    <w:p>
      <w:pPr>
        <w:numPr>
          <w:ilvl w:val="0"/>
          <w:numId w:val="32"/>
        </w:numPr>
        <w:spacing w:line="360" w:lineRule="auto"/>
        <w:rPr>
          <w:rFonts w:ascii="微软雅黑" w:hAnsi="微软雅黑" w:eastAsia="微软雅黑" w:cs="微软雅黑"/>
          <w:sz w:val="24"/>
        </w:rPr>
      </w:pPr>
      <w:r>
        <w:rPr>
          <w:rFonts w:ascii="微软雅黑" w:hAnsi="微软雅黑" w:eastAsia="微软雅黑" w:cs="微软雅黑"/>
          <w:sz w:val="24"/>
        </w:rPr>
        <w:t>优化随访结果的分类，分为应随访，已随访，失访，并提供详细的患者列表。</w:t>
      </w:r>
    </w:p>
    <w:p>
      <w:pPr>
        <w:numPr>
          <w:ilvl w:val="0"/>
          <w:numId w:val="32"/>
        </w:numPr>
        <w:spacing w:line="360" w:lineRule="auto"/>
        <w:rPr>
          <w:rFonts w:ascii="微软雅黑" w:hAnsi="微软雅黑" w:eastAsia="微软雅黑" w:cs="微软雅黑"/>
          <w:sz w:val="24"/>
        </w:rPr>
      </w:pPr>
      <w:r>
        <w:rPr>
          <w:rFonts w:ascii="微软雅黑" w:hAnsi="微软雅黑" w:eastAsia="微软雅黑" w:cs="微软雅黑"/>
          <w:sz w:val="24"/>
        </w:rPr>
        <w:t>优化随访日志，对每次随访情况有详细的日志记录。</w:t>
      </w:r>
    </w:p>
    <w:p>
      <w:pPr>
        <w:pStyle w:val="189"/>
        <w:numPr>
          <w:ilvl w:val="0"/>
          <w:numId w:val="28"/>
        </w:numPr>
        <w:spacing w:before="156" w:after="156"/>
        <w:rPr>
          <w:rFonts w:ascii="微软雅黑" w:hAnsi="微软雅黑" w:eastAsia="微软雅黑"/>
        </w:rPr>
      </w:pPr>
      <w:r>
        <w:rPr>
          <w:rFonts w:hint="eastAsia" w:ascii="微软雅黑" w:hAnsi="微软雅黑" w:eastAsia="微软雅黑"/>
        </w:rPr>
        <w:t>手术管理</w:t>
      </w:r>
    </w:p>
    <w:p>
      <w:pPr>
        <w:spacing w:line="360" w:lineRule="auto"/>
        <w:ind w:firstLine="480" w:firstLineChars="200"/>
        <w:rPr>
          <w:rFonts w:ascii="微软雅黑" w:hAnsi="微软雅黑" w:eastAsia="微软雅黑" w:cs="微软雅黑"/>
          <w:sz w:val="24"/>
        </w:rPr>
      </w:pPr>
      <w:r>
        <w:rPr>
          <w:rFonts w:hint="eastAsia" w:ascii="微软雅黑" w:hAnsi="微软雅黑" w:eastAsia="微软雅黑" w:cs="微软雅黑"/>
          <w:sz w:val="24"/>
        </w:rPr>
        <w:t>该模块将完整记录患者本信息和病历信息、手术信息。针对不同的手术类型可生成不同的手术记录、手术病历，并接入患者的相关检验、检查信息，便于医生手术前了解患者的情况，有利于手术的顺利进行。手术管理可以对手术进行分类管理，包括患者的异常分类，手术类型等。手术管理还可以对患者的机构化文书进行打印存档，通过高拍仪上传知情同意书文档对病历进行完整的整合，便于后期查阅。</w:t>
      </w:r>
    </w:p>
    <w:p>
      <w:pPr>
        <w:numPr>
          <w:ilvl w:val="0"/>
          <w:numId w:val="33"/>
        </w:numPr>
        <w:spacing w:line="360" w:lineRule="auto"/>
        <w:rPr>
          <w:rFonts w:ascii="微软雅黑" w:hAnsi="微软雅黑" w:eastAsia="微软雅黑" w:cs="微软雅黑"/>
          <w:sz w:val="24"/>
        </w:rPr>
      </w:pPr>
      <w:r>
        <w:rPr>
          <w:rFonts w:ascii="微软雅黑" w:hAnsi="微软雅黑" w:eastAsia="微软雅黑" w:cs="微软雅黑"/>
          <w:sz w:val="24"/>
        </w:rPr>
        <w:t>优化手术指征的分类，便于后续的统计与分析。</w:t>
      </w:r>
    </w:p>
    <w:p>
      <w:pPr>
        <w:numPr>
          <w:ilvl w:val="0"/>
          <w:numId w:val="33"/>
        </w:numPr>
        <w:spacing w:line="360" w:lineRule="auto"/>
        <w:rPr>
          <w:rFonts w:ascii="微软雅黑" w:hAnsi="微软雅黑" w:eastAsia="微软雅黑" w:cs="微软雅黑"/>
          <w:sz w:val="24"/>
        </w:rPr>
      </w:pPr>
      <w:r>
        <w:rPr>
          <w:rFonts w:ascii="微软雅黑" w:hAnsi="微软雅黑" w:eastAsia="微软雅黑" w:cs="微软雅黑"/>
          <w:sz w:val="24"/>
        </w:rPr>
        <w:t>优化现有手术管理模块，根据科室的要求，调整手术管理所需要的内容。</w:t>
      </w:r>
    </w:p>
    <w:p>
      <w:pPr>
        <w:numPr>
          <w:ilvl w:val="0"/>
          <w:numId w:val="33"/>
        </w:numPr>
        <w:spacing w:line="360" w:lineRule="auto"/>
        <w:rPr>
          <w:rFonts w:ascii="微软雅黑" w:hAnsi="微软雅黑" w:eastAsia="微软雅黑" w:cs="微软雅黑"/>
          <w:sz w:val="24"/>
        </w:rPr>
      </w:pPr>
      <w:r>
        <w:rPr>
          <w:rFonts w:ascii="微软雅黑" w:hAnsi="微软雅黑" w:eastAsia="微软雅黑" w:cs="微软雅黑"/>
          <w:sz w:val="24"/>
        </w:rPr>
        <w:t>优化知情同意书的功能，增加手术类型与知情同意书的对应关系。</w:t>
      </w:r>
    </w:p>
    <w:p>
      <w:pPr>
        <w:numPr>
          <w:ilvl w:val="0"/>
          <w:numId w:val="33"/>
        </w:numPr>
        <w:spacing w:line="360" w:lineRule="auto"/>
        <w:rPr>
          <w:rFonts w:ascii="微软雅黑" w:hAnsi="微软雅黑" w:eastAsia="微软雅黑" w:cs="微软雅黑"/>
          <w:sz w:val="24"/>
        </w:rPr>
      </w:pPr>
      <w:r>
        <w:rPr>
          <w:rFonts w:ascii="微软雅黑" w:hAnsi="微软雅黑" w:eastAsia="微软雅黑" w:cs="微软雅黑"/>
          <w:sz w:val="24"/>
        </w:rPr>
        <w:t>升级后的手术管理需包括：</w:t>
      </w:r>
      <w:r>
        <w:rPr>
          <w:rFonts w:hint="eastAsia" w:ascii="微软雅黑" w:hAnsi="微软雅黑" w:eastAsia="微软雅黑" w:cs="微软雅黑"/>
          <w:sz w:val="24"/>
        </w:rPr>
        <w:t>诊断性羊膜穿刺</w:t>
      </w:r>
      <w:r>
        <w:rPr>
          <w:rFonts w:ascii="微软雅黑" w:hAnsi="微软雅黑" w:eastAsia="微软雅黑" w:cs="微软雅黑"/>
          <w:sz w:val="24"/>
        </w:rPr>
        <w:t>、</w:t>
      </w:r>
      <w:r>
        <w:rPr>
          <w:rFonts w:hint="eastAsia" w:ascii="微软雅黑" w:hAnsi="微软雅黑" w:eastAsia="微软雅黑" w:cs="微软雅黑"/>
          <w:sz w:val="24"/>
        </w:rPr>
        <w:t>超声引导下经腹脐血采样术</w:t>
      </w:r>
      <w:r>
        <w:rPr>
          <w:rFonts w:ascii="微软雅黑" w:hAnsi="微软雅黑" w:eastAsia="微软雅黑" w:cs="微软雅黑"/>
          <w:sz w:val="24"/>
        </w:rPr>
        <w:t>、</w:t>
      </w:r>
      <w:r>
        <w:rPr>
          <w:rFonts w:hint="eastAsia" w:ascii="微软雅黑" w:hAnsi="微软雅黑" w:eastAsia="微软雅黑" w:cs="微软雅黑"/>
          <w:sz w:val="24"/>
        </w:rPr>
        <w:t>经腹绒毛取样术</w:t>
      </w:r>
      <w:r>
        <w:rPr>
          <w:rFonts w:ascii="微软雅黑" w:hAnsi="微软雅黑" w:eastAsia="微软雅黑" w:cs="微软雅黑"/>
          <w:sz w:val="24"/>
        </w:rPr>
        <w:t>、</w:t>
      </w:r>
      <w:r>
        <w:rPr>
          <w:rFonts w:hint="eastAsia" w:ascii="微软雅黑" w:hAnsi="微软雅黑" w:eastAsia="微软雅黑" w:cs="微软雅黑"/>
          <w:sz w:val="24"/>
        </w:rPr>
        <w:t>利凡诺羊膜腔内注射终止妊娠</w:t>
      </w:r>
      <w:r>
        <w:rPr>
          <w:rFonts w:ascii="微软雅黑" w:hAnsi="微软雅黑" w:eastAsia="微软雅黑" w:cs="微软雅黑"/>
          <w:sz w:val="24"/>
        </w:rPr>
        <w:t>、</w:t>
      </w:r>
      <w:r>
        <w:rPr>
          <w:rFonts w:hint="eastAsia" w:ascii="微软雅黑" w:hAnsi="微软雅黑" w:eastAsia="微软雅黑" w:cs="微软雅黑"/>
          <w:sz w:val="24"/>
        </w:rPr>
        <w:t>分娩或流产后的扩张和刮宫术</w:t>
      </w:r>
      <w:r>
        <w:rPr>
          <w:rFonts w:ascii="微软雅黑" w:hAnsi="微软雅黑" w:eastAsia="微软雅黑" w:cs="微软雅黑"/>
          <w:sz w:val="24"/>
        </w:rPr>
        <w:t>、</w:t>
      </w:r>
      <w:r>
        <w:rPr>
          <w:rFonts w:hint="eastAsia" w:ascii="微软雅黑" w:hAnsi="微软雅黑" w:eastAsia="微软雅黑" w:cs="微软雅黑"/>
          <w:sz w:val="24"/>
        </w:rPr>
        <w:t>宫内治疗</w:t>
      </w:r>
      <w:r>
        <w:rPr>
          <w:rFonts w:ascii="微软雅黑" w:hAnsi="微软雅黑" w:eastAsia="微软雅黑" w:cs="微软雅黑"/>
          <w:sz w:val="24"/>
        </w:rPr>
        <w:t>。</w:t>
      </w:r>
    </w:p>
    <w:p>
      <w:pPr>
        <w:numPr>
          <w:ilvl w:val="0"/>
          <w:numId w:val="33"/>
        </w:numPr>
        <w:spacing w:line="360" w:lineRule="auto"/>
        <w:rPr>
          <w:rFonts w:ascii="微软雅黑" w:hAnsi="微软雅黑" w:eastAsia="微软雅黑" w:cs="微软雅黑"/>
          <w:sz w:val="24"/>
        </w:rPr>
      </w:pPr>
      <w:r>
        <w:rPr>
          <w:rFonts w:ascii="微软雅黑" w:hAnsi="微软雅黑" w:eastAsia="微软雅黑" w:cs="微软雅黑"/>
          <w:sz w:val="24"/>
        </w:rPr>
        <w:t>增加按手术名称抓取专科数据的功能，手术名称需与手术IDC码对应。</w:t>
      </w:r>
    </w:p>
    <w:p>
      <w:pPr>
        <w:pStyle w:val="189"/>
        <w:numPr>
          <w:ilvl w:val="0"/>
          <w:numId w:val="28"/>
        </w:numPr>
        <w:spacing w:before="156" w:after="156"/>
        <w:rPr>
          <w:rFonts w:ascii="微软雅黑" w:hAnsi="微软雅黑" w:eastAsia="微软雅黑"/>
        </w:rPr>
      </w:pPr>
      <w:r>
        <w:rPr>
          <w:rFonts w:ascii="微软雅黑" w:hAnsi="微软雅黑" w:eastAsia="微软雅黑"/>
        </w:rPr>
        <w:t>产前</w:t>
      </w:r>
      <w:r>
        <w:rPr>
          <w:rFonts w:hint="eastAsia" w:ascii="微软雅黑" w:hAnsi="微软雅黑" w:eastAsia="微软雅黑"/>
        </w:rPr>
        <w:t>诊断报告管理</w:t>
      </w:r>
    </w:p>
    <w:p>
      <w:pPr>
        <w:spacing w:line="360" w:lineRule="auto"/>
        <w:ind w:firstLine="420"/>
        <w:rPr>
          <w:rFonts w:ascii="微软雅黑" w:hAnsi="微软雅黑" w:eastAsia="微软雅黑" w:cs="微软雅黑"/>
          <w:sz w:val="24"/>
        </w:rPr>
      </w:pPr>
      <w:r>
        <w:rPr>
          <w:rFonts w:hint="eastAsia" w:ascii="微软雅黑" w:hAnsi="微软雅黑" w:eastAsia="微软雅黑" w:cs="微软雅黑"/>
          <w:sz w:val="24"/>
        </w:rPr>
        <w:t>产前诊断报告是医务人员为患者生成最终的诊断报告，系统根据医院规则制定项目结果获取，设置意见结论模板，提供医务人员选择，快速生成报告，最后由医生进行审核发放，确保内容的准确性和权威性。产前诊断报告内容可包括：优生三项、染色体核型、染色体微阵列、全外显子等。诊断报告可以根据患者的相关检查情况，选择最终的结论意见，也可以进行自定义修改。审核完成签名后，再由医生发放到对应患者手中，以便于患者知情自己的情况，再由患者自行决定是否进一步治疗或者终止妊娠。</w:t>
      </w:r>
    </w:p>
    <w:p>
      <w:pPr>
        <w:pStyle w:val="189"/>
        <w:numPr>
          <w:ilvl w:val="0"/>
          <w:numId w:val="28"/>
        </w:numPr>
        <w:spacing w:before="156" w:after="156"/>
        <w:rPr>
          <w:rFonts w:ascii="微软雅黑" w:hAnsi="微软雅黑" w:eastAsia="微软雅黑"/>
        </w:rPr>
      </w:pPr>
      <w:r>
        <w:rPr>
          <w:rFonts w:hint="eastAsia" w:ascii="微软雅黑" w:hAnsi="微软雅黑" w:eastAsia="微软雅黑"/>
        </w:rPr>
        <w:t>实验过程管理</w:t>
      </w:r>
    </w:p>
    <w:p>
      <w:pPr>
        <w:spacing w:line="360" w:lineRule="auto"/>
        <w:ind w:firstLine="420"/>
        <w:rPr>
          <w:rFonts w:ascii="微软雅黑" w:hAnsi="微软雅黑" w:eastAsia="微软雅黑" w:cs="微软雅黑"/>
          <w:sz w:val="24"/>
        </w:rPr>
      </w:pPr>
      <w:r>
        <w:rPr>
          <w:rFonts w:hint="eastAsia" w:ascii="微软雅黑" w:hAnsi="微软雅黑" w:eastAsia="微软雅黑" w:cs="微软雅黑"/>
          <w:sz w:val="24"/>
        </w:rPr>
        <w:t>实验过程管理是为了对实验进行过程记录，让实验具有可塑性，依据规范和准则的要求，满足评审要求。</w:t>
      </w:r>
    </w:p>
    <w:p>
      <w:pPr>
        <w:spacing w:line="360" w:lineRule="auto"/>
        <w:ind w:firstLine="420"/>
        <w:rPr>
          <w:rFonts w:ascii="微软雅黑" w:hAnsi="微软雅黑" w:eastAsia="微软雅黑" w:cs="微软雅黑"/>
          <w:sz w:val="24"/>
        </w:rPr>
      </w:pPr>
      <w:r>
        <w:rPr>
          <w:rFonts w:hint="eastAsia" w:ascii="微软雅黑" w:hAnsi="微软雅黑" w:eastAsia="微软雅黑" w:cs="微软雅黑"/>
          <w:sz w:val="24"/>
        </w:rPr>
        <w:t>系统提供样本扫码接收，简单操作，避免重复填写患者信息和项目信息。扫码完成信息登记后，开始实验时，医务人员可以在系统选择对应样本，选择流程进行对应流程实验。实验过程可以对浓度，克隆数、时间、实验人等相关内容进行记录，并且最终可以打印相关的记录表。</w:t>
      </w:r>
    </w:p>
    <w:p>
      <w:pPr>
        <w:pStyle w:val="189"/>
        <w:numPr>
          <w:ilvl w:val="0"/>
          <w:numId w:val="28"/>
        </w:numPr>
        <w:spacing w:before="156" w:after="156"/>
        <w:rPr>
          <w:rFonts w:ascii="微软雅黑" w:hAnsi="微软雅黑" w:eastAsia="微软雅黑"/>
        </w:rPr>
      </w:pPr>
      <w:r>
        <w:rPr>
          <w:rFonts w:ascii="微软雅黑" w:hAnsi="微软雅黑" w:eastAsia="微软雅黑"/>
        </w:rPr>
        <w:t>统计分析</w:t>
      </w:r>
    </w:p>
    <w:p>
      <w:pPr>
        <w:numPr>
          <w:ilvl w:val="0"/>
          <w:numId w:val="34"/>
        </w:numPr>
        <w:spacing w:line="360" w:lineRule="auto"/>
        <w:rPr>
          <w:rFonts w:ascii="微软雅黑" w:hAnsi="微软雅黑" w:eastAsia="微软雅黑" w:cs="微软雅黑"/>
          <w:sz w:val="24"/>
        </w:rPr>
      </w:pPr>
      <w:r>
        <w:rPr>
          <w:rFonts w:ascii="微软雅黑" w:hAnsi="微软雅黑" w:eastAsia="微软雅黑" w:cs="微软雅黑"/>
          <w:sz w:val="24"/>
        </w:rPr>
        <w:t>新增手术指征分析统计：统计不同的手术指征在总手术例数中所占的比率。</w:t>
      </w:r>
    </w:p>
    <w:p>
      <w:pPr>
        <w:pStyle w:val="189"/>
        <w:numPr>
          <w:ilvl w:val="0"/>
          <w:numId w:val="28"/>
        </w:numPr>
        <w:spacing w:before="156" w:after="156"/>
        <w:rPr>
          <w:rFonts w:ascii="微软雅黑" w:hAnsi="微软雅黑" w:eastAsia="微软雅黑"/>
        </w:rPr>
      </w:pPr>
      <w:r>
        <w:rPr>
          <w:rFonts w:ascii="微软雅黑" w:hAnsi="微软雅黑" w:eastAsia="微软雅黑"/>
        </w:rPr>
        <w:t>接口对接</w:t>
      </w:r>
    </w:p>
    <w:p>
      <w:pPr>
        <w:spacing w:line="360" w:lineRule="auto"/>
        <w:rPr>
          <w:rFonts w:ascii="微软雅黑" w:hAnsi="微软雅黑" w:eastAsia="微软雅黑" w:cs="微软雅黑"/>
          <w:sz w:val="24"/>
        </w:rPr>
      </w:pPr>
      <w:r>
        <w:rPr>
          <w:rFonts w:ascii="微软雅黑" w:hAnsi="微软雅黑" w:eastAsia="微软雅黑" w:cs="微软雅黑"/>
          <w:sz w:val="24"/>
        </w:rPr>
        <w:t>（1）根据</w:t>
      </w:r>
      <w:r>
        <w:rPr>
          <w:rFonts w:hint="eastAsia" w:ascii="微软雅黑" w:hAnsi="微软雅黑" w:eastAsia="微软雅黑" w:cs="微软雅黑"/>
          <w:sz w:val="24"/>
          <w:lang w:val="en-US" w:eastAsia="zh-CN"/>
        </w:rPr>
        <w:t>业务需求</w:t>
      </w:r>
      <w:r>
        <w:rPr>
          <w:rFonts w:ascii="微软雅黑" w:hAnsi="微软雅黑" w:eastAsia="微软雅黑" w:cs="微软雅黑"/>
          <w:sz w:val="24"/>
        </w:rPr>
        <w:t>对接电子病历</w:t>
      </w:r>
      <w:r>
        <w:rPr>
          <w:rFonts w:hint="eastAsia" w:ascii="微软雅黑" w:hAnsi="微软雅黑" w:eastAsia="微软雅黑" w:cs="微软雅黑"/>
          <w:sz w:val="24"/>
          <w:lang w:val="en-US" w:eastAsia="zh-CN"/>
        </w:rPr>
        <w:t>系统的</w:t>
      </w:r>
      <w:r>
        <w:rPr>
          <w:rFonts w:ascii="微软雅黑" w:hAnsi="微软雅黑" w:eastAsia="微软雅黑" w:cs="微软雅黑"/>
          <w:sz w:val="24"/>
        </w:rPr>
        <w:t>相关数据。</w:t>
      </w:r>
    </w:p>
    <w:p>
      <w:pPr>
        <w:spacing w:line="360" w:lineRule="auto"/>
        <w:rPr>
          <w:rFonts w:ascii="微软雅黑" w:hAnsi="微软雅黑" w:eastAsia="微软雅黑" w:cs="微软雅黑"/>
          <w:sz w:val="24"/>
        </w:rPr>
      </w:pPr>
    </w:p>
    <w:bookmarkEnd w:id="0"/>
    <w:p>
      <w:pPr>
        <w:pStyle w:val="77"/>
        <w:jc w:val="left"/>
        <w:rPr>
          <w:rFonts w:ascii="微软雅黑" w:hAnsi="微软雅黑" w:eastAsia="微软雅黑" w:cs="微软雅黑"/>
          <w:sz w:val="21"/>
          <w:szCs w:val="21"/>
        </w:rPr>
      </w:pPr>
      <w:r>
        <w:rPr>
          <w:rFonts w:hint="eastAsia" w:ascii="微软雅黑" w:hAnsi="微软雅黑" w:eastAsia="微软雅黑" w:cs="微软雅黑"/>
        </w:rPr>
        <w:t>四、项目工期</w:t>
      </w:r>
    </w:p>
    <w:p>
      <w:pPr>
        <w:numPr>
          <w:ilvl w:val="0"/>
          <w:numId w:val="35"/>
        </w:numPr>
        <w:tabs>
          <w:tab w:val="left" w:pos="420"/>
          <w:tab w:val="left" w:pos="780"/>
        </w:tabs>
        <w:spacing w:before="156" w:beforeLines="50" w:line="360" w:lineRule="auto"/>
        <w:outlineLvl w:val="0"/>
        <w:rPr>
          <w:rFonts w:ascii="微软雅黑" w:hAnsi="微软雅黑" w:eastAsia="微软雅黑" w:cs="微软雅黑"/>
          <w:sz w:val="24"/>
          <w:szCs w:val="21"/>
        </w:rPr>
      </w:pPr>
      <w:r>
        <w:rPr>
          <w:rFonts w:hint="eastAsia" w:ascii="微软雅黑" w:hAnsi="微软雅黑" w:eastAsia="微软雅黑" w:cs="微软雅黑"/>
          <w:sz w:val="24"/>
          <w:szCs w:val="21"/>
        </w:rPr>
        <w:t>自合同签订日起，须在</w:t>
      </w:r>
      <w:r>
        <w:rPr>
          <w:rFonts w:hint="eastAsia" w:ascii="微软雅黑" w:hAnsi="微软雅黑" w:eastAsia="微软雅黑" w:cs="微软雅黑"/>
          <w:sz w:val="24"/>
          <w:szCs w:val="21"/>
          <w:u w:val="single"/>
        </w:rPr>
        <w:t xml:space="preserve"> </w:t>
      </w:r>
      <w:r>
        <w:rPr>
          <w:rFonts w:ascii="微软雅黑" w:hAnsi="微软雅黑" w:eastAsia="微软雅黑" w:cs="微软雅黑"/>
          <w:sz w:val="24"/>
          <w:szCs w:val="21"/>
          <w:u w:val="single"/>
        </w:rPr>
        <w:t>15</w:t>
      </w:r>
      <w:r>
        <w:rPr>
          <w:rFonts w:hint="eastAsia" w:ascii="微软雅黑" w:hAnsi="微软雅黑" w:eastAsia="微软雅黑" w:cs="微软雅黑"/>
          <w:sz w:val="24"/>
          <w:szCs w:val="21"/>
        </w:rPr>
        <w:t>个工作日内对《用户需求说明书》进行补充、确认或提出意见。</w:t>
      </w:r>
    </w:p>
    <w:p>
      <w:pPr>
        <w:numPr>
          <w:ilvl w:val="0"/>
          <w:numId w:val="35"/>
        </w:numPr>
        <w:tabs>
          <w:tab w:val="left" w:pos="780"/>
        </w:tabs>
        <w:spacing w:before="156" w:beforeLines="50" w:line="360" w:lineRule="auto"/>
        <w:outlineLvl w:val="0"/>
        <w:rPr>
          <w:rFonts w:ascii="微软雅黑" w:hAnsi="微软雅黑" w:eastAsia="微软雅黑" w:cs="微软雅黑"/>
          <w:sz w:val="24"/>
          <w:szCs w:val="21"/>
        </w:rPr>
      </w:pPr>
      <w:r>
        <w:rPr>
          <w:rFonts w:hint="eastAsia" w:ascii="微软雅黑" w:hAnsi="微软雅黑" w:eastAsia="微软雅黑" w:cs="微软雅黑"/>
          <w:sz w:val="24"/>
          <w:szCs w:val="21"/>
        </w:rPr>
        <w:t>对《用户需求说明书》提出意见后，院方组织进行用户需求调研，根据调研情况提供业务调研记录、现况分析、功能设计及说明，双方共同整理并在</w:t>
      </w:r>
      <w:r>
        <w:rPr>
          <w:rFonts w:hint="eastAsia" w:ascii="微软雅黑" w:hAnsi="微软雅黑" w:eastAsia="微软雅黑" w:cs="微软雅黑"/>
          <w:sz w:val="24"/>
          <w:szCs w:val="21"/>
          <w:u w:val="single"/>
        </w:rPr>
        <w:t xml:space="preserve"> </w:t>
      </w:r>
      <w:r>
        <w:rPr>
          <w:rFonts w:ascii="微软雅黑" w:hAnsi="微软雅黑" w:eastAsia="微软雅黑" w:cs="微软雅黑"/>
          <w:sz w:val="24"/>
          <w:szCs w:val="21"/>
          <w:u w:val="single"/>
        </w:rPr>
        <w:t>10</w:t>
      </w:r>
      <w:r>
        <w:rPr>
          <w:rFonts w:hint="eastAsia" w:ascii="微软雅黑" w:hAnsi="微软雅黑" w:eastAsia="微软雅黑" w:cs="微软雅黑"/>
          <w:sz w:val="24"/>
          <w:szCs w:val="21"/>
        </w:rPr>
        <w:t>个工作日内确认《需求规格说明书》。</w:t>
      </w:r>
    </w:p>
    <w:p>
      <w:pPr>
        <w:numPr>
          <w:ilvl w:val="0"/>
          <w:numId w:val="35"/>
        </w:numPr>
        <w:tabs>
          <w:tab w:val="left" w:pos="780"/>
        </w:tabs>
        <w:spacing w:before="156" w:beforeLines="50" w:line="360" w:lineRule="auto"/>
        <w:outlineLvl w:val="0"/>
        <w:rPr>
          <w:rFonts w:ascii="微软雅黑" w:hAnsi="微软雅黑" w:eastAsia="微软雅黑" w:cs="微软雅黑"/>
          <w:sz w:val="24"/>
          <w:szCs w:val="21"/>
        </w:rPr>
      </w:pPr>
      <w:r>
        <w:rPr>
          <w:rFonts w:hint="eastAsia" w:ascii="微软雅黑" w:hAnsi="微软雅黑" w:eastAsia="微软雅黑" w:cs="微软雅黑"/>
          <w:sz w:val="24"/>
          <w:szCs w:val="21"/>
        </w:rPr>
        <w:t>须在《需求规格说明书》确认后的</w:t>
      </w:r>
      <w:r>
        <w:rPr>
          <w:rFonts w:ascii="微软雅黑" w:hAnsi="微软雅黑" w:eastAsia="微软雅黑" w:cs="微软雅黑"/>
          <w:sz w:val="24"/>
          <w:szCs w:val="21"/>
          <w:u w:val="single"/>
        </w:rPr>
        <w:t>60</w:t>
      </w:r>
      <w:r>
        <w:rPr>
          <w:rFonts w:hint="eastAsia" w:ascii="微软雅黑" w:hAnsi="微软雅黑" w:eastAsia="微软雅黑" w:cs="微软雅黑"/>
          <w:sz w:val="24"/>
          <w:szCs w:val="21"/>
        </w:rPr>
        <w:t>个工作日内完成实施导入和保证系统正常工作。</w:t>
      </w:r>
    </w:p>
    <w:p>
      <w:pPr>
        <w:numPr>
          <w:ilvl w:val="0"/>
          <w:numId w:val="35"/>
        </w:numPr>
        <w:tabs>
          <w:tab w:val="left" w:pos="780"/>
        </w:tabs>
        <w:spacing w:before="156" w:beforeLines="50" w:line="360" w:lineRule="auto"/>
        <w:outlineLvl w:val="0"/>
        <w:rPr>
          <w:rFonts w:ascii="微软雅黑" w:hAnsi="微软雅黑" w:eastAsia="微软雅黑" w:cs="微软雅黑"/>
          <w:sz w:val="24"/>
          <w:szCs w:val="21"/>
        </w:rPr>
      </w:pPr>
      <w:r>
        <w:rPr>
          <w:rFonts w:hint="eastAsia" w:ascii="微软雅黑" w:hAnsi="微软雅黑" w:eastAsia="微软雅黑" w:cs="微软雅黑"/>
          <w:sz w:val="24"/>
          <w:szCs w:val="21"/>
        </w:rPr>
        <w:t>完成软件实施，并根据院方提出的新需求完成修改后，系统运行</w:t>
      </w:r>
      <w:r>
        <w:rPr>
          <w:rFonts w:ascii="微软雅黑" w:hAnsi="微软雅黑" w:eastAsia="微软雅黑" w:cs="微软雅黑"/>
          <w:sz w:val="24"/>
          <w:szCs w:val="21"/>
          <w:u w:val="single"/>
        </w:rPr>
        <w:t>1</w:t>
      </w:r>
      <w:r>
        <w:rPr>
          <w:rFonts w:hint="eastAsia" w:ascii="微软雅黑" w:hAnsi="微软雅黑" w:eastAsia="微软雅黑" w:cs="微软雅黑"/>
          <w:sz w:val="24"/>
          <w:szCs w:val="21"/>
        </w:rPr>
        <w:t>个月以上无软件故障出现，则向院方申请验收。</w:t>
      </w:r>
    </w:p>
    <w:p>
      <w:pPr>
        <w:rPr>
          <w:rFonts w:ascii="微软雅黑" w:hAnsi="微软雅黑" w:eastAsia="微软雅黑" w:cs="微软雅黑"/>
          <w:lang w:val="zh-CN"/>
        </w:rPr>
      </w:pPr>
    </w:p>
    <w:p>
      <w:pPr>
        <w:pStyle w:val="77"/>
        <w:jc w:val="left"/>
        <w:rPr>
          <w:rFonts w:ascii="微软雅黑" w:hAnsi="微软雅黑" w:eastAsia="微软雅黑" w:cs="微软雅黑"/>
          <w:color w:val="FF0000"/>
        </w:rPr>
      </w:pPr>
      <w:r>
        <w:rPr>
          <w:rFonts w:hint="eastAsia" w:ascii="微软雅黑" w:hAnsi="微软雅黑" w:eastAsia="微软雅黑" w:cs="微软雅黑"/>
        </w:rPr>
        <w:t>五、集成技术及实施服务要求</w:t>
      </w:r>
    </w:p>
    <w:p>
      <w:pPr>
        <w:tabs>
          <w:tab w:val="left" w:pos="780"/>
        </w:tabs>
        <w:spacing w:before="156" w:beforeLines="50" w:line="360" w:lineRule="auto"/>
        <w:ind w:firstLine="480" w:firstLineChars="200"/>
        <w:outlineLvl w:val="0"/>
        <w:rPr>
          <w:rFonts w:ascii="微软雅黑" w:hAnsi="微软雅黑" w:eastAsia="微软雅黑" w:cs="微软雅黑"/>
          <w:sz w:val="24"/>
          <w:szCs w:val="21"/>
        </w:rPr>
      </w:pPr>
      <w:r>
        <w:rPr>
          <w:rFonts w:hint="eastAsia" w:ascii="微软雅黑" w:hAnsi="微软雅黑" w:eastAsia="微软雅黑" w:cs="微软雅黑"/>
          <w:sz w:val="24"/>
          <w:szCs w:val="21"/>
        </w:rPr>
        <w:t>项目实施期内承建商提供专职工程师</w:t>
      </w:r>
      <w:r>
        <w:rPr>
          <w:rFonts w:hint="eastAsia" w:ascii="微软雅黑" w:hAnsi="微软雅黑" w:eastAsia="微软雅黑" w:cs="微软雅黑"/>
          <w:sz w:val="24"/>
          <w:szCs w:val="21"/>
          <w:u w:val="single"/>
        </w:rPr>
        <w:t xml:space="preserve"> </w:t>
      </w:r>
      <w:r>
        <w:rPr>
          <w:rFonts w:ascii="微软雅黑" w:hAnsi="微软雅黑" w:eastAsia="微软雅黑" w:cs="微软雅黑"/>
          <w:sz w:val="24"/>
          <w:szCs w:val="21"/>
          <w:u w:val="single"/>
        </w:rPr>
        <w:t>1</w:t>
      </w:r>
      <w:r>
        <w:rPr>
          <w:rFonts w:hint="eastAsia" w:ascii="微软雅黑" w:hAnsi="微软雅黑" w:eastAsia="微软雅黑" w:cs="微软雅黑"/>
          <w:sz w:val="24"/>
          <w:szCs w:val="21"/>
          <w:u w:val="single"/>
        </w:rPr>
        <w:t xml:space="preserve">  </w:t>
      </w:r>
      <w:r>
        <w:rPr>
          <w:rFonts w:hint="eastAsia" w:ascii="微软雅黑" w:hAnsi="微软雅黑" w:eastAsia="微软雅黑" w:cs="微软雅黑"/>
          <w:sz w:val="24"/>
          <w:szCs w:val="21"/>
        </w:rPr>
        <w:t>名驻扎本院，工作时间与院方工作时间一致，并且提供7*24小时响应服务。</w:t>
      </w:r>
    </w:p>
    <w:p>
      <w:pPr>
        <w:tabs>
          <w:tab w:val="left" w:pos="780"/>
        </w:tabs>
        <w:spacing w:before="156" w:beforeLines="50" w:line="360" w:lineRule="auto"/>
        <w:ind w:firstLine="480" w:firstLineChars="200"/>
        <w:outlineLvl w:val="0"/>
        <w:rPr>
          <w:rFonts w:ascii="微软雅黑" w:hAnsi="微软雅黑" w:eastAsia="微软雅黑" w:cs="微软雅黑"/>
          <w:sz w:val="24"/>
          <w:szCs w:val="21"/>
        </w:rPr>
      </w:pPr>
      <w:r>
        <w:rPr>
          <w:rFonts w:hint="eastAsia" w:ascii="微软雅黑" w:hAnsi="微软雅黑" w:eastAsia="微软雅黑" w:cs="微软雅黑"/>
          <w:sz w:val="24"/>
          <w:szCs w:val="21"/>
        </w:rPr>
        <w:t>承建商须根据院方所提需求，在建设期内提供相关系统接口支持，包括但不限于与集成平台、HIS系统、互联网医院、公众号、官网、随访系统等相关系统的接口。</w:t>
      </w:r>
    </w:p>
    <w:p>
      <w:pPr>
        <w:tabs>
          <w:tab w:val="left" w:pos="780"/>
        </w:tabs>
        <w:spacing w:before="156" w:beforeLines="50" w:line="360" w:lineRule="auto"/>
        <w:ind w:firstLine="480" w:firstLineChars="200"/>
        <w:outlineLvl w:val="0"/>
        <w:rPr>
          <w:rFonts w:ascii="微软雅黑" w:hAnsi="微软雅黑" w:eastAsia="微软雅黑" w:cs="微软雅黑"/>
          <w:sz w:val="24"/>
          <w:szCs w:val="21"/>
        </w:rPr>
      </w:pPr>
      <w:r>
        <w:rPr>
          <w:rFonts w:hint="eastAsia" w:ascii="微软雅黑" w:hAnsi="微软雅黑" w:eastAsia="微软雅黑" w:cs="微软雅黑"/>
          <w:sz w:val="24"/>
          <w:szCs w:val="21"/>
        </w:rPr>
        <w:t>在项目实施前，结合院方项目需求，根据《网络安全等级保护制度》自评等保级别。需向医院提交设计方案进行安全评审，保证安全技术措施同步规划，系统建设根据信息系统安全等级保护要求进行建设。</w:t>
      </w:r>
    </w:p>
    <w:p>
      <w:pPr>
        <w:tabs>
          <w:tab w:val="left" w:pos="780"/>
        </w:tabs>
        <w:spacing w:before="156" w:beforeLines="50" w:line="360" w:lineRule="auto"/>
        <w:ind w:firstLine="480" w:firstLineChars="200"/>
        <w:outlineLvl w:val="0"/>
        <w:rPr>
          <w:rFonts w:ascii="微软雅黑" w:hAnsi="微软雅黑" w:eastAsia="微软雅黑" w:cs="微软雅黑"/>
          <w:sz w:val="24"/>
          <w:szCs w:val="21"/>
        </w:rPr>
      </w:pPr>
      <w:r>
        <w:rPr>
          <w:rFonts w:hint="eastAsia" w:ascii="微软雅黑" w:hAnsi="微软雅黑" w:eastAsia="微软雅黑" w:cs="微软雅黑"/>
          <w:sz w:val="24"/>
          <w:szCs w:val="21"/>
        </w:rPr>
        <w:t>软件需通过院方信息部门组织的信息系统安全等级定级要求，项目承建商需依据国家最新等级保护标准完成系统功能建设；上线前软件需通过院方信息部门组织的安全测评、漏洞扫描、渗透测试等安全检查，项目承建商根据检测结果对安全漏洞进行整改。</w:t>
      </w:r>
    </w:p>
    <w:p>
      <w:pPr>
        <w:tabs>
          <w:tab w:val="left" w:pos="780"/>
        </w:tabs>
        <w:spacing w:before="156" w:beforeLines="50" w:line="360" w:lineRule="auto"/>
        <w:ind w:firstLine="480" w:firstLineChars="200"/>
        <w:outlineLvl w:val="0"/>
        <w:rPr>
          <w:rFonts w:ascii="微软雅黑" w:hAnsi="微软雅黑" w:eastAsia="微软雅黑" w:cs="微软雅黑"/>
          <w:sz w:val="24"/>
          <w:szCs w:val="21"/>
        </w:rPr>
      </w:pPr>
      <w:r>
        <w:rPr>
          <w:rFonts w:hint="eastAsia" w:ascii="微软雅黑" w:hAnsi="微软雅黑" w:eastAsia="微软雅黑" w:cs="微软雅黑"/>
          <w:sz w:val="24"/>
          <w:szCs w:val="21"/>
        </w:rPr>
        <w:t>项目承建商需根据院方的详细需求，提交项目系统的安装、调试及培训实施方案，方案得到院方确认后实施，保证系统按时、正常地投入运行。</w:t>
      </w:r>
    </w:p>
    <w:p>
      <w:pPr>
        <w:tabs>
          <w:tab w:val="left" w:pos="780"/>
        </w:tabs>
        <w:spacing w:before="156" w:beforeLines="50" w:line="360" w:lineRule="auto"/>
        <w:ind w:firstLine="480" w:firstLineChars="200"/>
        <w:outlineLvl w:val="0"/>
        <w:rPr>
          <w:rFonts w:ascii="微软雅黑" w:hAnsi="微软雅黑" w:eastAsia="微软雅黑" w:cs="微软雅黑"/>
          <w:sz w:val="24"/>
          <w:szCs w:val="21"/>
        </w:rPr>
      </w:pPr>
      <w:r>
        <w:rPr>
          <w:rFonts w:hint="eastAsia" w:ascii="微软雅黑" w:hAnsi="微软雅黑" w:eastAsia="微软雅黑" w:cs="微软雅黑"/>
          <w:sz w:val="24"/>
          <w:szCs w:val="21"/>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pPr>
        <w:tabs>
          <w:tab w:val="left" w:pos="780"/>
        </w:tabs>
        <w:spacing w:before="156" w:beforeLines="50" w:line="360" w:lineRule="auto"/>
        <w:ind w:firstLine="480" w:firstLineChars="200"/>
        <w:outlineLvl w:val="0"/>
        <w:rPr>
          <w:rFonts w:ascii="微软雅黑" w:hAnsi="微软雅黑" w:eastAsia="微软雅黑" w:cs="微软雅黑"/>
          <w:sz w:val="24"/>
          <w:szCs w:val="21"/>
        </w:rPr>
      </w:pPr>
      <w:r>
        <w:rPr>
          <w:rFonts w:hint="eastAsia" w:ascii="微软雅黑" w:hAnsi="微软雅黑" w:eastAsia="微软雅黑" w:cs="微软雅黑"/>
          <w:sz w:val="24"/>
          <w:szCs w:val="21"/>
        </w:rPr>
        <w:t>验收由承建商给出具体的验收计划、测试的内容和方法，经院方审核通过后，方可进行验收测试。</w:t>
      </w:r>
    </w:p>
    <w:p>
      <w:pPr>
        <w:rPr>
          <w:rFonts w:ascii="微软雅黑" w:hAnsi="微软雅黑" w:eastAsia="微软雅黑" w:cs="微软雅黑"/>
        </w:rPr>
      </w:pPr>
    </w:p>
    <w:p>
      <w:pPr>
        <w:pStyle w:val="77"/>
        <w:jc w:val="left"/>
        <w:rPr>
          <w:rFonts w:ascii="微软雅黑" w:hAnsi="微软雅黑" w:eastAsia="微软雅黑" w:cs="微软雅黑"/>
          <w:color w:val="FF0000"/>
        </w:rPr>
      </w:pPr>
      <w:r>
        <w:rPr>
          <w:rFonts w:hint="eastAsia" w:ascii="微软雅黑" w:hAnsi="微软雅黑" w:eastAsia="微软雅黑" w:cs="微软雅黑"/>
        </w:rPr>
        <w:t>六、后续维护服务</w:t>
      </w:r>
    </w:p>
    <w:p>
      <w:pPr>
        <w:tabs>
          <w:tab w:val="left" w:pos="780"/>
        </w:tabs>
        <w:spacing w:before="156" w:beforeLines="50" w:line="360" w:lineRule="auto"/>
        <w:ind w:firstLine="480" w:firstLineChars="200"/>
        <w:outlineLvl w:val="0"/>
        <w:rPr>
          <w:rFonts w:ascii="微软雅黑" w:hAnsi="微软雅黑" w:eastAsia="微软雅黑" w:cs="微软雅黑"/>
          <w:sz w:val="24"/>
          <w:szCs w:val="21"/>
        </w:rPr>
      </w:pPr>
      <w:r>
        <w:rPr>
          <w:rFonts w:hint="eastAsia" w:ascii="微软雅黑" w:hAnsi="微软雅黑" w:eastAsia="微软雅黑" w:cs="微软雅黑"/>
          <w:sz w:val="24"/>
          <w:szCs w:val="21"/>
        </w:rPr>
        <w:t>软件维护期从合同标的验收合格之日算起，期限为</w:t>
      </w:r>
      <w:r>
        <w:rPr>
          <w:rFonts w:ascii="微软雅黑" w:hAnsi="微软雅黑" w:eastAsia="微软雅黑" w:cs="微软雅黑"/>
          <w:sz w:val="24"/>
          <w:szCs w:val="21"/>
          <w:u w:val="single"/>
        </w:rPr>
        <w:t>12</w:t>
      </w:r>
      <w:r>
        <w:rPr>
          <w:rFonts w:hint="eastAsia" w:ascii="微软雅黑" w:hAnsi="微软雅黑" w:eastAsia="微软雅黑" w:cs="微软雅黑"/>
          <w:sz w:val="24"/>
          <w:szCs w:val="21"/>
          <w:u w:val="single"/>
        </w:rPr>
        <w:t xml:space="preserve"> </w:t>
      </w:r>
      <w:r>
        <w:rPr>
          <w:rFonts w:hint="eastAsia" w:ascii="微软雅黑" w:hAnsi="微软雅黑" w:eastAsia="微软雅黑" w:cs="微软雅黑"/>
          <w:sz w:val="24"/>
          <w:szCs w:val="21"/>
        </w:rPr>
        <w:t>个月。在维护期内，承建商提供技术支持和指导，以及软件的局部改进完善以及故障情况下的现场问题解决。</w:t>
      </w:r>
    </w:p>
    <w:p>
      <w:pPr>
        <w:tabs>
          <w:tab w:val="left" w:pos="780"/>
        </w:tabs>
        <w:spacing w:before="156" w:beforeLines="50" w:line="360" w:lineRule="auto"/>
        <w:ind w:firstLine="480" w:firstLineChars="200"/>
        <w:outlineLvl w:val="0"/>
        <w:rPr>
          <w:rFonts w:ascii="微软雅黑" w:hAnsi="微软雅黑" w:eastAsia="微软雅黑" w:cs="微软雅黑"/>
          <w:sz w:val="24"/>
          <w:szCs w:val="21"/>
        </w:rPr>
      </w:pPr>
      <w:r>
        <w:rPr>
          <w:rFonts w:hint="eastAsia" w:ascii="微软雅黑" w:hAnsi="微软雅黑" w:eastAsia="微软雅黑" w:cs="微软雅黑"/>
          <w:sz w:val="24"/>
          <w:szCs w:val="21"/>
        </w:rPr>
        <w:t>维护期内承建商为院方提供维护及服务的部门及固定的专职技术人员。承建商提供不提供专职工程师驻扎本院，采用远程运维的方式进行系统维护，工作时间与院方工作时间一致，并且提供7*24小时响应服务。</w:t>
      </w:r>
    </w:p>
    <w:p>
      <w:pPr>
        <w:tabs>
          <w:tab w:val="left" w:pos="780"/>
        </w:tabs>
        <w:spacing w:before="156" w:beforeLines="50" w:line="360" w:lineRule="auto"/>
        <w:ind w:firstLine="480" w:firstLineChars="200"/>
        <w:outlineLvl w:val="0"/>
        <w:rPr>
          <w:rFonts w:ascii="微软雅黑" w:hAnsi="微软雅黑" w:eastAsia="微软雅黑" w:cs="微软雅黑"/>
          <w:sz w:val="24"/>
          <w:szCs w:val="21"/>
        </w:rPr>
      </w:pPr>
      <w:r>
        <w:rPr>
          <w:rFonts w:hint="eastAsia" w:ascii="微软雅黑" w:hAnsi="微软雅黑" w:eastAsia="微软雅黑" w:cs="微软雅黑"/>
          <w:sz w:val="24"/>
          <w:szCs w:val="21"/>
        </w:rPr>
        <w:t>在维护期结束前，须由承建商和院方进行一次全面检查，任何缺陷必须由承建商负责修复，在修复之后，承建商应将缺陷原因、修复内容、完成修理及恢复正常的时间和日期等报告给院方，形成项目总结报告。</w:t>
      </w:r>
    </w:p>
    <w:p>
      <w:pPr>
        <w:tabs>
          <w:tab w:val="left" w:pos="780"/>
        </w:tabs>
        <w:spacing w:before="156" w:beforeLines="50" w:line="360" w:lineRule="auto"/>
        <w:ind w:firstLine="480" w:firstLineChars="200"/>
        <w:outlineLvl w:val="0"/>
        <w:rPr>
          <w:rFonts w:ascii="微软雅黑" w:hAnsi="微软雅黑" w:eastAsia="微软雅黑" w:cs="微软雅黑"/>
          <w:sz w:val="24"/>
          <w:szCs w:val="21"/>
        </w:rPr>
      </w:pPr>
      <w:r>
        <w:rPr>
          <w:rFonts w:hint="eastAsia" w:ascii="微软雅黑" w:hAnsi="微软雅黑" w:eastAsia="微软雅黑" w:cs="微软雅黑"/>
          <w:sz w:val="24"/>
          <w:szCs w:val="21"/>
        </w:rPr>
        <w:t>超过免费维护期的，双方另行协商签订维护合同，服务方报价不超过合同软件部分金额的</w:t>
      </w:r>
      <w:r>
        <w:rPr>
          <w:rFonts w:hint="eastAsia" w:ascii="微软雅黑" w:hAnsi="微软雅黑" w:eastAsia="微软雅黑" w:cs="微软雅黑"/>
          <w:sz w:val="24"/>
          <w:szCs w:val="21"/>
          <w:lang w:val="en-US" w:eastAsia="zh-CN"/>
        </w:rPr>
        <w:t>8</w:t>
      </w:r>
      <w:bookmarkStart w:id="1" w:name="_GoBack"/>
      <w:bookmarkEnd w:id="1"/>
      <w:r>
        <w:rPr>
          <w:rFonts w:hint="eastAsia" w:ascii="微软雅黑" w:hAnsi="微软雅黑" w:eastAsia="微软雅黑" w:cs="微软雅黑"/>
          <w:sz w:val="24"/>
          <w:szCs w:val="21"/>
        </w:rPr>
        <w:t>%。</w:t>
      </w:r>
    </w:p>
    <w:p>
      <w:pPr>
        <w:tabs>
          <w:tab w:val="left" w:pos="780"/>
        </w:tabs>
        <w:spacing w:before="156" w:beforeLines="50" w:line="360" w:lineRule="auto"/>
        <w:ind w:firstLine="480" w:firstLineChars="200"/>
        <w:outlineLvl w:val="0"/>
        <w:rPr>
          <w:rFonts w:ascii="微软雅黑" w:hAnsi="微软雅黑" w:eastAsia="微软雅黑" w:cs="微软雅黑"/>
          <w:sz w:val="24"/>
          <w:szCs w:val="21"/>
        </w:rPr>
      </w:pPr>
    </w:p>
    <w:p>
      <w:pPr>
        <w:pStyle w:val="77"/>
        <w:jc w:val="left"/>
        <w:rPr>
          <w:rFonts w:ascii="微软雅黑" w:hAnsi="微软雅黑" w:eastAsia="微软雅黑" w:cs="微软雅黑"/>
          <w:color w:val="FF0000"/>
        </w:rPr>
      </w:pPr>
      <w:r>
        <w:rPr>
          <w:rFonts w:hint="eastAsia" w:ascii="微软雅黑" w:hAnsi="微软雅黑" w:eastAsia="微软雅黑" w:cs="微软雅黑"/>
        </w:rPr>
        <w:t>七、合同款支付方式</w:t>
      </w:r>
    </w:p>
    <w:p>
      <w:pPr>
        <w:spacing w:line="360" w:lineRule="auto"/>
        <w:rPr>
          <w:rFonts w:ascii="微软雅黑" w:hAnsi="微软雅黑" w:eastAsia="微软雅黑" w:cs="微软雅黑"/>
          <w:sz w:val="24"/>
          <w:szCs w:val="21"/>
        </w:rPr>
      </w:pPr>
      <w:r>
        <w:rPr>
          <w:rFonts w:hint="eastAsia" w:ascii="微软雅黑" w:hAnsi="微软雅黑" w:eastAsia="微软雅黑" w:cs="微软雅黑"/>
          <w:sz w:val="24"/>
          <w:szCs w:val="21"/>
        </w:rPr>
        <w:t>(一)合同签订后，在收到承建商开具相应金额正式发票后，支付合同总金额的30%；</w:t>
      </w:r>
    </w:p>
    <w:p>
      <w:pPr>
        <w:spacing w:line="360" w:lineRule="auto"/>
        <w:rPr>
          <w:rFonts w:ascii="微软雅黑" w:hAnsi="微软雅黑" w:eastAsia="微软雅黑" w:cs="微软雅黑"/>
          <w:sz w:val="24"/>
          <w:szCs w:val="21"/>
        </w:rPr>
      </w:pPr>
      <w:r>
        <w:rPr>
          <w:rFonts w:hint="eastAsia" w:ascii="微软雅黑" w:hAnsi="微软雅黑" w:eastAsia="微软雅黑" w:cs="微软雅黑"/>
          <w:sz w:val="24"/>
          <w:szCs w:val="21"/>
        </w:rPr>
        <w:t>(二)软件验收通过后，在收到承建商提供的售后服务承诺函，开具相应金额正式发票后，支付合同总金额的70%。</w:t>
      </w:r>
    </w:p>
    <w:sectPr>
      <w:headerReference r:id="rId3" w:type="first"/>
      <w:footerReference r:id="rId4" w:type="default"/>
      <w:footerReference r:id="rId5" w:type="even"/>
      <w:pgSz w:w="11907" w:h="16840"/>
      <w:pgMar w:top="1134" w:right="1418" w:bottom="1134" w:left="1418" w:header="737" w:footer="454" w:gutter="0"/>
      <w:pgNumType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ˎ̥">
    <w:altName w:val="Segoe Print"/>
    <w:panose1 w:val="00000000000000000000"/>
    <w:charset w:val="00"/>
    <w:family w:val="roman"/>
    <w:pitch w:val="default"/>
    <w:sig w:usb0="00000000" w:usb1="00000000" w:usb2="00000000" w:usb3="00000000" w:csb0="00000000" w:csb1="00000000"/>
  </w:font>
  <w:font w:name="Microsoft YaHei UI">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PMingLiU">
    <w:altName w:val="Microsoft JhengHei UI"/>
    <w:panose1 w:val="02010601000101010101"/>
    <w:charset w:val="88"/>
    <w:family w:val="roman"/>
    <w:pitch w:val="default"/>
    <w:sig w:usb0="00000000" w:usb1="00000000" w:usb2="00000016" w:usb3="00000000" w:csb0="00100001" w:csb1="00000000"/>
  </w:font>
  <w:font w:name="CG Times">
    <w:altName w:val="Times New Roman"/>
    <w:panose1 w:val="00000000000000000000"/>
    <w:charset w:val="00"/>
    <w:family w:val="roman"/>
    <w:pitch w:val="default"/>
    <w:sig w:usb0="00000000" w:usb1="00000000" w:usb2="00000000" w:usb3="00000000" w:csb0="00000093" w:csb1="00000000"/>
  </w:font>
  <w:font w:name="Arial Narrow">
    <w:panose1 w:val="020B0606020202030204"/>
    <w:charset w:val="00"/>
    <w:family w:val="swiss"/>
    <w:pitch w:val="default"/>
    <w:sig w:usb0="00000287" w:usb1="00000800" w:usb2="00000000" w:usb3="00000000" w:csb0="2000009F" w:csb1="DFD70000"/>
  </w:font>
  <w:font w:name="Arial Unicode MS">
    <w:panose1 w:val="020B0604020202020204"/>
    <w:charset w:val="86"/>
    <w:family w:val="swiss"/>
    <w:pitch w:val="default"/>
    <w:sig w:usb0="FFFFFFFF" w:usb1="E9FFFFFF" w:usb2="0000003F" w:usb3="00000000" w:csb0="603F01FF" w:csb1="FFFF0000"/>
  </w:font>
  <w:font w:name="??">
    <w:altName w:val="Times New Roman"/>
    <w:panose1 w:val="00000000000000000000"/>
    <w:charset w:val="00"/>
    <w:family w:val="roman"/>
    <w:pitch w:val="default"/>
    <w:sig w:usb0="00000000" w:usb1="00000000" w:usb2="00000000" w:usb3="00000000" w:csb0="00000001" w:csb1="00000000"/>
  </w:font>
  <w:font w:name="Futura Medium">
    <w:altName w:val="Segoe Print"/>
    <w:panose1 w:val="00000000000000000000"/>
    <w:charset w:val="B1"/>
    <w:family w:val="swiss"/>
    <w:pitch w:val="default"/>
    <w:sig w:usb0="00000000" w:usb1="00000000" w:usb2="00000000" w:usb3="00000000" w:csb0="000001FB" w:csb1="00000000"/>
  </w:font>
  <w:font w:name="Myriad Pro Light">
    <w:altName w:val="宋体"/>
    <w:panose1 w:val="00000000000000000000"/>
    <w:charset w:val="86"/>
    <w:family w:val="swiss"/>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framePr w:wrap="around" w:vAnchor="text" w:hAnchor="margin" w:xAlign="center" w:y="1"/>
      <w:rPr>
        <w:rStyle w:val="129"/>
      </w:rPr>
    </w:pPr>
    <w:r>
      <w:rPr>
        <w:rStyle w:val="129"/>
      </w:rPr>
      <w:fldChar w:fldCharType="begin"/>
    </w:r>
    <w:r>
      <w:rPr>
        <w:rStyle w:val="129"/>
      </w:rPr>
      <w:instrText xml:space="preserve">PAGE  </w:instrText>
    </w:r>
    <w:r>
      <w:rPr>
        <w:rStyle w:val="129"/>
      </w:rPr>
      <w:fldChar w:fldCharType="separate"/>
    </w:r>
    <w:r>
      <w:rPr>
        <w:rStyle w:val="129"/>
      </w:rPr>
      <w:t>7</w:t>
    </w:r>
    <w:r>
      <w:rPr>
        <w:rStyle w:val="129"/>
      </w:rPr>
      <w:fldChar w:fldCharType="end"/>
    </w:r>
  </w:p>
  <w:p>
    <w:pPr>
      <w:pStyle w:val="52"/>
      <w:ind w:right="360"/>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5486400</wp:posOffset>
              </wp:positionH>
              <wp:positionV relativeFrom="paragraph">
                <wp:posOffset>-53340</wp:posOffset>
              </wp:positionV>
              <wp:extent cx="1143000" cy="297180"/>
              <wp:effectExtent l="0" t="3810" r="0" b="381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3000" cy="297180"/>
                      </a:xfrm>
                      <a:prstGeom prst="rect">
                        <a:avLst/>
                      </a:prstGeom>
                      <a:noFill/>
                      <a:ln>
                        <a:noFill/>
                      </a:ln>
                      <a:effectLst/>
                    </wps:spPr>
                    <wps:txbx>
                      <w:txbxContent>
                        <w:p>
                          <w:pPr>
                            <w:rPr>
                              <w:b/>
                              <w:bCs/>
                              <w:color w:val="FFFFFF"/>
                            </w:rPr>
                          </w:pPr>
                          <w:r>
                            <w:rPr>
                              <w:rFonts w:hint="eastAsia"/>
                              <w:b/>
                              <w:bCs/>
                              <w:color w:val="FFFFFF"/>
                              <w:kern w:val="0"/>
                              <w:szCs w:val="21"/>
                            </w:rPr>
                            <w:t xml:space="preserve">第 </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7</w:t>
                          </w:r>
                          <w:r>
                            <w:rPr>
                              <w:b/>
                              <w:bCs/>
                              <w:color w:val="FFFFFF"/>
                              <w:kern w:val="0"/>
                              <w:szCs w:val="21"/>
                            </w:rPr>
                            <w:fldChar w:fldCharType="end"/>
                          </w:r>
                          <w:r>
                            <w:rPr>
                              <w:rFonts w:hint="eastAsia"/>
                              <w:b/>
                              <w:bCs/>
                              <w:color w:val="FFFFFF"/>
                              <w:kern w:val="0"/>
                              <w:szCs w:val="21"/>
                            </w:rPr>
                            <w:t xml:space="preserve"> 页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32pt;margin-top:-4.2pt;height:23.4pt;width:90pt;z-index:251659264;mso-width-relative:page;mso-height-relative:page;" filled="f" stroked="f" coordsize="21600,21600" o:gfxdata="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xUqFA9YAAAAKAQAA&#10;DwAAAAAAAAABACAAAAAiAAAAZHJzL2Rvd25yZXYueG1sUEsBAhQAFAAAAAgAh07iQIOmJD4bAgAA&#10;IwQAAA4AAAAAAAAAAQAgAAAAJQEAAGRycy9lMm9Eb2MueG1sUEsFBgAAAAAGAAYAWQEAALIFAAAA&#10;AA==&#10;">
              <v:fill on="f" focussize="0,0"/>
              <v:stroke on="f"/>
              <v:imagedata o:title=""/>
              <o:lock v:ext="edit" aspectratio="f"/>
              <v:textbox>
                <w:txbxContent>
                  <w:p>
                    <w:pPr>
                      <w:rPr>
                        <w:b/>
                        <w:bCs/>
                        <w:color w:val="FFFFFF"/>
                      </w:rPr>
                    </w:pPr>
                    <w:r>
                      <w:rPr>
                        <w:rFonts w:hint="eastAsia"/>
                        <w:b/>
                        <w:bCs/>
                        <w:color w:val="FFFFFF"/>
                        <w:kern w:val="0"/>
                        <w:szCs w:val="21"/>
                      </w:rPr>
                      <w:t xml:space="preserve">第 </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7</w:t>
                    </w:r>
                    <w:r>
                      <w:rPr>
                        <w:b/>
                        <w:bCs/>
                        <w:color w:val="FFFFFF"/>
                        <w:kern w:val="0"/>
                        <w:szCs w:val="21"/>
                      </w:rPr>
                      <w:fldChar w:fldCharType="end"/>
                    </w:r>
                    <w:r>
                      <w:rPr>
                        <w:rFonts w:hint="eastAsia"/>
                        <w:b/>
                        <w:bCs/>
                        <w:color w:val="FFFFFF"/>
                        <w:kern w:val="0"/>
                        <w:szCs w:val="21"/>
                      </w:rPr>
                      <w:t xml:space="preserve"> 页 </w:t>
                    </w:r>
                  </w:p>
                </w:txbxContent>
              </v:textbox>
            </v:shape>
          </w:pict>
        </mc:Fallback>
      </mc:AlternateContent>
    </w:r>
    <w:r>
      <w:rPr>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framePr w:wrap="around" w:vAnchor="text" w:hAnchor="margin" w:xAlign="center" w:y="1"/>
      <w:rPr>
        <w:rStyle w:val="129"/>
      </w:rPr>
    </w:pPr>
    <w:r>
      <w:rPr>
        <w:rStyle w:val="129"/>
      </w:rPr>
      <w:fldChar w:fldCharType="begin"/>
    </w:r>
    <w:r>
      <w:rPr>
        <w:rStyle w:val="129"/>
      </w:rPr>
      <w:instrText xml:space="preserve">PAGE  </w:instrText>
    </w:r>
    <w:r>
      <w:rPr>
        <w:rStyle w:val="129"/>
      </w:rPr>
      <w:fldChar w:fldCharType="end"/>
    </w:r>
  </w:p>
  <w:p>
    <w:pPr>
      <w:pStyle w:val="5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7BD614"/>
    <w:multiLevelType w:val="singleLevel"/>
    <w:tmpl w:val="F67BD614"/>
    <w:lvl w:ilvl="0" w:tentative="0">
      <w:start w:val="1"/>
      <w:numFmt w:val="decimal"/>
      <w:suff w:val="nothing"/>
      <w:lvlText w:val="（%1）"/>
      <w:lvlJc w:val="left"/>
    </w:lvl>
  </w:abstractNum>
  <w:abstractNum w:abstractNumId="1">
    <w:nsid w:val="FBEF03C4"/>
    <w:multiLevelType w:val="singleLevel"/>
    <w:tmpl w:val="FBEF03C4"/>
    <w:lvl w:ilvl="0" w:tentative="0">
      <w:start w:val="1"/>
      <w:numFmt w:val="decimal"/>
      <w:suff w:val="nothing"/>
      <w:lvlText w:val="（%1）"/>
      <w:lvlJc w:val="left"/>
    </w:lvl>
  </w:abstractNum>
  <w:abstractNum w:abstractNumId="2">
    <w:nsid w:val="FDFEAEBE"/>
    <w:multiLevelType w:val="singleLevel"/>
    <w:tmpl w:val="FDFEAEBE"/>
    <w:lvl w:ilvl="0" w:tentative="0">
      <w:start w:val="1"/>
      <w:numFmt w:val="decimal"/>
      <w:suff w:val="nothing"/>
      <w:lvlText w:val="（%1）"/>
      <w:lvlJc w:val="left"/>
    </w:lvl>
  </w:abstractNum>
  <w:abstractNum w:abstractNumId="3">
    <w:nsid w:val="FFCBE0F5"/>
    <w:multiLevelType w:val="singleLevel"/>
    <w:tmpl w:val="FFCBE0F5"/>
    <w:lvl w:ilvl="0" w:tentative="0">
      <w:start w:val="1"/>
      <w:numFmt w:val="decimal"/>
      <w:suff w:val="nothing"/>
      <w:lvlText w:val="（%1）"/>
      <w:lvlJc w:val="left"/>
    </w:lvl>
  </w:abstractNum>
  <w:abstractNum w:abstractNumId="4">
    <w:nsid w:val="FFFFC572"/>
    <w:multiLevelType w:val="singleLevel"/>
    <w:tmpl w:val="FFFFC572"/>
    <w:lvl w:ilvl="0" w:tentative="0">
      <w:start w:val="1"/>
      <w:numFmt w:val="decimal"/>
      <w:suff w:val="nothing"/>
      <w:lvlText w:val="（%1）"/>
      <w:lvlJc w:val="left"/>
    </w:lvl>
  </w:abstractNum>
  <w:abstractNum w:abstractNumId="5">
    <w:nsid w:val="FFFFFF7C"/>
    <w:multiLevelType w:val="singleLevel"/>
    <w:tmpl w:val="FFFFFF7C"/>
    <w:lvl w:ilvl="0" w:tentative="0">
      <w:start w:val="1"/>
      <w:numFmt w:val="decimal"/>
      <w:pStyle w:val="61"/>
      <w:lvlText w:val="%1."/>
      <w:lvlJc w:val="left"/>
      <w:pPr>
        <w:tabs>
          <w:tab w:val="left" w:pos="2040"/>
        </w:tabs>
        <w:ind w:left="2040" w:hanging="360"/>
      </w:pPr>
    </w:lvl>
  </w:abstractNum>
  <w:abstractNum w:abstractNumId="6">
    <w:nsid w:val="FFFFFF7D"/>
    <w:multiLevelType w:val="singleLevel"/>
    <w:tmpl w:val="FFFFFF7D"/>
    <w:lvl w:ilvl="0" w:tentative="0">
      <w:start w:val="1"/>
      <w:numFmt w:val="decimal"/>
      <w:pStyle w:val="45"/>
      <w:lvlText w:val="%1."/>
      <w:lvlJc w:val="left"/>
      <w:pPr>
        <w:tabs>
          <w:tab w:val="left" w:pos="1620"/>
        </w:tabs>
        <w:ind w:left="1620" w:hanging="360"/>
      </w:pPr>
    </w:lvl>
  </w:abstractNum>
  <w:abstractNum w:abstractNumId="7">
    <w:nsid w:val="FFFFFF7E"/>
    <w:multiLevelType w:val="singleLevel"/>
    <w:tmpl w:val="FFFFFF7E"/>
    <w:lvl w:ilvl="0" w:tentative="0">
      <w:start w:val="1"/>
      <w:numFmt w:val="decimal"/>
      <w:pStyle w:val="35"/>
      <w:lvlText w:val="%1."/>
      <w:lvlJc w:val="left"/>
      <w:pPr>
        <w:tabs>
          <w:tab w:val="left" w:pos="1200"/>
        </w:tabs>
        <w:ind w:left="1200" w:hanging="360"/>
      </w:pPr>
    </w:lvl>
  </w:abstractNum>
  <w:abstractNum w:abstractNumId="8">
    <w:nsid w:val="FFFFFF7F"/>
    <w:multiLevelType w:val="singleLevel"/>
    <w:tmpl w:val="FFFFFF7F"/>
    <w:lvl w:ilvl="0" w:tentative="0">
      <w:start w:val="1"/>
      <w:numFmt w:val="decimal"/>
      <w:pStyle w:val="14"/>
      <w:lvlText w:val="%1."/>
      <w:lvlJc w:val="left"/>
      <w:pPr>
        <w:tabs>
          <w:tab w:val="left" w:pos="780"/>
        </w:tabs>
        <w:ind w:left="780" w:hanging="360"/>
      </w:pPr>
    </w:lvl>
  </w:abstractNum>
  <w:abstractNum w:abstractNumId="9">
    <w:nsid w:val="FFFFFF80"/>
    <w:multiLevelType w:val="singleLevel"/>
    <w:tmpl w:val="FFFFFF80"/>
    <w:lvl w:ilvl="0" w:tentative="0">
      <w:start w:val="1"/>
      <w:numFmt w:val="bullet"/>
      <w:pStyle w:val="44"/>
      <w:lvlText w:val=""/>
      <w:lvlJc w:val="left"/>
      <w:pPr>
        <w:tabs>
          <w:tab w:val="left" w:pos="1492"/>
        </w:tabs>
        <w:ind w:left="1492" w:hanging="360"/>
      </w:pPr>
      <w:rPr>
        <w:rFonts w:hint="default" w:ascii="Symbol" w:hAnsi="Symbol" w:cs="Symbol"/>
      </w:rPr>
    </w:lvl>
  </w:abstractNum>
  <w:abstractNum w:abstractNumId="10">
    <w:nsid w:val="FFFFFF81"/>
    <w:multiLevelType w:val="singleLevel"/>
    <w:tmpl w:val="FFFFFF81"/>
    <w:lvl w:ilvl="0" w:tentative="0">
      <w:start w:val="1"/>
      <w:numFmt w:val="bullet"/>
      <w:pStyle w:val="17"/>
      <w:lvlText w:val=""/>
      <w:lvlJc w:val="left"/>
      <w:pPr>
        <w:tabs>
          <w:tab w:val="left" w:pos="1620"/>
        </w:tabs>
        <w:ind w:left="1620" w:hanging="360"/>
      </w:pPr>
      <w:rPr>
        <w:rFonts w:hint="default" w:ascii="Wingdings" w:hAnsi="Wingdings" w:cs="Wingdings"/>
      </w:rPr>
    </w:lvl>
  </w:abstractNum>
  <w:abstractNum w:abstractNumId="11">
    <w:nsid w:val="FFFFFF82"/>
    <w:multiLevelType w:val="singleLevel"/>
    <w:tmpl w:val="FFFFFF82"/>
    <w:lvl w:ilvl="0" w:tentative="0">
      <w:start w:val="1"/>
      <w:numFmt w:val="bullet"/>
      <w:pStyle w:val="32"/>
      <w:lvlText w:val=""/>
      <w:lvlJc w:val="left"/>
      <w:pPr>
        <w:tabs>
          <w:tab w:val="left" w:pos="1200"/>
        </w:tabs>
        <w:ind w:left="1200" w:hanging="360"/>
      </w:pPr>
      <w:rPr>
        <w:rFonts w:hint="default" w:ascii="Wingdings" w:hAnsi="Wingdings" w:cs="Wingdings"/>
      </w:rPr>
    </w:lvl>
  </w:abstractNum>
  <w:abstractNum w:abstractNumId="12">
    <w:nsid w:val="FFFFFF83"/>
    <w:multiLevelType w:val="singleLevel"/>
    <w:tmpl w:val="FFFFFF83"/>
    <w:lvl w:ilvl="0" w:tentative="0">
      <w:start w:val="1"/>
      <w:numFmt w:val="bullet"/>
      <w:pStyle w:val="39"/>
      <w:lvlText w:val=""/>
      <w:lvlJc w:val="left"/>
      <w:pPr>
        <w:tabs>
          <w:tab w:val="left" w:pos="780"/>
        </w:tabs>
        <w:ind w:left="780" w:hanging="360"/>
      </w:pPr>
      <w:rPr>
        <w:rFonts w:hint="default" w:ascii="Wingdings" w:hAnsi="Wingdings" w:cs="Wingdings"/>
      </w:rPr>
    </w:lvl>
  </w:abstractNum>
  <w:abstractNum w:abstractNumId="13">
    <w:nsid w:val="FFFFFF88"/>
    <w:multiLevelType w:val="singleLevel"/>
    <w:tmpl w:val="FFFFFF88"/>
    <w:lvl w:ilvl="0" w:tentative="0">
      <w:start w:val="1"/>
      <w:numFmt w:val="decimal"/>
      <w:pStyle w:val="20"/>
      <w:lvlText w:val="%1."/>
      <w:lvlJc w:val="left"/>
      <w:pPr>
        <w:tabs>
          <w:tab w:val="left" w:pos="360"/>
        </w:tabs>
        <w:ind w:left="360" w:hanging="360"/>
      </w:pPr>
    </w:lvl>
  </w:abstractNum>
  <w:abstractNum w:abstractNumId="14">
    <w:nsid w:val="FFFFFF89"/>
    <w:multiLevelType w:val="singleLevel"/>
    <w:tmpl w:val="FFFFFF89"/>
    <w:lvl w:ilvl="0" w:tentative="0">
      <w:start w:val="1"/>
      <w:numFmt w:val="bullet"/>
      <w:pStyle w:val="23"/>
      <w:lvlText w:val=""/>
      <w:lvlJc w:val="left"/>
      <w:pPr>
        <w:tabs>
          <w:tab w:val="left" w:pos="360"/>
        </w:tabs>
        <w:ind w:left="360" w:hanging="360"/>
      </w:pPr>
      <w:rPr>
        <w:rFonts w:hint="default" w:ascii="Wingdings" w:hAnsi="Wingdings" w:cs="Wingdings"/>
      </w:rPr>
    </w:lvl>
  </w:abstractNum>
  <w:abstractNum w:abstractNumId="15">
    <w:nsid w:val="0000002F"/>
    <w:multiLevelType w:val="multilevel"/>
    <w:tmpl w:val="0000002F"/>
    <w:lvl w:ilvl="0" w:tentative="0">
      <w:start w:val="1"/>
      <w:numFmt w:val="decimal"/>
      <w:lvlText w:val="%1."/>
      <w:lvlJc w:val="left"/>
      <w:pPr>
        <w:tabs>
          <w:tab w:val="left" w:pos="567"/>
        </w:tabs>
        <w:ind w:left="567" w:hanging="567"/>
      </w:pPr>
      <w:rPr>
        <w:rFonts w:hint="eastAsia"/>
      </w:rPr>
    </w:lvl>
    <w:lvl w:ilvl="1" w:tentative="0">
      <w:start w:val="1"/>
      <w:numFmt w:val="bullet"/>
      <w:pStyle w:val="383"/>
      <w:lvlText w:val=""/>
      <w:lvlJc w:val="left"/>
      <w:pPr>
        <w:tabs>
          <w:tab w:val="left" w:pos="840"/>
        </w:tabs>
        <w:ind w:left="840" w:hanging="420"/>
      </w:pPr>
      <w:rPr>
        <w:rFonts w:hint="default" w:ascii="Wingdings" w:hAnsi="Wingdings" w:cs="Wingdings"/>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76C7C35"/>
    <w:multiLevelType w:val="multilevel"/>
    <w:tmpl w:val="076C7C35"/>
    <w:lvl w:ilvl="0" w:tentative="0">
      <w:start w:val="1"/>
      <w:numFmt w:val="decimal"/>
      <w:pStyle w:val="186"/>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7">
    <w:nsid w:val="13E152B2"/>
    <w:multiLevelType w:val="multilevel"/>
    <w:tmpl w:val="13E152B2"/>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160D20D0"/>
    <w:multiLevelType w:val="multilevel"/>
    <w:tmpl w:val="160D20D0"/>
    <w:lvl w:ilvl="0" w:tentative="0">
      <w:start w:val="1"/>
      <w:numFmt w:val="bullet"/>
      <w:pStyle w:val="388"/>
      <w:lvlText w:val=""/>
      <w:lvlJc w:val="left"/>
      <w:pPr>
        <w:tabs>
          <w:tab w:val="left" w:pos="840"/>
        </w:tabs>
        <w:ind w:left="840" w:hanging="420"/>
      </w:pPr>
      <w:rPr>
        <w:rFonts w:hint="default" w:ascii="Wingdings" w:hAnsi="Wingdings" w:cs="Wingdings"/>
      </w:rPr>
    </w:lvl>
    <w:lvl w:ilvl="1" w:tentative="0">
      <w:start w:val="1"/>
      <w:numFmt w:val="bullet"/>
      <w:pStyle w:val="389"/>
      <w:lvlText w:val=""/>
      <w:lvlJc w:val="left"/>
      <w:pPr>
        <w:tabs>
          <w:tab w:val="left" w:pos="1260"/>
        </w:tabs>
        <w:ind w:left="1260" w:hanging="420"/>
      </w:pPr>
      <w:rPr>
        <w:rFonts w:hint="default" w:ascii="Wingdings" w:hAnsi="Wingdings" w:cs="Wingdings"/>
      </w:rPr>
    </w:lvl>
    <w:lvl w:ilvl="2" w:tentative="0">
      <w:start w:val="1"/>
      <w:numFmt w:val="bullet"/>
      <w:lvlText w:val=""/>
      <w:lvlJc w:val="left"/>
      <w:pPr>
        <w:tabs>
          <w:tab w:val="left" w:pos="1680"/>
        </w:tabs>
        <w:ind w:left="1680" w:hanging="420"/>
      </w:pPr>
      <w:rPr>
        <w:rFonts w:hint="default" w:ascii="Wingdings" w:hAnsi="Wingdings" w:cs="Wingdings"/>
      </w:rPr>
    </w:lvl>
    <w:lvl w:ilvl="3" w:tentative="0">
      <w:start w:val="1"/>
      <w:numFmt w:val="bullet"/>
      <w:lvlText w:val=""/>
      <w:lvlJc w:val="left"/>
      <w:pPr>
        <w:tabs>
          <w:tab w:val="left" w:pos="2100"/>
        </w:tabs>
        <w:ind w:left="2100" w:hanging="420"/>
      </w:pPr>
      <w:rPr>
        <w:rFonts w:hint="default" w:ascii="Wingdings" w:hAnsi="Wingdings" w:cs="Wingdings"/>
      </w:rPr>
    </w:lvl>
    <w:lvl w:ilvl="4" w:tentative="0">
      <w:start w:val="1"/>
      <w:numFmt w:val="bullet"/>
      <w:lvlText w:val=""/>
      <w:lvlJc w:val="left"/>
      <w:pPr>
        <w:tabs>
          <w:tab w:val="left" w:pos="2520"/>
        </w:tabs>
        <w:ind w:left="2520" w:hanging="420"/>
      </w:pPr>
      <w:rPr>
        <w:rFonts w:hint="default" w:ascii="Wingdings" w:hAnsi="Wingdings" w:cs="Wingdings"/>
      </w:rPr>
    </w:lvl>
    <w:lvl w:ilvl="5" w:tentative="0">
      <w:start w:val="1"/>
      <w:numFmt w:val="bullet"/>
      <w:lvlText w:val=""/>
      <w:lvlJc w:val="left"/>
      <w:pPr>
        <w:tabs>
          <w:tab w:val="left" w:pos="2940"/>
        </w:tabs>
        <w:ind w:left="2940" w:hanging="420"/>
      </w:pPr>
      <w:rPr>
        <w:rFonts w:hint="default" w:ascii="Wingdings" w:hAnsi="Wingdings" w:cs="Wingdings"/>
      </w:rPr>
    </w:lvl>
    <w:lvl w:ilvl="6" w:tentative="0">
      <w:start w:val="1"/>
      <w:numFmt w:val="bullet"/>
      <w:lvlText w:val=""/>
      <w:lvlJc w:val="left"/>
      <w:pPr>
        <w:tabs>
          <w:tab w:val="left" w:pos="3360"/>
        </w:tabs>
        <w:ind w:left="3360" w:hanging="420"/>
      </w:pPr>
      <w:rPr>
        <w:rFonts w:hint="default" w:ascii="Wingdings" w:hAnsi="Wingdings" w:cs="Wingdings"/>
      </w:rPr>
    </w:lvl>
    <w:lvl w:ilvl="7" w:tentative="0">
      <w:start w:val="1"/>
      <w:numFmt w:val="bullet"/>
      <w:lvlText w:val=""/>
      <w:lvlJc w:val="left"/>
      <w:pPr>
        <w:tabs>
          <w:tab w:val="left" w:pos="3780"/>
        </w:tabs>
        <w:ind w:left="3780" w:hanging="420"/>
      </w:pPr>
      <w:rPr>
        <w:rFonts w:hint="default" w:ascii="Wingdings" w:hAnsi="Wingdings" w:cs="Wingdings"/>
      </w:rPr>
    </w:lvl>
    <w:lvl w:ilvl="8" w:tentative="0">
      <w:start w:val="1"/>
      <w:numFmt w:val="bullet"/>
      <w:lvlText w:val=""/>
      <w:lvlJc w:val="left"/>
      <w:pPr>
        <w:tabs>
          <w:tab w:val="left" w:pos="4200"/>
        </w:tabs>
        <w:ind w:left="4200" w:hanging="420"/>
      </w:pPr>
      <w:rPr>
        <w:rFonts w:hint="default" w:ascii="Wingdings" w:hAnsi="Wingdings" w:cs="Wingdings"/>
      </w:rPr>
    </w:lvl>
  </w:abstractNum>
  <w:abstractNum w:abstractNumId="19">
    <w:nsid w:val="1B27537A"/>
    <w:multiLevelType w:val="singleLevel"/>
    <w:tmpl w:val="1B27537A"/>
    <w:lvl w:ilvl="0" w:tentative="0">
      <w:start w:val="1"/>
      <w:numFmt w:val="bullet"/>
      <w:pStyle w:val="390"/>
      <w:lvlText w:val="-"/>
      <w:lvlJc w:val="left"/>
      <w:pPr>
        <w:tabs>
          <w:tab w:val="left" w:pos="360"/>
        </w:tabs>
        <w:ind w:left="360" w:hanging="360"/>
      </w:pPr>
      <w:rPr>
        <w:rFonts w:hint="default" w:ascii="Arial" w:hAnsi="Arial" w:cs="Arial"/>
      </w:rPr>
    </w:lvl>
  </w:abstractNum>
  <w:abstractNum w:abstractNumId="20">
    <w:nsid w:val="1BFD6B11"/>
    <w:multiLevelType w:val="multilevel"/>
    <w:tmpl w:val="1BFD6B11"/>
    <w:lvl w:ilvl="0" w:tentative="0">
      <w:start w:val="1"/>
      <w:numFmt w:val="decimal"/>
      <w:pStyle w:val="510"/>
      <w:isLgl/>
      <w:lvlText w:val="第%1章"/>
      <w:lvlJc w:val="left"/>
      <w:pPr>
        <w:tabs>
          <w:tab w:val="left" w:pos="612"/>
        </w:tabs>
        <w:ind w:left="612" w:hanging="432"/>
      </w:pPr>
      <w:rPr>
        <w:rFonts w:hint="eastAsia"/>
        <w:b/>
        <w:bCs/>
        <w:i w:val="0"/>
        <w:iCs w:val="0"/>
      </w:rPr>
    </w:lvl>
    <w:lvl w:ilvl="1" w:tentative="0">
      <w:start w:val="1"/>
      <w:numFmt w:val="decimal"/>
      <w:isLgl/>
      <w:lvlText w:val="%1.%2"/>
      <w:lvlJc w:val="left"/>
      <w:pPr>
        <w:tabs>
          <w:tab w:val="left" w:pos="756"/>
        </w:tabs>
        <w:ind w:left="756" w:hanging="576"/>
      </w:pPr>
      <w:rPr>
        <w:rFonts w:hint="eastAsia"/>
        <w:sz w:val="30"/>
        <w:szCs w:val="30"/>
      </w:rPr>
    </w:lvl>
    <w:lvl w:ilvl="2" w:tentative="0">
      <w:start w:val="1"/>
      <w:numFmt w:val="decimal"/>
      <w:pStyle w:val="309"/>
      <w:isLgl/>
      <w:lvlText w:val="%1.%2.%3"/>
      <w:lvlJc w:val="left"/>
      <w:pPr>
        <w:tabs>
          <w:tab w:val="left" w:pos="1260"/>
        </w:tabs>
        <w:ind w:left="900" w:hanging="720"/>
      </w:pPr>
      <w:rPr>
        <w:rFonts w:hint="eastAsia"/>
      </w:rPr>
    </w:lvl>
    <w:lvl w:ilvl="3" w:tentative="0">
      <w:start w:val="1"/>
      <w:numFmt w:val="decimal"/>
      <w:lvlText w:val="%1.%2.%3.%4"/>
      <w:lvlJc w:val="left"/>
      <w:pPr>
        <w:tabs>
          <w:tab w:val="left" w:pos="1620"/>
        </w:tabs>
        <w:ind w:left="1044" w:hanging="864"/>
      </w:pPr>
      <w:rPr>
        <w:rFonts w:hint="eastAsia"/>
      </w:rPr>
    </w:lvl>
    <w:lvl w:ilvl="4" w:tentative="0">
      <w:start w:val="1"/>
      <w:numFmt w:val="decimal"/>
      <w:lvlText w:val="%1.%2.%3.%4.%5"/>
      <w:lvlJc w:val="left"/>
      <w:pPr>
        <w:tabs>
          <w:tab w:val="left" w:pos="1980"/>
        </w:tabs>
        <w:ind w:left="1188" w:hanging="1008"/>
      </w:pPr>
      <w:rPr>
        <w:rFonts w:hint="eastAsia"/>
      </w:rPr>
    </w:lvl>
    <w:lvl w:ilvl="5" w:tentative="0">
      <w:start w:val="1"/>
      <w:numFmt w:val="decimal"/>
      <w:lvlText w:val="%1.%2.%3.%4.%5.%6"/>
      <w:lvlJc w:val="left"/>
      <w:pPr>
        <w:tabs>
          <w:tab w:val="left" w:pos="1332"/>
        </w:tabs>
        <w:ind w:left="1332" w:hanging="1152"/>
      </w:pPr>
      <w:rPr>
        <w:rFonts w:hint="eastAsia"/>
      </w:rPr>
    </w:lvl>
    <w:lvl w:ilvl="6" w:tentative="0">
      <w:start w:val="1"/>
      <w:numFmt w:val="decimal"/>
      <w:lvlText w:val="%1.%2.%3.%4.%5.%6.%7"/>
      <w:lvlJc w:val="left"/>
      <w:pPr>
        <w:tabs>
          <w:tab w:val="left" w:pos="1476"/>
        </w:tabs>
        <w:ind w:left="1476" w:hanging="1296"/>
      </w:pPr>
      <w:rPr>
        <w:rFonts w:hint="eastAsia"/>
      </w:rPr>
    </w:lvl>
    <w:lvl w:ilvl="7" w:tentative="0">
      <w:start w:val="1"/>
      <w:numFmt w:val="decimal"/>
      <w:lvlText w:val="%1.%2.%3.%4.%5.%6.%7.%8"/>
      <w:lvlJc w:val="left"/>
      <w:pPr>
        <w:tabs>
          <w:tab w:val="left" w:pos="1620"/>
        </w:tabs>
        <w:ind w:left="1620" w:hanging="1440"/>
      </w:pPr>
      <w:rPr>
        <w:rFonts w:hint="eastAsia"/>
      </w:rPr>
    </w:lvl>
    <w:lvl w:ilvl="8" w:tentative="0">
      <w:start w:val="1"/>
      <w:numFmt w:val="decimal"/>
      <w:lvlText w:val="%1.%2.%3.%4.%5.%6.%7.%8.%9"/>
      <w:lvlJc w:val="left"/>
      <w:pPr>
        <w:tabs>
          <w:tab w:val="left" w:pos="1764"/>
        </w:tabs>
        <w:ind w:left="1764" w:hanging="1584"/>
      </w:pPr>
      <w:rPr>
        <w:rFonts w:hint="eastAsia"/>
      </w:rPr>
    </w:lvl>
  </w:abstractNum>
  <w:abstractNum w:abstractNumId="21">
    <w:nsid w:val="1DE80313"/>
    <w:multiLevelType w:val="multilevel"/>
    <w:tmpl w:val="1DE80313"/>
    <w:lvl w:ilvl="0" w:tentative="0">
      <w:start w:val="1"/>
      <w:numFmt w:val="decimal"/>
      <w:pStyle w:val="307"/>
      <w:isLgl/>
      <w:lvlText w:val="第%1章"/>
      <w:lvlJc w:val="left"/>
      <w:pPr>
        <w:tabs>
          <w:tab w:val="left" w:pos="612"/>
        </w:tabs>
        <w:ind w:left="612" w:hanging="432"/>
      </w:pPr>
      <w:rPr>
        <w:rFonts w:hint="eastAsia"/>
        <w:b/>
        <w:bCs/>
        <w:i w:val="0"/>
        <w:iCs w:val="0"/>
      </w:rPr>
    </w:lvl>
    <w:lvl w:ilvl="1" w:tentative="0">
      <w:start w:val="1"/>
      <w:numFmt w:val="decimal"/>
      <w:pStyle w:val="308"/>
      <w:isLgl/>
      <w:lvlText w:val="%1.%2"/>
      <w:lvlJc w:val="left"/>
      <w:pPr>
        <w:tabs>
          <w:tab w:val="left" w:pos="756"/>
        </w:tabs>
        <w:ind w:left="756" w:hanging="576"/>
      </w:pPr>
      <w:rPr>
        <w:rFonts w:hint="eastAsia"/>
        <w:sz w:val="30"/>
        <w:szCs w:val="30"/>
      </w:rPr>
    </w:lvl>
    <w:lvl w:ilvl="2" w:tentative="0">
      <w:start w:val="1"/>
      <w:numFmt w:val="decimal"/>
      <w:lvlRestart w:val="0"/>
      <w:lvlText w:val="%1.%2.%3"/>
      <w:lvlJc w:val="left"/>
      <w:pPr>
        <w:tabs>
          <w:tab w:val="left" w:pos="1260"/>
        </w:tabs>
        <w:ind w:left="900" w:hanging="720"/>
      </w:pPr>
      <w:rPr>
        <w:rFonts w:hint="eastAsia"/>
      </w:rPr>
    </w:lvl>
    <w:lvl w:ilvl="3" w:tentative="0">
      <w:start w:val="1"/>
      <w:numFmt w:val="decimal"/>
      <w:lvlText w:val="%1.%2.%3.%4"/>
      <w:lvlJc w:val="left"/>
      <w:pPr>
        <w:tabs>
          <w:tab w:val="left" w:pos="1620"/>
        </w:tabs>
        <w:ind w:left="1044" w:hanging="864"/>
      </w:pPr>
      <w:rPr>
        <w:rFonts w:hint="eastAsia"/>
      </w:rPr>
    </w:lvl>
    <w:lvl w:ilvl="4" w:tentative="0">
      <w:start w:val="1"/>
      <w:numFmt w:val="decimal"/>
      <w:lvlText w:val="%1.%2.%3.%4.%5"/>
      <w:lvlJc w:val="left"/>
      <w:pPr>
        <w:tabs>
          <w:tab w:val="left" w:pos="1980"/>
        </w:tabs>
        <w:ind w:left="1188" w:hanging="1008"/>
      </w:pPr>
      <w:rPr>
        <w:rFonts w:hint="eastAsia"/>
      </w:rPr>
    </w:lvl>
    <w:lvl w:ilvl="5" w:tentative="0">
      <w:start w:val="1"/>
      <w:numFmt w:val="decimal"/>
      <w:lvlText w:val="%1.%2.%3.%4.%5.%6"/>
      <w:lvlJc w:val="left"/>
      <w:pPr>
        <w:tabs>
          <w:tab w:val="left" w:pos="1332"/>
        </w:tabs>
        <w:ind w:left="1332" w:hanging="1152"/>
      </w:pPr>
      <w:rPr>
        <w:rFonts w:hint="eastAsia"/>
      </w:rPr>
    </w:lvl>
    <w:lvl w:ilvl="6" w:tentative="0">
      <w:start w:val="1"/>
      <w:numFmt w:val="decimal"/>
      <w:lvlText w:val="%1.%2.%3.%4.%5.%6.%7"/>
      <w:lvlJc w:val="left"/>
      <w:pPr>
        <w:tabs>
          <w:tab w:val="left" w:pos="1476"/>
        </w:tabs>
        <w:ind w:left="1476" w:hanging="1296"/>
      </w:pPr>
      <w:rPr>
        <w:rFonts w:hint="eastAsia"/>
      </w:rPr>
    </w:lvl>
    <w:lvl w:ilvl="7" w:tentative="0">
      <w:start w:val="1"/>
      <w:numFmt w:val="decimal"/>
      <w:lvlText w:val="%1.%2.%3.%4.%5.%6.%7.%8"/>
      <w:lvlJc w:val="left"/>
      <w:pPr>
        <w:tabs>
          <w:tab w:val="left" w:pos="1620"/>
        </w:tabs>
        <w:ind w:left="1620" w:hanging="1440"/>
      </w:pPr>
      <w:rPr>
        <w:rFonts w:hint="eastAsia"/>
      </w:rPr>
    </w:lvl>
    <w:lvl w:ilvl="8" w:tentative="0">
      <w:start w:val="1"/>
      <w:numFmt w:val="decimal"/>
      <w:lvlText w:val="%1.%2.%3.%4.%5.%6.%7.%8.%9"/>
      <w:lvlJc w:val="left"/>
      <w:pPr>
        <w:tabs>
          <w:tab w:val="left" w:pos="1764"/>
        </w:tabs>
        <w:ind w:left="1764" w:hanging="1584"/>
      </w:pPr>
      <w:rPr>
        <w:rFonts w:hint="eastAsia"/>
      </w:rPr>
    </w:lvl>
  </w:abstractNum>
  <w:abstractNum w:abstractNumId="22">
    <w:nsid w:val="36411A91"/>
    <w:multiLevelType w:val="multilevel"/>
    <w:tmpl w:val="36411A91"/>
    <w:lvl w:ilvl="0" w:tentative="0">
      <w:start w:val="1"/>
      <w:numFmt w:val="japaneseCounting"/>
      <w:pStyle w:val="291"/>
      <w:lvlText w:val="第%1章"/>
      <w:lvlJc w:val="left"/>
      <w:pPr>
        <w:tabs>
          <w:tab w:val="left" w:pos="840"/>
        </w:tabs>
        <w:ind w:left="840" w:hanging="840"/>
      </w:pPr>
      <w:rPr>
        <w:rFonts w:hint="default"/>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450A6655"/>
    <w:multiLevelType w:val="multilevel"/>
    <w:tmpl w:val="450A6655"/>
    <w:lvl w:ilvl="0" w:tentative="0">
      <w:start w:val="1"/>
      <w:numFmt w:val="decimal"/>
      <w:lvlText w:val="%1."/>
      <w:lvlJc w:val="left"/>
      <w:pPr>
        <w:tabs>
          <w:tab w:val="left" w:pos="420"/>
        </w:tabs>
        <w:ind w:left="420" w:hanging="420"/>
      </w:pPr>
    </w:lvl>
    <w:lvl w:ilvl="1" w:tentative="0">
      <w:start w:val="1"/>
      <w:numFmt w:val="lowerLetter"/>
      <w:pStyle w:val="283"/>
      <w:lvlText w:val="%2)"/>
      <w:lvlJc w:val="left"/>
      <w:pPr>
        <w:tabs>
          <w:tab w:val="left" w:pos="480"/>
        </w:tabs>
        <w:ind w:left="480" w:hanging="420"/>
      </w:pPr>
    </w:lvl>
    <w:lvl w:ilvl="2" w:tentative="0">
      <w:start w:val="1"/>
      <w:numFmt w:val="lowerRoman"/>
      <w:lvlText w:val="%3."/>
      <w:lvlJc w:val="right"/>
      <w:pPr>
        <w:tabs>
          <w:tab w:val="left" w:pos="900"/>
        </w:tabs>
        <w:ind w:left="900" w:hanging="420"/>
      </w:pPr>
    </w:lvl>
    <w:lvl w:ilvl="3" w:tentative="0">
      <w:start w:val="1"/>
      <w:numFmt w:val="decimal"/>
      <w:lvlText w:val="%4."/>
      <w:lvlJc w:val="left"/>
      <w:pPr>
        <w:tabs>
          <w:tab w:val="left" w:pos="1320"/>
        </w:tabs>
        <w:ind w:left="1320" w:hanging="420"/>
      </w:pPr>
    </w:lvl>
    <w:lvl w:ilvl="4" w:tentative="0">
      <w:start w:val="1"/>
      <w:numFmt w:val="lowerLetter"/>
      <w:lvlText w:val="%5)"/>
      <w:lvlJc w:val="left"/>
      <w:pPr>
        <w:tabs>
          <w:tab w:val="left" w:pos="1740"/>
        </w:tabs>
        <w:ind w:left="1740" w:hanging="420"/>
      </w:pPr>
    </w:lvl>
    <w:lvl w:ilvl="5" w:tentative="0">
      <w:start w:val="1"/>
      <w:numFmt w:val="lowerRoman"/>
      <w:lvlText w:val="%6."/>
      <w:lvlJc w:val="right"/>
      <w:pPr>
        <w:tabs>
          <w:tab w:val="left" w:pos="2160"/>
        </w:tabs>
        <w:ind w:left="2160" w:hanging="420"/>
      </w:pPr>
    </w:lvl>
    <w:lvl w:ilvl="6" w:tentative="0">
      <w:start w:val="1"/>
      <w:numFmt w:val="decimal"/>
      <w:lvlText w:val="%7."/>
      <w:lvlJc w:val="left"/>
      <w:pPr>
        <w:tabs>
          <w:tab w:val="left" w:pos="2580"/>
        </w:tabs>
        <w:ind w:left="2580" w:hanging="420"/>
      </w:pPr>
    </w:lvl>
    <w:lvl w:ilvl="7" w:tentative="0">
      <w:start w:val="1"/>
      <w:numFmt w:val="lowerLetter"/>
      <w:lvlText w:val="%8)"/>
      <w:lvlJc w:val="left"/>
      <w:pPr>
        <w:tabs>
          <w:tab w:val="left" w:pos="3000"/>
        </w:tabs>
        <w:ind w:left="3000" w:hanging="420"/>
      </w:pPr>
    </w:lvl>
    <w:lvl w:ilvl="8" w:tentative="0">
      <w:start w:val="1"/>
      <w:numFmt w:val="lowerRoman"/>
      <w:lvlText w:val="%9."/>
      <w:lvlJc w:val="right"/>
      <w:pPr>
        <w:tabs>
          <w:tab w:val="left" w:pos="3420"/>
        </w:tabs>
        <w:ind w:left="3420" w:hanging="420"/>
      </w:pPr>
    </w:lvl>
  </w:abstractNum>
  <w:abstractNum w:abstractNumId="24">
    <w:nsid w:val="464E6D3C"/>
    <w:multiLevelType w:val="multilevel"/>
    <w:tmpl w:val="464E6D3C"/>
    <w:lvl w:ilvl="0" w:tentative="0">
      <w:start w:val="1"/>
      <w:numFmt w:val="decimal"/>
      <w:pStyle w:val="3"/>
      <w:suff w:val="space"/>
      <w:lvlText w:val="%1."/>
      <w:lvlJc w:val="left"/>
      <w:pPr>
        <w:ind w:left="425" w:hanging="425"/>
      </w:pPr>
      <w:rPr>
        <w:rFonts w:hint="eastAsia"/>
      </w:rPr>
    </w:lvl>
    <w:lvl w:ilvl="1" w:tentative="0">
      <w:start w:val="1"/>
      <w:numFmt w:val="decimal"/>
      <w:pStyle w:val="4"/>
      <w:lvlText w:val="%1.%2."/>
      <w:lvlJc w:val="left"/>
      <w:pPr>
        <w:ind w:left="567" w:hanging="567"/>
      </w:pPr>
      <w:rPr>
        <w:rFonts w:hint="eastAsia"/>
      </w:rPr>
    </w:lvl>
    <w:lvl w:ilvl="2" w:tentative="0">
      <w:start w:val="1"/>
      <w:numFmt w:val="decimal"/>
      <w:pStyle w:val="5"/>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5">
    <w:nsid w:val="4B9D13A2"/>
    <w:multiLevelType w:val="multilevel"/>
    <w:tmpl w:val="4B9D13A2"/>
    <w:lvl w:ilvl="0" w:tentative="0">
      <w:start w:val="1"/>
      <w:numFmt w:val="bullet"/>
      <w:pStyle w:val="471"/>
      <w:lvlText w:val=""/>
      <w:lvlJc w:val="left"/>
      <w:pPr>
        <w:tabs>
          <w:tab w:val="left" w:pos="840"/>
        </w:tabs>
        <w:ind w:left="840" w:hanging="420"/>
      </w:pPr>
      <w:rPr>
        <w:rFonts w:hint="default" w:ascii="Wingdings" w:hAnsi="Wingdings" w:cs="Wingdings"/>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26">
    <w:nsid w:val="4C714729"/>
    <w:multiLevelType w:val="multilevel"/>
    <w:tmpl w:val="4C714729"/>
    <w:lvl w:ilvl="0" w:tentative="0">
      <w:start w:val="1"/>
      <w:numFmt w:val="upperLetter"/>
      <w:pStyle w:val="436"/>
      <w:lvlText w:val="%1."/>
      <w:lvlJc w:val="left"/>
      <w:pPr>
        <w:tabs>
          <w:tab w:val="left" w:pos="2566"/>
        </w:tabs>
        <w:ind w:left="2566" w:hanging="420"/>
      </w:pPr>
      <w:rPr>
        <w:rFonts w:hint="default" w:ascii="Times New Roman" w:hAnsi="Times New Roman" w:eastAsia="宋体"/>
        <w:sz w:val="21"/>
        <w:szCs w:val="21"/>
      </w:rPr>
    </w:lvl>
    <w:lvl w:ilvl="1" w:tentative="0">
      <w:start w:val="10"/>
      <w:numFmt w:val="bullet"/>
      <w:lvlText w:val=""/>
      <w:lvlJc w:val="left"/>
      <w:pPr>
        <w:tabs>
          <w:tab w:val="left" w:pos="795"/>
        </w:tabs>
        <w:ind w:left="795" w:hanging="420"/>
      </w:pPr>
      <w:rPr>
        <w:rFonts w:hint="default" w:ascii="Wingdings" w:hAnsi="Wingdings" w:cs="Wingdings"/>
        <w:sz w:val="15"/>
        <w:szCs w:val="15"/>
      </w:rPr>
    </w:lvl>
    <w:lvl w:ilvl="2" w:tentative="0">
      <w:start w:val="1"/>
      <w:numFmt w:val="lowerRoman"/>
      <w:lvlText w:val="%3."/>
      <w:lvlJc w:val="right"/>
      <w:pPr>
        <w:tabs>
          <w:tab w:val="left" w:pos="1215"/>
        </w:tabs>
        <w:ind w:left="1215" w:hanging="420"/>
      </w:pPr>
    </w:lvl>
    <w:lvl w:ilvl="3" w:tentative="0">
      <w:start w:val="1"/>
      <w:numFmt w:val="decimal"/>
      <w:lvlText w:val="%4."/>
      <w:lvlJc w:val="left"/>
      <w:pPr>
        <w:tabs>
          <w:tab w:val="left" w:pos="1635"/>
        </w:tabs>
        <w:ind w:left="1635" w:hanging="420"/>
      </w:pPr>
    </w:lvl>
    <w:lvl w:ilvl="4" w:tentative="0">
      <w:start w:val="1"/>
      <w:numFmt w:val="lowerLetter"/>
      <w:lvlText w:val="%5)"/>
      <w:lvlJc w:val="left"/>
      <w:pPr>
        <w:tabs>
          <w:tab w:val="left" w:pos="2055"/>
        </w:tabs>
        <w:ind w:left="2055" w:hanging="420"/>
      </w:pPr>
    </w:lvl>
    <w:lvl w:ilvl="5" w:tentative="0">
      <w:start w:val="1"/>
      <w:numFmt w:val="lowerRoman"/>
      <w:lvlText w:val="%6."/>
      <w:lvlJc w:val="right"/>
      <w:pPr>
        <w:tabs>
          <w:tab w:val="left" w:pos="2475"/>
        </w:tabs>
        <w:ind w:left="2475" w:hanging="420"/>
      </w:pPr>
    </w:lvl>
    <w:lvl w:ilvl="6" w:tentative="0">
      <w:start w:val="1"/>
      <w:numFmt w:val="decimal"/>
      <w:lvlText w:val="%7."/>
      <w:lvlJc w:val="left"/>
      <w:pPr>
        <w:tabs>
          <w:tab w:val="left" w:pos="2895"/>
        </w:tabs>
        <w:ind w:left="2895" w:hanging="420"/>
      </w:pPr>
    </w:lvl>
    <w:lvl w:ilvl="7" w:tentative="0">
      <w:start w:val="1"/>
      <w:numFmt w:val="lowerLetter"/>
      <w:lvlText w:val="%8)"/>
      <w:lvlJc w:val="left"/>
      <w:pPr>
        <w:tabs>
          <w:tab w:val="left" w:pos="3315"/>
        </w:tabs>
        <w:ind w:left="3315" w:hanging="420"/>
      </w:pPr>
    </w:lvl>
    <w:lvl w:ilvl="8" w:tentative="0">
      <w:start w:val="1"/>
      <w:numFmt w:val="lowerRoman"/>
      <w:lvlText w:val="%9."/>
      <w:lvlJc w:val="right"/>
      <w:pPr>
        <w:tabs>
          <w:tab w:val="left" w:pos="3735"/>
        </w:tabs>
        <w:ind w:left="3735" w:hanging="420"/>
      </w:pPr>
    </w:lvl>
  </w:abstractNum>
  <w:abstractNum w:abstractNumId="27">
    <w:nsid w:val="55F4356B"/>
    <w:multiLevelType w:val="multilevel"/>
    <w:tmpl w:val="55F4356B"/>
    <w:lvl w:ilvl="0" w:tentative="0">
      <w:start w:val="1"/>
      <w:numFmt w:val="decimal"/>
      <w:pStyle w:val="411"/>
      <w:lvlText w:val="%1"/>
      <w:lvlJc w:val="left"/>
      <w:pPr>
        <w:tabs>
          <w:tab w:val="left" w:pos="425"/>
        </w:tabs>
        <w:ind w:left="425" w:hanging="425"/>
      </w:pPr>
      <w:rPr>
        <w:rFonts w:hint="eastAsia"/>
        <w:sz w:val="30"/>
        <w:szCs w:val="30"/>
      </w:rPr>
    </w:lvl>
    <w:lvl w:ilvl="1" w:tentative="0">
      <w:start w:val="1"/>
      <w:numFmt w:val="decimal"/>
      <w:lvlText w:val="%1.%2"/>
      <w:lvlJc w:val="left"/>
      <w:pPr>
        <w:tabs>
          <w:tab w:val="left" w:pos="1588"/>
        </w:tabs>
        <w:ind w:left="1588" w:hanging="1588"/>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8">
    <w:nsid w:val="565BFEC8"/>
    <w:multiLevelType w:val="singleLevel"/>
    <w:tmpl w:val="565BFEC8"/>
    <w:lvl w:ilvl="0" w:tentative="0">
      <w:start w:val="1"/>
      <w:numFmt w:val="bullet"/>
      <w:pStyle w:val="298"/>
      <w:lvlText w:val=""/>
      <w:legacy w:legacy="1" w:legacySpace="0" w:legacyIndent="425"/>
      <w:lvlJc w:val="left"/>
      <w:pPr>
        <w:ind w:left="981" w:hanging="425"/>
      </w:pPr>
      <w:rPr>
        <w:rFonts w:hint="default" w:ascii="Wingdings" w:hAnsi="Wingdings" w:cs="Wingdings"/>
      </w:rPr>
    </w:lvl>
  </w:abstractNum>
  <w:abstractNum w:abstractNumId="29">
    <w:nsid w:val="565BFED3"/>
    <w:multiLevelType w:val="multilevel"/>
    <w:tmpl w:val="565BFED3"/>
    <w:lvl w:ilvl="0" w:tentative="0">
      <w:start w:val="1"/>
      <w:numFmt w:val="bullet"/>
      <w:pStyle w:val="506"/>
      <w:lvlText w:val=""/>
      <w:lvlJc w:val="left"/>
      <w:pPr>
        <w:tabs>
          <w:tab w:val="left" w:pos="987"/>
        </w:tabs>
        <w:ind w:left="987" w:hanging="420"/>
      </w:pPr>
      <w:rPr>
        <w:rFonts w:hint="default" w:ascii="Wingdings" w:hAnsi="Wingdings" w:cs="Wingdings"/>
      </w:rPr>
    </w:lvl>
    <w:lvl w:ilvl="1" w:tentative="0">
      <w:start w:val="1"/>
      <w:numFmt w:val="bullet"/>
      <w:lvlText w:val=""/>
      <w:lvlJc w:val="left"/>
      <w:pPr>
        <w:tabs>
          <w:tab w:val="left" w:pos="1407"/>
        </w:tabs>
        <w:ind w:left="1407" w:hanging="420"/>
      </w:pPr>
      <w:rPr>
        <w:rFonts w:hint="default" w:ascii="Wingdings" w:hAnsi="Wingdings" w:cs="Wingdings"/>
      </w:rPr>
    </w:lvl>
    <w:lvl w:ilvl="2" w:tentative="0">
      <w:start w:val="1"/>
      <w:numFmt w:val="bullet"/>
      <w:lvlText w:val=""/>
      <w:lvlJc w:val="left"/>
      <w:pPr>
        <w:tabs>
          <w:tab w:val="left" w:pos="1827"/>
        </w:tabs>
        <w:ind w:left="1827" w:hanging="420"/>
      </w:pPr>
      <w:rPr>
        <w:rFonts w:hint="default" w:ascii="Wingdings" w:hAnsi="Wingdings" w:cs="Wingdings"/>
      </w:rPr>
    </w:lvl>
    <w:lvl w:ilvl="3" w:tentative="0">
      <w:start w:val="1"/>
      <w:numFmt w:val="bullet"/>
      <w:lvlText w:val=""/>
      <w:lvlJc w:val="left"/>
      <w:pPr>
        <w:tabs>
          <w:tab w:val="left" w:pos="2247"/>
        </w:tabs>
        <w:ind w:left="2247" w:hanging="420"/>
      </w:pPr>
      <w:rPr>
        <w:rFonts w:hint="default" w:ascii="Wingdings" w:hAnsi="Wingdings" w:cs="Wingdings"/>
      </w:rPr>
    </w:lvl>
    <w:lvl w:ilvl="4" w:tentative="0">
      <w:start w:val="1"/>
      <w:numFmt w:val="bullet"/>
      <w:lvlText w:val=""/>
      <w:lvlJc w:val="left"/>
      <w:pPr>
        <w:tabs>
          <w:tab w:val="left" w:pos="2667"/>
        </w:tabs>
        <w:ind w:left="2667" w:hanging="420"/>
      </w:pPr>
      <w:rPr>
        <w:rFonts w:hint="default" w:ascii="Wingdings" w:hAnsi="Wingdings" w:cs="Wingdings"/>
      </w:rPr>
    </w:lvl>
    <w:lvl w:ilvl="5" w:tentative="0">
      <w:start w:val="1"/>
      <w:numFmt w:val="bullet"/>
      <w:lvlText w:val=""/>
      <w:lvlJc w:val="left"/>
      <w:pPr>
        <w:tabs>
          <w:tab w:val="left" w:pos="3087"/>
        </w:tabs>
        <w:ind w:left="3087" w:hanging="420"/>
      </w:pPr>
      <w:rPr>
        <w:rFonts w:hint="default" w:ascii="Wingdings" w:hAnsi="Wingdings" w:cs="Wingdings"/>
      </w:rPr>
    </w:lvl>
    <w:lvl w:ilvl="6" w:tentative="0">
      <w:start w:val="1"/>
      <w:numFmt w:val="bullet"/>
      <w:lvlText w:val=""/>
      <w:lvlJc w:val="left"/>
      <w:pPr>
        <w:tabs>
          <w:tab w:val="left" w:pos="3507"/>
        </w:tabs>
        <w:ind w:left="3507" w:hanging="420"/>
      </w:pPr>
      <w:rPr>
        <w:rFonts w:hint="default" w:ascii="Wingdings" w:hAnsi="Wingdings" w:cs="Wingdings"/>
      </w:rPr>
    </w:lvl>
    <w:lvl w:ilvl="7" w:tentative="0">
      <w:start w:val="1"/>
      <w:numFmt w:val="bullet"/>
      <w:lvlText w:val=""/>
      <w:lvlJc w:val="left"/>
      <w:pPr>
        <w:tabs>
          <w:tab w:val="left" w:pos="3927"/>
        </w:tabs>
        <w:ind w:left="3927" w:hanging="420"/>
      </w:pPr>
      <w:rPr>
        <w:rFonts w:hint="default" w:ascii="Wingdings" w:hAnsi="Wingdings" w:cs="Wingdings"/>
      </w:rPr>
    </w:lvl>
    <w:lvl w:ilvl="8" w:tentative="0">
      <w:start w:val="1"/>
      <w:numFmt w:val="bullet"/>
      <w:lvlText w:val=""/>
      <w:lvlJc w:val="left"/>
      <w:pPr>
        <w:tabs>
          <w:tab w:val="left" w:pos="4347"/>
        </w:tabs>
        <w:ind w:left="4347" w:hanging="420"/>
      </w:pPr>
      <w:rPr>
        <w:rFonts w:hint="default" w:ascii="Wingdings" w:hAnsi="Wingdings" w:cs="Wingdings"/>
      </w:rPr>
    </w:lvl>
  </w:abstractNum>
  <w:abstractNum w:abstractNumId="30">
    <w:nsid w:val="5971048B"/>
    <w:multiLevelType w:val="multilevel"/>
    <w:tmpl w:val="5971048B"/>
    <w:lvl w:ilvl="0" w:tentative="0">
      <w:start w:val="1"/>
      <w:numFmt w:val="upperLetter"/>
      <w:pStyle w:val="381"/>
      <w:lvlText w:val="%1."/>
      <w:lvlJc w:val="left"/>
      <w:pPr>
        <w:tabs>
          <w:tab w:val="left" w:pos="510"/>
        </w:tabs>
        <w:ind w:left="510" w:hanging="420"/>
      </w:pPr>
      <w:rPr>
        <w:rFonts w:hint="default" w:ascii="Times New Roman" w:hAnsi="Times New Roman" w:cs="Times New Roman"/>
        <w:b w:val="0"/>
        <w:bCs w:val="0"/>
        <w:i w:val="0"/>
        <w:iCs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5F062842"/>
    <w:multiLevelType w:val="multilevel"/>
    <w:tmpl w:val="5F062842"/>
    <w:lvl w:ilvl="0" w:tentative="0">
      <w:start w:val="1"/>
      <w:numFmt w:val="bullet"/>
      <w:pStyle w:val="470"/>
      <w:lvlText w:val=""/>
      <w:lvlJc w:val="left"/>
      <w:pPr>
        <w:tabs>
          <w:tab w:val="left" w:pos="1200"/>
        </w:tabs>
        <w:ind w:left="1200" w:hanging="420"/>
      </w:pPr>
      <w:rPr>
        <w:rFonts w:hint="default" w:ascii="Wingdings" w:hAnsi="Wingdings" w:cs="Wingdings"/>
      </w:rPr>
    </w:lvl>
    <w:lvl w:ilvl="1" w:tentative="0">
      <w:start w:val="1"/>
      <w:numFmt w:val="bullet"/>
      <w:lvlText w:val=""/>
      <w:lvlJc w:val="left"/>
      <w:pPr>
        <w:tabs>
          <w:tab w:val="left" w:pos="1620"/>
        </w:tabs>
        <w:ind w:left="1620" w:hanging="420"/>
      </w:pPr>
      <w:rPr>
        <w:rFonts w:hint="default" w:ascii="Wingdings" w:hAnsi="Wingdings" w:cs="Wingdings"/>
      </w:rPr>
    </w:lvl>
    <w:lvl w:ilvl="2" w:tentative="0">
      <w:start w:val="1"/>
      <w:numFmt w:val="bullet"/>
      <w:lvlText w:val=""/>
      <w:lvlJc w:val="left"/>
      <w:pPr>
        <w:tabs>
          <w:tab w:val="left" w:pos="2040"/>
        </w:tabs>
        <w:ind w:left="2040" w:hanging="420"/>
      </w:pPr>
      <w:rPr>
        <w:rFonts w:hint="default" w:ascii="Wingdings" w:hAnsi="Wingdings" w:cs="Wingdings"/>
      </w:rPr>
    </w:lvl>
    <w:lvl w:ilvl="3" w:tentative="0">
      <w:start w:val="1"/>
      <w:numFmt w:val="bullet"/>
      <w:lvlText w:val=""/>
      <w:lvlJc w:val="left"/>
      <w:pPr>
        <w:tabs>
          <w:tab w:val="left" w:pos="2460"/>
        </w:tabs>
        <w:ind w:left="2460" w:hanging="420"/>
      </w:pPr>
      <w:rPr>
        <w:rFonts w:hint="default" w:ascii="Wingdings" w:hAnsi="Wingdings" w:cs="Wingdings"/>
      </w:rPr>
    </w:lvl>
    <w:lvl w:ilvl="4" w:tentative="0">
      <w:start w:val="1"/>
      <w:numFmt w:val="bullet"/>
      <w:lvlText w:val=""/>
      <w:lvlJc w:val="left"/>
      <w:pPr>
        <w:tabs>
          <w:tab w:val="left" w:pos="2880"/>
        </w:tabs>
        <w:ind w:left="2880" w:hanging="420"/>
      </w:pPr>
      <w:rPr>
        <w:rFonts w:hint="default" w:ascii="Wingdings" w:hAnsi="Wingdings" w:cs="Wingdings"/>
      </w:rPr>
    </w:lvl>
    <w:lvl w:ilvl="5" w:tentative="0">
      <w:start w:val="1"/>
      <w:numFmt w:val="bullet"/>
      <w:lvlText w:val=""/>
      <w:lvlJc w:val="left"/>
      <w:pPr>
        <w:tabs>
          <w:tab w:val="left" w:pos="3300"/>
        </w:tabs>
        <w:ind w:left="3300" w:hanging="420"/>
      </w:pPr>
      <w:rPr>
        <w:rFonts w:hint="default" w:ascii="Wingdings" w:hAnsi="Wingdings" w:cs="Wingdings"/>
      </w:rPr>
    </w:lvl>
    <w:lvl w:ilvl="6" w:tentative="0">
      <w:start w:val="1"/>
      <w:numFmt w:val="bullet"/>
      <w:lvlText w:val=""/>
      <w:lvlJc w:val="left"/>
      <w:pPr>
        <w:tabs>
          <w:tab w:val="left" w:pos="3720"/>
        </w:tabs>
        <w:ind w:left="3720" w:hanging="420"/>
      </w:pPr>
      <w:rPr>
        <w:rFonts w:hint="default" w:ascii="Wingdings" w:hAnsi="Wingdings" w:cs="Wingdings"/>
      </w:rPr>
    </w:lvl>
    <w:lvl w:ilvl="7" w:tentative="0">
      <w:start w:val="1"/>
      <w:numFmt w:val="bullet"/>
      <w:lvlText w:val=""/>
      <w:lvlJc w:val="left"/>
      <w:pPr>
        <w:tabs>
          <w:tab w:val="left" w:pos="4140"/>
        </w:tabs>
        <w:ind w:left="4140" w:hanging="420"/>
      </w:pPr>
      <w:rPr>
        <w:rFonts w:hint="default" w:ascii="Wingdings" w:hAnsi="Wingdings" w:cs="Wingdings"/>
      </w:rPr>
    </w:lvl>
    <w:lvl w:ilvl="8" w:tentative="0">
      <w:start w:val="1"/>
      <w:numFmt w:val="bullet"/>
      <w:lvlText w:val=""/>
      <w:lvlJc w:val="left"/>
      <w:pPr>
        <w:tabs>
          <w:tab w:val="left" w:pos="4560"/>
        </w:tabs>
        <w:ind w:left="4560" w:hanging="420"/>
      </w:pPr>
      <w:rPr>
        <w:rFonts w:hint="default" w:ascii="Wingdings" w:hAnsi="Wingdings" w:cs="Wingdings"/>
      </w:rPr>
    </w:lvl>
  </w:abstractNum>
  <w:abstractNum w:abstractNumId="32">
    <w:nsid w:val="659678B0"/>
    <w:multiLevelType w:val="multilevel"/>
    <w:tmpl w:val="659678B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3">
    <w:nsid w:val="771FF8DB"/>
    <w:multiLevelType w:val="singleLevel"/>
    <w:tmpl w:val="771FF8DB"/>
    <w:lvl w:ilvl="0" w:tentative="0">
      <w:start w:val="1"/>
      <w:numFmt w:val="decimal"/>
      <w:suff w:val="nothing"/>
      <w:lvlText w:val="（%1）"/>
      <w:lvlJc w:val="left"/>
    </w:lvl>
  </w:abstractNum>
  <w:abstractNum w:abstractNumId="34">
    <w:nsid w:val="7DEE65F0"/>
    <w:multiLevelType w:val="singleLevel"/>
    <w:tmpl w:val="7DEE65F0"/>
    <w:lvl w:ilvl="0" w:tentative="0">
      <w:start w:val="1"/>
      <w:numFmt w:val="bullet"/>
      <w:pStyle w:val="306"/>
      <w:lvlText w:val=""/>
      <w:lvlJc w:val="left"/>
      <w:pPr>
        <w:tabs>
          <w:tab w:val="left" w:pos="360"/>
        </w:tabs>
        <w:ind w:left="360" w:hanging="360"/>
      </w:pPr>
      <w:rPr>
        <w:rFonts w:hint="default" w:ascii="Symbol" w:hAnsi="Symbol" w:cs="Symbol"/>
      </w:rPr>
    </w:lvl>
  </w:abstractNum>
  <w:num w:numId="1">
    <w:abstractNumId w:val="24"/>
  </w:num>
  <w:num w:numId="2">
    <w:abstractNumId w:val="8"/>
  </w:num>
  <w:num w:numId="3">
    <w:abstractNumId w:val="10"/>
  </w:num>
  <w:num w:numId="4">
    <w:abstractNumId w:val="13"/>
  </w:num>
  <w:num w:numId="5">
    <w:abstractNumId w:val="14"/>
  </w:num>
  <w:num w:numId="6">
    <w:abstractNumId w:val="11"/>
  </w:num>
  <w:num w:numId="7">
    <w:abstractNumId w:val="7"/>
  </w:num>
  <w:num w:numId="8">
    <w:abstractNumId w:val="12"/>
  </w:num>
  <w:num w:numId="9">
    <w:abstractNumId w:val="9"/>
  </w:num>
  <w:num w:numId="10">
    <w:abstractNumId w:val="6"/>
  </w:num>
  <w:num w:numId="11">
    <w:abstractNumId w:val="5"/>
  </w:num>
  <w:num w:numId="12">
    <w:abstractNumId w:val="16"/>
  </w:num>
  <w:num w:numId="13">
    <w:abstractNumId w:val="23"/>
  </w:num>
  <w:num w:numId="14">
    <w:abstractNumId w:val="22"/>
  </w:num>
  <w:num w:numId="15">
    <w:abstractNumId w:val="28"/>
  </w:num>
  <w:num w:numId="16">
    <w:abstractNumId w:val="34"/>
  </w:num>
  <w:num w:numId="17">
    <w:abstractNumId w:val="21"/>
  </w:num>
  <w:num w:numId="18">
    <w:abstractNumId w:val="20"/>
  </w:num>
  <w:num w:numId="19">
    <w:abstractNumId w:val="30"/>
  </w:num>
  <w:num w:numId="20">
    <w:abstractNumId w:val="15"/>
  </w:num>
  <w:num w:numId="21">
    <w:abstractNumId w:val="18"/>
  </w:num>
  <w:num w:numId="22">
    <w:abstractNumId w:val="19"/>
  </w:num>
  <w:num w:numId="23">
    <w:abstractNumId w:val="27"/>
  </w:num>
  <w:num w:numId="24">
    <w:abstractNumId w:val="26"/>
  </w:num>
  <w:num w:numId="25">
    <w:abstractNumId w:val="31"/>
  </w:num>
  <w:num w:numId="26">
    <w:abstractNumId w:val="25"/>
  </w:num>
  <w:num w:numId="27">
    <w:abstractNumId w:val="29"/>
  </w:num>
  <w:num w:numId="28">
    <w:abstractNumId w:val="32"/>
  </w:num>
  <w:num w:numId="29">
    <w:abstractNumId w:val="4"/>
  </w:num>
  <w:num w:numId="30">
    <w:abstractNumId w:val="0"/>
  </w:num>
  <w:num w:numId="31">
    <w:abstractNumId w:val="3"/>
  </w:num>
  <w:num w:numId="32">
    <w:abstractNumId w:val="33"/>
  </w:num>
  <w:num w:numId="33">
    <w:abstractNumId w:val="2"/>
  </w:num>
  <w:num w:numId="34">
    <w:abstractNumId w:val="1"/>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ExY2Q2MGM5MDcwNTczZThmMmNjZDA4NTZlMDVmNGMifQ=="/>
  </w:docVars>
  <w:rsids>
    <w:rsidRoot w:val="0011479A"/>
    <w:rsid w:val="00002A8A"/>
    <w:rsid w:val="00004A51"/>
    <w:rsid w:val="00030CB2"/>
    <w:rsid w:val="00032FF4"/>
    <w:rsid w:val="00061151"/>
    <w:rsid w:val="00072642"/>
    <w:rsid w:val="00073ACD"/>
    <w:rsid w:val="00080FCF"/>
    <w:rsid w:val="00085091"/>
    <w:rsid w:val="000A0D55"/>
    <w:rsid w:val="000C67D9"/>
    <w:rsid w:val="000D6612"/>
    <w:rsid w:val="000E4F26"/>
    <w:rsid w:val="000E59B6"/>
    <w:rsid w:val="000E7704"/>
    <w:rsid w:val="000F5F31"/>
    <w:rsid w:val="00107CB0"/>
    <w:rsid w:val="0011479A"/>
    <w:rsid w:val="00117F86"/>
    <w:rsid w:val="00133E72"/>
    <w:rsid w:val="0016022C"/>
    <w:rsid w:val="00172FE3"/>
    <w:rsid w:val="001759F0"/>
    <w:rsid w:val="001777C6"/>
    <w:rsid w:val="00187535"/>
    <w:rsid w:val="00190A2F"/>
    <w:rsid w:val="001A7942"/>
    <w:rsid w:val="001B21FC"/>
    <w:rsid w:val="001B3BA6"/>
    <w:rsid w:val="001B5157"/>
    <w:rsid w:val="001D3312"/>
    <w:rsid w:val="001F1260"/>
    <w:rsid w:val="00207286"/>
    <w:rsid w:val="002457CB"/>
    <w:rsid w:val="00245F3C"/>
    <w:rsid w:val="00251E60"/>
    <w:rsid w:val="002611F3"/>
    <w:rsid w:val="0026410D"/>
    <w:rsid w:val="002836E7"/>
    <w:rsid w:val="00284D4B"/>
    <w:rsid w:val="00294622"/>
    <w:rsid w:val="002A06E8"/>
    <w:rsid w:val="002C1407"/>
    <w:rsid w:val="002D3155"/>
    <w:rsid w:val="002E6E24"/>
    <w:rsid w:val="002E7CAF"/>
    <w:rsid w:val="002F0AC4"/>
    <w:rsid w:val="0031258D"/>
    <w:rsid w:val="003233AE"/>
    <w:rsid w:val="003364BB"/>
    <w:rsid w:val="00347DBA"/>
    <w:rsid w:val="00360907"/>
    <w:rsid w:val="00364B60"/>
    <w:rsid w:val="003665AA"/>
    <w:rsid w:val="00367BC3"/>
    <w:rsid w:val="00375C3C"/>
    <w:rsid w:val="003779CE"/>
    <w:rsid w:val="0039432E"/>
    <w:rsid w:val="0039610A"/>
    <w:rsid w:val="003B3DCE"/>
    <w:rsid w:val="003B5B5D"/>
    <w:rsid w:val="003D4291"/>
    <w:rsid w:val="003D7F0E"/>
    <w:rsid w:val="003E00D5"/>
    <w:rsid w:val="003E099F"/>
    <w:rsid w:val="003E229E"/>
    <w:rsid w:val="003F02FA"/>
    <w:rsid w:val="003F392B"/>
    <w:rsid w:val="00400F92"/>
    <w:rsid w:val="00402C0E"/>
    <w:rsid w:val="00411AF2"/>
    <w:rsid w:val="00413577"/>
    <w:rsid w:val="00430A5F"/>
    <w:rsid w:val="0043228E"/>
    <w:rsid w:val="00436938"/>
    <w:rsid w:val="00445651"/>
    <w:rsid w:val="00446433"/>
    <w:rsid w:val="0044660F"/>
    <w:rsid w:val="0045439B"/>
    <w:rsid w:val="004556A6"/>
    <w:rsid w:val="00463CC6"/>
    <w:rsid w:val="00471AEC"/>
    <w:rsid w:val="00476AF7"/>
    <w:rsid w:val="004779DE"/>
    <w:rsid w:val="004A527F"/>
    <w:rsid w:val="004C4786"/>
    <w:rsid w:val="004C6E28"/>
    <w:rsid w:val="004D6C12"/>
    <w:rsid w:val="004E708C"/>
    <w:rsid w:val="004F2B27"/>
    <w:rsid w:val="004F3E7D"/>
    <w:rsid w:val="004F7AD0"/>
    <w:rsid w:val="00503006"/>
    <w:rsid w:val="00503C3A"/>
    <w:rsid w:val="00513183"/>
    <w:rsid w:val="00516353"/>
    <w:rsid w:val="00524D6A"/>
    <w:rsid w:val="005416C0"/>
    <w:rsid w:val="0055680B"/>
    <w:rsid w:val="00561EAC"/>
    <w:rsid w:val="00572050"/>
    <w:rsid w:val="00585ED0"/>
    <w:rsid w:val="00590F89"/>
    <w:rsid w:val="005A795E"/>
    <w:rsid w:val="005B0700"/>
    <w:rsid w:val="005C5DA1"/>
    <w:rsid w:val="005D6CA7"/>
    <w:rsid w:val="005F3FAE"/>
    <w:rsid w:val="005F4385"/>
    <w:rsid w:val="006276EF"/>
    <w:rsid w:val="00635945"/>
    <w:rsid w:val="00645AF7"/>
    <w:rsid w:val="006737B0"/>
    <w:rsid w:val="0068260E"/>
    <w:rsid w:val="006A4D75"/>
    <w:rsid w:val="006B05E6"/>
    <w:rsid w:val="006B7373"/>
    <w:rsid w:val="006C5ED9"/>
    <w:rsid w:val="006C7AAC"/>
    <w:rsid w:val="006D0275"/>
    <w:rsid w:val="006E3584"/>
    <w:rsid w:val="006E7CAF"/>
    <w:rsid w:val="006F01A0"/>
    <w:rsid w:val="006F5851"/>
    <w:rsid w:val="00700BBE"/>
    <w:rsid w:val="007023DF"/>
    <w:rsid w:val="00702C83"/>
    <w:rsid w:val="007039B3"/>
    <w:rsid w:val="00706A0D"/>
    <w:rsid w:val="0071061B"/>
    <w:rsid w:val="007165DD"/>
    <w:rsid w:val="00723FD2"/>
    <w:rsid w:val="00730AE7"/>
    <w:rsid w:val="007362A5"/>
    <w:rsid w:val="00747860"/>
    <w:rsid w:val="007507CF"/>
    <w:rsid w:val="00750AAB"/>
    <w:rsid w:val="00766CED"/>
    <w:rsid w:val="00767557"/>
    <w:rsid w:val="0077444A"/>
    <w:rsid w:val="007856AE"/>
    <w:rsid w:val="00785C3A"/>
    <w:rsid w:val="007B4AC3"/>
    <w:rsid w:val="007B536F"/>
    <w:rsid w:val="007C31A6"/>
    <w:rsid w:val="007C3F65"/>
    <w:rsid w:val="007D4904"/>
    <w:rsid w:val="007D79DD"/>
    <w:rsid w:val="007E3D03"/>
    <w:rsid w:val="007E4A6D"/>
    <w:rsid w:val="007E551C"/>
    <w:rsid w:val="007F2C27"/>
    <w:rsid w:val="007F3627"/>
    <w:rsid w:val="0080295E"/>
    <w:rsid w:val="008177AD"/>
    <w:rsid w:val="00833D8B"/>
    <w:rsid w:val="008442DC"/>
    <w:rsid w:val="00854DF1"/>
    <w:rsid w:val="008579BB"/>
    <w:rsid w:val="008650F2"/>
    <w:rsid w:val="008870EB"/>
    <w:rsid w:val="0088730A"/>
    <w:rsid w:val="008977D6"/>
    <w:rsid w:val="00897B9F"/>
    <w:rsid w:val="008A29F7"/>
    <w:rsid w:val="008A3816"/>
    <w:rsid w:val="008B0359"/>
    <w:rsid w:val="008B47A0"/>
    <w:rsid w:val="008C4371"/>
    <w:rsid w:val="008C4F87"/>
    <w:rsid w:val="008D137A"/>
    <w:rsid w:val="008E431B"/>
    <w:rsid w:val="008E440E"/>
    <w:rsid w:val="008E4C10"/>
    <w:rsid w:val="008F4BB0"/>
    <w:rsid w:val="008F6B23"/>
    <w:rsid w:val="008F7366"/>
    <w:rsid w:val="00916814"/>
    <w:rsid w:val="009325EA"/>
    <w:rsid w:val="00934BD3"/>
    <w:rsid w:val="0094772F"/>
    <w:rsid w:val="00961FEC"/>
    <w:rsid w:val="009653DD"/>
    <w:rsid w:val="00970BF0"/>
    <w:rsid w:val="00977D4C"/>
    <w:rsid w:val="009810C0"/>
    <w:rsid w:val="00984A92"/>
    <w:rsid w:val="00995912"/>
    <w:rsid w:val="009A3503"/>
    <w:rsid w:val="009B4BFE"/>
    <w:rsid w:val="009C157D"/>
    <w:rsid w:val="009C19E8"/>
    <w:rsid w:val="009C65C5"/>
    <w:rsid w:val="009D4FFE"/>
    <w:rsid w:val="009D5B57"/>
    <w:rsid w:val="009E68EE"/>
    <w:rsid w:val="009F751C"/>
    <w:rsid w:val="00A0057D"/>
    <w:rsid w:val="00A22717"/>
    <w:rsid w:val="00A2671F"/>
    <w:rsid w:val="00A378ED"/>
    <w:rsid w:val="00A5282B"/>
    <w:rsid w:val="00A555E2"/>
    <w:rsid w:val="00A646D3"/>
    <w:rsid w:val="00A73CA5"/>
    <w:rsid w:val="00A85DFA"/>
    <w:rsid w:val="00A86315"/>
    <w:rsid w:val="00A87E02"/>
    <w:rsid w:val="00A90477"/>
    <w:rsid w:val="00AC0C02"/>
    <w:rsid w:val="00AE0C61"/>
    <w:rsid w:val="00AF1231"/>
    <w:rsid w:val="00B00246"/>
    <w:rsid w:val="00B04C2B"/>
    <w:rsid w:val="00B053AA"/>
    <w:rsid w:val="00B12232"/>
    <w:rsid w:val="00B14C31"/>
    <w:rsid w:val="00B20341"/>
    <w:rsid w:val="00B4656D"/>
    <w:rsid w:val="00B6348D"/>
    <w:rsid w:val="00B72F30"/>
    <w:rsid w:val="00B82845"/>
    <w:rsid w:val="00B94528"/>
    <w:rsid w:val="00BB116B"/>
    <w:rsid w:val="00BB147F"/>
    <w:rsid w:val="00BC40CC"/>
    <w:rsid w:val="00BF0F19"/>
    <w:rsid w:val="00BF54EC"/>
    <w:rsid w:val="00C03B41"/>
    <w:rsid w:val="00C124B6"/>
    <w:rsid w:val="00C12CEB"/>
    <w:rsid w:val="00C21924"/>
    <w:rsid w:val="00C258FB"/>
    <w:rsid w:val="00C308DE"/>
    <w:rsid w:val="00C437B9"/>
    <w:rsid w:val="00C447CF"/>
    <w:rsid w:val="00C45713"/>
    <w:rsid w:val="00C61C44"/>
    <w:rsid w:val="00C7734D"/>
    <w:rsid w:val="00C81280"/>
    <w:rsid w:val="00C838F0"/>
    <w:rsid w:val="00CB1C52"/>
    <w:rsid w:val="00CB55F1"/>
    <w:rsid w:val="00CC22B0"/>
    <w:rsid w:val="00CD35F0"/>
    <w:rsid w:val="00CE14DD"/>
    <w:rsid w:val="00CE75FF"/>
    <w:rsid w:val="00CF471F"/>
    <w:rsid w:val="00D05FAA"/>
    <w:rsid w:val="00D15D1C"/>
    <w:rsid w:val="00D17F33"/>
    <w:rsid w:val="00D20D44"/>
    <w:rsid w:val="00D25188"/>
    <w:rsid w:val="00D27C2D"/>
    <w:rsid w:val="00D30631"/>
    <w:rsid w:val="00D323F1"/>
    <w:rsid w:val="00D33D5A"/>
    <w:rsid w:val="00D51723"/>
    <w:rsid w:val="00D63BE2"/>
    <w:rsid w:val="00D74FB0"/>
    <w:rsid w:val="00D75E40"/>
    <w:rsid w:val="00D82D88"/>
    <w:rsid w:val="00D965F1"/>
    <w:rsid w:val="00DA2E00"/>
    <w:rsid w:val="00DA4704"/>
    <w:rsid w:val="00DB6545"/>
    <w:rsid w:val="00DC1C01"/>
    <w:rsid w:val="00DD0426"/>
    <w:rsid w:val="00DE209D"/>
    <w:rsid w:val="00DE51F4"/>
    <w:rsid w:val="00DF56E8"/>
    <w:rsid w:val="00E00816"/>
    <w:rsid w:val="00E115DD"/>
    <w:rsid w:val="00E33221"/>
    <w:rsid w:val="00E474CC"/>
    <w:rsid w:val="00E750AA"/>
    <w:rsid w:val="00EB0007"/>
    <w:rsid w:val="00EC17AE"/>
    <w:rsid w:val="00ED14AE"/>
    <w:rsid w:val="00ED6756"/>
    <w:rsid w:val="00EF0B45"/>
    <w:rsid w:val="00EF7F69"/>
    <w:rsid w:val="00F06329"/>
    <w:rsid w:val="00F160FE"/>
    <w:rsid w:val="00F20E8F"/>
    <w:rsid w:val="00F326B1"/>
    <w:rsid w:val="00F32811"/>
    <w:rsid w:val="00F3747F"/>
    <w:rsid w:val="00F61094"/>
    <w:rsid w:val="00F70943"/>
    <w:rsid w:val="00F8613C"/>
    <w:rsid w:val="00F90D76"/>
    <w:rsid w:val="00F932B6"/>
    <w:rsid w:val="00F97344"/>
    <w:rsid w:val="00F9743F"/>
    <w:rsid w:val="00FB4956"/>
    <w:rsid w:val="00FC2949"/>
    <w:rsid w:val="00FD504B"/>
    <w:rsid w:val="00FE6A6C"/>
    <w:rsid w:val="00FE7252"/>
    <w:rsid w:val="00FF3762"/>
    <w:rsid w:val="0151201A"/>
    <w:rsid w:val="035146F5"/>
    <w:rsid w:val="05AB7BBE"/>
    <w:rsid w:val="07D46C64"/>
    <w:rsid w:val="0AED0A82"/>
    <w:rsid w:val="0C503651"/>
    <w:rsid w:val="113505CD"/>
    <w:rsid w:val="198804EA"/>
    <w:rsid w:val="1A9D3678"/>
    <w:rsid w:val="1E5F1BFA"/>
    <w:rsid w:val="264B1084"/>
    <w:rsid w:val="2ADA7AAB"/>
    <w:rsid w:val="32DC5E89"/>
    <w:rsid w:val="33997F55"/>
    <w:rsid w:val="345E0233"/>
    <w:rsid w:val="3AB768A9"/>
    <w:rsid w:val="3FFE7673"/>
    <w:rsid w:val="3FFF8A6E"/>
    <w:rsid w:val="4AF5BFF4"/>
    <w:rsid w:val="4FBB01A4"/>
    <w:rsid w:val="523D1226"/>
    <w:rsid w:val="536A6C09"/>
    <w:rsid w:val="57D075B4"/>
    <w:rsid w:val="593A772E"/>
    <w:rsid w:val="59E21BA9"/>
    <w:rsid w:val="5B6854AA"/>
    <w:rsid w:val="5C334D59"/>
    <w:rsid w:val="5DC7A784"/>
    <w:rsid w:val="5F153A04"/>
    <w:rsid w:val="63AF0264"/>
    <w:rsid w:val="6FB748F0"/>
    <w:rsid w:val="6FD34680"/>
    <w:rsid w:val="74C062FC"/>
    <w:rsid w:val="7A7F6B18"/>
    <w:rsid w:val="7AD87AFF"/>
    <w:rsid w:val="7AF7DD95"/>
    <w:rsid w:val="99FDC729"/>
    <w:rsid w:val="D5D5BBB9"/>
    <w:rsid w:val="D9BDCAA8"/>
    <w:rsid w:val="DFD7C904"/>
    <w:rsid w:val="DFF7F666"/>
    <w:rsid w:val="E73611B6"/>
    <w:rsid w:val="F7CEF866"/>
    <w:rsid w:val="FE7E7474"/>
    <w:rsid w:val="FF57826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semiHidden="0" w:name="heading 2"/>
    <w:lsdException w:qFormat="1"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iPriority="39" w:name="toc 1"/>
    <w:lsdException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qFormat="1" w:unhideWhenUsed="0" w:uiPriority="99" w:semiHidden="0" w:name="footnote text"/>
    <w:lsdException w:qFormat="1" w:unhideWhenUsed="0" w:uiPriority="99" w:name="annotation text"/>
    <w:lsdException w:qFormat="1" w:uiPriority="99" w:semiHidden="0" w:name="header"/>
    <w:lsdException w:qFormat="1" w:uiPriority="99" w:semiHidden="0" w:name="footer"/>
    <w:lsdException w:qFormat="1" w:unhideWhenUsed="0" w:uiPriority="99"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uiPriority="1"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iPriority="99" w:name="Body Text First Indent"/>
    <w:lsdException w:qFormat="1" w:uiPriority="99"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0" w:semiHidden="0" w:name="Plain Text"/>
    <w:lsdException w:qFormat="1" w:unhideWhenUsed="0" w:uiPriority="99" w:semiHidden="0" w:name="E-mail Signature"/>
    <w:lsdException w:qFormat="1" w:unhideWhenUsed="0" w:uiPriority="0"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iPriority="99" w:name="Table 3D effects 1"/>
    <w:lsdException w:qFormat="1" w:uiPriority="99" w:name="Table 3D effects 2"/>
    <w:lsdException w:qFormat="1" w:uiPriority="99"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name="Balloon Text"/>
    <w:lsdException w:qFormat="1" w:unhideWhenUsed="0" w:uiPriority="3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43"/>
    <w:autoRedefine/>
    <w:qFormat/>
    <w:uiPriority w:val="99"/>
    <w:pPr>
      <w:keepNext/>
      <w:keepLines/>
      <w:numPr>
        <w:ilvl w:val="0"/>
        <w:numId w:val="1"/>
      </w:numPr>
      <w:spacing w:before="340" w:after="330"/>
      <w:outlineLvl w:val="0"/>
    </w:pPr>
    <w:rPr>
      <w:b/>
      <w:bCs/>
      <w:kern w:val="44"/>
      <w:sz w:val="36"/>
      <w:szCs w:val="44"/>
    </w:rPr>
  </w:style>
  <w:style w:type="paragraph" w:styleId="4">
    <w:name w:val="heading 2"/>
    <w:basedOn w:val="1"/>
    <w:next w:val="1"/>
    <w:link w:val="144"/>
    <w:autoRedefine/>
    <w:unhideWhenUsed/>
    <w:qFormat/>
    <w:uiPriority w:val="99"/>
    <w:pPr>
      <w:keepNext/>
      <w:keepLines/>
      <w:numPr>
        <w:ilvl w:val="1"/>
        <w:numId w:val="1"/>
      </w:numPr>
      <w:spacing w:before="260" w:after="260" w:line="360" w:lineRule="auto"/>
      <w:outlineLvl w:val="1"/>
    </w:pPr>
    <w:rPr>
      <w:rFonts w:asciiTheme="majorHAnsi" w:hAnsiTheme="majorHAnsi" w:eastAsiaTheme="majorEastAsia" w:cstheme="majorBidi"/>
      <w:b/>
      <w:bCs/>
      <w:sz w:val="32"/>
      <w:szCs w:val="32"/>
    </w:rPr>
  </w:style>
  <w:style w:type="paragraph" w:styleId="5">
    <w:name w:val="heading 3"/>
    <w:basedOn w:val="1"/>
    <w:next w:val="1"/>
    <w:link w:val="145"/>
    <w:autoRedefine/>
    <w:unhideWhenUsed/>
    <w:qFormat/>
    <w:uiPriority w:val="99"/>
    <w:pPr>
      <w:keepNext/>
      <w:keepLines/>
      <w:numPr>
        <w:ilvl w:val="2"/>
        <w:numId w:val="1"/>
      </w:numPr>
      <w:spacing w:before="260" w:after="260"/>
      <w:outlineLvl w:val="2"/>
    </w:pPr>
    <w:rPr>
      <w:bCs/>
      <w:sz w:val="30"/>
      <w:szCs w:val="32"/>
    </w:rPr>
  </w:style>
  <w:style w:type="paragraph" w:styleId="6">
    <w:name w:val="heading 4"/>
    <w:basedOn w:val="1"/>
    <w:next w:val="1"/>
    <w:link w:val="208"/>
    <w:autoRedefine/>
    <w:qFormat/>
    <w:uiPriority w:val="99"/>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202"/>
    <w:autoRedefine/>
    <w:qFormat/>
    <w:uiPriority w:val="99"/>
    <w:pPr>
      <w:keepNext/>
      <w:keepLines/>
      <w:spacing w:before="280" w:after="290" w:line="376" w:lineRule="auto"/>
      <w:outlineLvl w:val="4"/>
    </w:pPr>
    <w:rPr>
      <w:b/>
      <w:bCs/>
      <w:sz w:val="28"/>
      <w:szCs w:val="28"/>
      <w:lang w:val="zh-CN"/>
    </w:rPr>
  </w:style>
  <w:style w:type="paragraph" w:styleId="9">
    <w:name w:val="heading 6"/>
    <w:basedOn w:val="1"/>
    <w:next w:val="8"/>
    <w:link w:val="203"/>
    <w:autoRedefine/>
    <w:qFormat/>
    <w:uiPriority w:val="99"/>
    <w:pPr>
      <w:keepNext/>
      <w:keepLines/>
      <w:spacing w:before="240" w:after="64" w:line="320" w:lineRule="auto"/>
      <w:outlineLvl w:val="5"/>
    </w:pPr>
    <w:rPr>
      <w:rFonts w:ascii="Arial" w:hAnsi="Arial" w:eastAsia="黑体"/>
      <w:b/>
      <w:bCs/>
      <w:sz w:val="24"/>
      <w:lang w:val="zh-CN"/>
    </w:rPr>
  </w:style>
  <w:style w:type="paragraph" w:styleId="10">
    <w:name w:val="heading 7"/>
    <w:basedOn w:val="1"/>
    <w:next w:val="8"/>
    <w:link w:val="204"/>
    <w:autoRedefine/>
    <w:qFormat/>
    <w:uiPriority w:val="99"/>
    <w:pPr>
      <w:keepNext/>
      <w:keepLines/>
      <w:spacing w:before="240" w:after="64" w:line="320" w:lineRule="auto"/>
      <w:outlineLvl w:val="6"/>
    </w:pPr>
    <w:rPr>
      <w:b/>
      <w:bCs/>
      <w:sz w:val="24"/>
      <w:lang w:val="zh-CN"/>
    </w:rPr>
  </w:style>
  <w:style w:type="paragraph" w:styleId="11">
    <w:name w:val="heading 8"/>
    <w:basedOn w:val="1"/>
    <w:next w:val="8"/>
    <w:link w:val="205"/>
    <w:autoRedefine/>
    <w:qFormat/>
    <w:uiPriority w:val="99"/>
    <w:pPr>
      <w:keepNext/>
      <w:keepLines/>
      <w:spacing w:before="240" w:after="64" w:line="320" w:lineRule="auto"/>
      <w:outlineLvl w:val="7"/>
    </w:pPr>
    <w:rPr>
      <w:rFonts w:ascii="Arial" w:hAnsi="Arial" w:eastAsia="黑体"/>
      <w:sz w:val="24"/>
      <w:lang w:val="zh-CN"/>
    </w:rPr>
  </w:style>
  <w:style w:type="paragraph" w:styleId="12">
    <w:name w:val="heading 9"/>
    <w:basedOn w:val="1"/>
    <w:next w:val="8"/>
    <w:link w:val="206"/>
    <w:autoRedefine/>
    <w:qFormat/>
    <w:uiPriority w:val="99"/>
    <w:pPr>
      <w:keepNext/>
      <w:keepLines/>
      <w:spacing w:before="240" w:after="64" w:line="320" w:lineRule="auto"/>
      <w:outlineLvl w:val="8"/>
    </w:pPr>
    <w:rPr>
      <w:rFonts w:ascii="Arial" w:hAnsi="Arial" w:eastAsia="黑体"/>
      <w:szCs w:val="21"/>
      <w:lang w:val="zh-CN"/>
    </w:rPr>
  </w:style>
  <w:style w:type="character" w:default="1" w:styleId="126">
    <w:name w:val="Default Paragraph Font"/>
    <w:semiHidden/>
    <w:unhideWhenUsed/>
    <w:uiPriority w:val="1"/>
  </w:style>
  <w:style w:type="table" w:default="1" w:styleId="81">
    <w:name w:val="Normal Table"/>
    <w:autoRedefine/>
    <w:semiHidden/>
    <w:unhideWhenUsed/>
    <w:qFormat/>
    <w:uiPriority w:val="99"/>
    <w:tblPr>
      <w:tblCellMar>
        <w:top w:w="0" w:type="dxa"/>
        <w:left w:w="108" w:type="dxa"/>
        <w:bottom w:w="0" w:type="dxa"/>
        <w:right w:w="108" w:type="dxa"/>
      </w:tblCellMar>
    </w:tblPr>
  </w:style>
  <w:style w:type="paragraph" w:styleId="2">
    <w:name w:val="macro"/>
    <w:link w:val="222"/>
    <w:autoRedefine/>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
    <w:name w:val="Normal Indent"/>
    <w:basedOn w:val="1"/>
    <w:link w:val="177"/>
    <w:qFormat/>
    <w:uiPriority w:val="99"/>
    <w:pPr>
      <w:ind w:firstLine="420"/>
    </w:pPr>
  </w:style>
  <w:style w:type="paragraph" w:styleId="13">
    <w:name w:val="List 3"/>
    <w:basedOn w:val="1"/>
    <w:autoRedefine/>
    <w:qFormat/>
    <w:uiPriority w:val="99"/>
    <w:pPr>
      <w:ind w:left="100" w:leftChars="400" w:hanging="200" w:hangingChars="200"/>
    </w:pPr>
    <w:rPr>
      <w:szCs w:val="21"/>
    </w:rPr>
  </w:style>
  <w:style w:type="paragraph" w:styleId="14">
    <w:name w:val="List Number 2"/>
    <w:basedOn w:val="1"/>
    <w:autoRedefine/>
    <w:qFormat/>
    <w:uiPriority w:val="99"/>
    <w:pPr>
      <w:numPr>
        <w:ilvl w:val="0"/>
        <w:numId w:val="2"/>
      </w:numPr>
      <w:ind w:left="200" w:leftChars="200" w:hanging="200" w:hangingChars="200"/>
    </w:pPr>
    <w:rPr>
      <w:szCs w:val="21"/>
    </w:rPr>
  </w:style>
  <w:style w:type="paragraph" w:styleId="15">
    <w:name w:val="table of authorities"/>
    <w:basedOn w:val="1"/>
    <w:next w:val="1"/>
    <w:autoRedefine/>
    <w:qFormat/>
    <w:uiPriority w:val="99"/>
    <w:pPr>
      <w:ind w:left="420" w:leftChars="200"/>
    </w:pPr>
    <w:rPr>
      <w:szCs w:val="21"/>
    </w:rPr>
  </w:style>
  <w:style w:type="paragraph" w:styleId="16">
    <w:name w:val="Note Heading"/>
    <w:basedOn w:val="1"/>
    <w:next w:val="1"/>
    <w:link w:val="227"/>
    <w:autoRedefine/>
    <w:qFormat/>
    <w:uiPriority w:val="99"/>
    <w:pPr>
      <w:jc w:val="center"/>
    </w:pPr>
    <w:rPr>
      <w:szCs w:val="21"/>
      <w:lang w:val="zh-CN"/>
    </w:rPr>
  </w:style>
  <w:style w:type="paragraph" w:styleId="17">
    <w:name w:val="List Bullet 4"/>
    <w:basedOn w:val="1"/>
    <w:autoRedefine/>
    <w:qFormat/>
    <w:uiPriority w:val="99"/>
    <w:pPr>
      <w:numPr>
        <w:ilvl w:val="0"/>
        <w:numId w:val="3"/>
      </w:numPr>
      <w:tabs>
        <w:tab w:val="left" w:pos="1209"/>
      </w:tabs>
      <w:ind w:left="1209" w:firstLine="0"/>
    </w:pPr>
    <w:rPr>
      <w:szCs w:val="21"/>
    </w:rPr>
  </w:style>
  <w:style w:type="paragraph" w:styleId="18">
    <w:name w:val="index 8"/>
    <w:basedOn w:val="1"/>
    <w:next w:val="1"/>
    <w:autoRedefine/>
    <w:qFormat/>
    <w:uiPriority w:val="99"/>
    <w:pPr>
      <w:ind w:left="1400" w:leftChars="1400"/>
    </w:pPr>
    <w:rPr>
      <w:szCs w:val="21"/>
    </w:rPr>
  </w:style>
  <w:style w:type="paragraph" w:styleId="19">
    <w:name w:val="E-mail Signature"/>
    <w:basedOn w:val="1"/>
    <w:link w:val="229"/>
    <w:autoRedefine/>
    <w:qFormat/>
    <w:uiPriority w:val="99"/>
    <w:rPr>
      <w:szCs w:val="21"/>
      <w:lang w:val="zh-CN"/>
    </w:rPr>
  </w:style>
  <w:style w:type="paragraph" w:styleId="20">
    <w:name w:val="List Number"/>
    <w:basedOn w:val="1"/>
    <w:autoRedefine/>
    <w:qFormat/>
    <w:uiPriority w:val="99"/>
    <w:pPr>
      <w:numPr>
        <w:ilvl w:val="0"/>
        <w:numId w:val="4"/>
      </w:numPr>
      <w:jc w:val="left"/>
    </w:pPr>
    <w:rPr>
      <w:szCs w:val="21"/>
    </w:rPr>
  </w:style>
  <w:style w:type="paragraph" w:styleId="21">
    <w:name w:val="caption"/>
    <w:basedOn w:val="1"/>
    <w:next w:val="1"/>
    <w:qFormat/>
    <w:uiPriority w:val="99"/>
    <w:rPr>
      <w:rFonts w:ascii="Arial" w:hAnsi="Arial" w:eastAsia="黑体" w:cs="Arial"/>
      <w:sz w:val="20"/>
      <w:szCs w:val="20"/>
    </w:rPr>
  </w:style>
  <w:style w:type="paragraph" w:styleId="22">
    <w:name w:val="index 5"/>
    <w:basedOn w:val="1"/>
    <w:next w:val="1"/>
    <w:autoRedefine/>
    <w:qFormat/>
    <w:uiPriority w:val="99"/>
    <w:pPr>
      <w:ind w:left="800" w:leftChars="800"/>
    </w:pPr>
    <w:rPr>
      <w:szCs w:val="21"/>
    </w:rPr>
  </w:style>
  <w:style w:type="paragraph" w:styleId="23">
    <w:name w:val="List Bullet"/>
    <w:basedOn w:val="1"/>
    <w:qFormat/>
    <w:uiPriority w:val="99"/>
    <w:pPr>
      <w:numPr>
        <w:ilvl w:val="0"/>
        <w:numId w:val="5"/>
      </w:numPr>
      <w:ind w:hanging="200" w:hangingChars="200"/>
    </w:pPr>
    <w:rPr>
      <w:szCs w:val="21"/>
    </w:rPr>
  </w:style>
  <w:style w:type="paragraph" w:styleId="24">
    <w:name w:val="envelope address"/>
    <w:basedOn w:val="1"/>
    <w:autoRedefine/>
    <w:qFormat/>
    <w:uiPriority w:val="99"/>
    <w:pPr>
      <w:framePr w:w="7920" w:h="1980" w:hRule="exact" w:hSpace="180" w:wrap="auto" w:vAnchor="margin" w:hAnchor="page" w:xAlign="center" w:yAlign="bottom"/>
      <w:snapToGrid w:val="0"/>
      <w:ind w:left="100" w:leftChars="1400"/>
    </w:pPr>
    <w:rPr>
      <w:rFonts w:ascii="Arial" w:hAnsi="Arial" w:cs="Arial"/>
      <w:sz w:val="24"/>
    </w:rPr>
  </w:style>
  <w:style w:type="paragraph" w:styleId="25">
    <w:name w:val="Document Map"/>
    <w:basedOn w:val="1"/>
    <w:link w:val="230"/>
    <w:autoRedefine/>
    <w:qFormat/>
    <w:uiPriority w:val="99"/>
    <w:pPr>
      <w:shd w:val="clear" w:color="auto" w:fill="000080"/>
    </w:pPr>
    <w:rPr>
      <w:rFonts w:asciiTheme="minorHAnsi" w:hAnsiTheme="minorHAnsi" w:eastAsiaTheme="minorEastAsia" w:cstheme="minorBidi"/>
      <w:szCs w:val="21"/>
    </w:rPr>
  </w:style>
  <w:style w:type="paragraph" w:styleId="26">
    <w:name w:val="toa heading"/>
    <w:basedOn w:val="1"/>
    <w:next w:val="1"/>
    <w:autoRedefine/>
    <w:qFormat/>
    <w:uiPriority w:val="99"/>
    <w:pPr>
      <w:spacing w:before="120"/>
    </w:pPr>
    <w:rPr>
      <w:rFonts w:ascii="Arial" w:hAnsi="Arial" w:cs="Arial"/>
      <w:sz w:val="24"/>
    </w:rPr>
  </w:style>
  <w:style w:type="paragraph" w:styleId="27">
    <w:name w:val="annotation text"/>
    <w:basedOn w:val="1"/>
    <w:link w:val="214"/>
    <w:semiHidden/>
    <w:qFormat/>
    <w:uiPriority w:val="99"/>
    <w:pPr>
      <w:jc w:val="left"/>
    </w:pPr>
  </w:style>
  <w:style w:type="paragraph" w:styleId="28">
    <w:name w:val="index 6"/>
    <w:basedOn w:val="1"/>
    <w:next w:val="1"/>
    <w:autoRedefine/>
    <w:qFormat/>
    <w:uiPriority w:val="99"/>
    <w:pPr>
      <w:ind w:left="1000" w:leftChars="1000"/>
    </w:pPr>
    <w:rPr>
      <w:szCs w:val="21"/>
    </w:rPr>
  </w:style>
  <w:style w:type="paragraph" w:styleId="29">
    <w:name w:val="Salutation"/>
    <w:basedOn w:val="1"/>
    <w:next w:val="1"/>
    <w:link w:val="235"/>
    <w:autoRedefine/>
    <w:qFormat/>
    <w:uiPriority w:val="99"/>
    <w:rPr>
      <w:szCs w:val="21"/>
      <w:lang w:val="zh-CN"/>
    </w:rPr>
  </w:style>
  <w:style w:type="paragraph" w:styleId="30">
    <w:name w:val="Body Text 3"/>
    <w:basedOn w:val="1"/>
    <w:link w:val="213"/>
    <w:autoRedefine/>
    <w:qFormat/>
    <w:uiPriority w:val="99"/>
    <w:pPr>
      <w:spacing w:after="120"/>
    </w:pPr>
    <w:rPr>
      <w:sz w:val="16"/>
      <w:szCs w:val="16"/>
    </w:rPr>
  </w:style>
  <w:style w:type="paragraph" w:styleId="31">
    <w:name w:val="Closing"/>
    <w:basedOn w:val="1"/>
    <w:link w:val="237"/>
    <w:autoRedefine/>
    <w:qFormat/>
    <w:uiPriority w:val="99"/>
    <w:pPr>
      <w:ind w:left="100" w:leftChars="2100"/>
    </w:pPr>
    <w:rPr>
      <w:szCs w:val="21"/>
      <w:lang w:val="zh-CN"/>
    </w:rPr>
  </w:style>
  <w:style w:type="paragraph" w:styleId="32">
    <w:name w:val="List Bullet 3"/>
    <w:basedOn w:val="1"/>
    <w:autoRedefine/>
    <w:qFormat/>
    <w:uiPriority w:val="99"/>
    <w:pPr>
      <w:numPr>
        <w:ilvl w:val="0"/>
        <w:numId w:val="6"/>
      </w:numPr>
      <w:tabs>
        <w:tab w:val="left" w:pos="926"/>
      </w:tabs>
      <w:ind w:left="926" w:firstLine="0"/>
    </w:pPr>
    <w:rPr>
      <w:szCs w:val="21"/>
    </w:rPr>
  </w:style>
  <w:style w:type="paragraph" w:styleId="33">
    <w:name w:val="Body Text"/>
    <w:basedOn w:val="1"/>
    <w:link w:val="165"/>
    <w:qFormat/>
    <w:uiPriority w:val="99"/>
    <w:pPr>
      <w:spacing w:line="360" w:lineRule="auto"/>
    </w:pPr>
    <w:rPr>
      <w:szCs w:val="20"/>
    </w:rPr>
  </w:style>
  <w:style w:type="paragraph" w:styleId="34">
    <w:name w:val="Body Text Indent"/>
    <w:basedOn w:val="1"/>
    <w:link w:val="248"/>
    <w:autoRedefine/>
    <w:qFormat/>
    <w:uiPriority w:val="99"/>
    <w:pPr>
      <w:ind w:firstLine="830" w:firstLineChars="352"/>
    </w:pPr>
    <w:rPr>
      <w:rFonts w:ascii="仿宋_GB2312" w:eastAsia="仿宋_GB2312"/>
      <w:sz w:val="32"/>
    </w:rPr>
  </w:style>
  <w:style w:type="paragraph" w:styleId="35">
    <w:name w:val="List Number 3"/>
    <w:basedOn w:val="1"/>
    <w:autoRedefine/>
    <w:qFormat/>
    <w:uiPriority w:val="99"/>
    <w:pPr>
      <w:numPr>
        <w:ilvl w:val="0"/>
        <w:numId w:val="7"/>
      </w:numPr>
      <w:ind w:left="400" w:leftChars="400" w:hanging="200" w:hangingChars="200"/>
    </w:pPr>
    <w:rPr>
      <w:szCs w:val="21"/>
    </w:rPr>
  </w:style>
  <w:style w:type="paragraph" w:styleId="36">
    <w:name w:val="List 2"/>
    <w:basedOn w:val="1"/>
    <w:autoRedefine/>
    <w:qFormat/>
    <w:uiPriority w:val="99"/>
    <w:pPr>
      <w:ind w:left="100" w:leftChars="200" w:hanging="200" w:hangingChars="200"/>
    </w:pPr>
    <w:rPr>
      <w:szCs w:val="21"/>
    </w:rPr>
  </w:style>
  <w:style w:type="paragraph" w:styleId="37">
    <w:name w:val="List Continue"/>
    <w:basedOn w:val="1"/>
    <w:autoRedefine/>
    <w:qFormat/>
    <w:uiPriority w:val="99"/>
    <w:pPr>
      <w:spacing w:after="120"/>
      <w:ind w:left="420" w:leftChars="200"/>
    </w:pPr>
    <w:rPr>
      <w:szCs w:val="21"/>
    </w:rPr>
  </w:style>
  <w:style w:type="paragraph" w:styleId="38">
    <w:name w:val="Block Text"/>
    <w:basedOn w:val="1"/>
    <w:autoRedefine/>
    <w:qFormat/>
    <w:uiPriority w:val="99"/>
    <w:pPr>
      <w:spacing w:after="120"/>
      <w:ind w:left="1440" w:leftChars="700" w:right="1440" w:rightChars="700"/>
    </w:pPr>
    <w:rPr>
      <w:szCs w:val="21"/>
    </w:rPr>
  </w:style>
  <w:style w:type="paragraph" w:styleId="39">
    <w:name w:val="List Bullet 2"/>
    <w:basedOn w:val="1"/>
    <w:autoRedefine/>
    <w:qFormat/>
    <w:uiPriority w:val="99"/>
    <w:pPr>
      <w:numPr>
        <w:ilvl w:val="0"/>
        <w:numId w:val="8"/>
      </w:numPr>
      <w:ind w:left="200" w:leftChars="200" w:hanging="200" w:hangingChars="200"/>
    </w:pPr>
    <w:rPr>
      <w:szCs w:val="21"/>
    </w:rPr>
  </w:style>
  <w:style w:type="paragraph" w:styleId="40">
    <w:name w:val="HTML Address"/>
    <w:basedOn w:val="1"/>
    <w:link w:val="239"/>
    <w:autoRedefine/>
    <w:qFormat/>
    <w:uiPriority w:val="99"/>
    <w:rPr>
      <w:i/>
      <w:iCs/>
      <w:szCs w:val="21"/>
      <w:lang w:val="zh-CN"/>
    </w:rPr>
  </w:style>
  <w:style w:type="paragraph" w:styleId="41">
    <w:name w:val="index 4"/>
    <w:basedOn w:val="1"/>
    <w:next w:val="1"/>
    <w:autoRedefine/>
    <w:qFormat/>
    <w:uiPriority w:val="99"/>
    <w:pPr>
      <w:ind w:left="600" w:leftChars="600"/>
    </w:pPr>
    <w:rPr>
      <w:szCs w:val="21"/>
    </w:rPr>
  </w:style>
  <w:style w:type="paragraph" w:styleId="42">
    <w:name w:val="toc 3"/>
    <w:basedOn w:val="1"/>
    <w:next w:val="1"/>
    <w:autoRedefine/>
    <w:semiHidden/>
    <w:unhideWhenUsed/>
    <w:qFormat/>
    <w:uiPriority w:val="39"/>
    <w:pPr>
      <w:ind w:left="840" w:leftChars="400"/>
    </w:pPr>
  </w:style>
  <w:style w:type="paragraph" w:styleId="43">
    <w:name w:val="Plain Text"/>
    <w:basedOn w:val="1"/>
    <w:link w:val="176"/>
    <w:qFormat/>
    <w:uiPriority w:val="0"/>
    <w:rPr>
      <w:rFonts w:ascii="宋体" w:hAnsi="Courier New" w:cs="Courier New"/>
      <w:szCs w:val="21"/>
    </w:rPr>
  </w:style>
  <w:style w:type="paragraph" w:styleId="44">
    <w:name w:val="List Bullet 5"/>
    <w:basedOn w:val="1"/>
    <w:autoRedefine/>
    <w:qFormat/>
    <w:uiPriority w:val="99"/>
    <w:pPr>
      <w:numPr>
        <w:ilvl w:val="0"/>
        <w:numId w:val="9"/>
      </w:numPr>
    </w:pPr>
    <w:rPr>
      <w:szCs w:val="21"/>
    </w:rPr>
  </w:style>
  <w:style w:type="paragraph" w:styleId="45">
    <w:name w:val="List Number 4"/>
    <w:basedOn w:val="1"/>
    <w:autoRedefine/>
    <w:qFormat/>
    <w:uiPriority w:val="99"/>
    <w:pPr>
      <w:numPr>
        <w:ilvl w:val="0"/>
        <w:numId w:val="10"/>
      </w:numPr>
      <w:ind w:left="600" w:leftChars="600" w:hanging="200" w:hangingChars="200"/>
    </w:pPr>
    <w:rPr>
      <w:szCs w:val="21"/>
    </w:rPr>
  </w:style>
  <w:style w:type="paragraph" w:styleId="46">
    <w:name w:val="index 3"/>
    <w:basedOn w:val="1"/>
    <w:next w:val="1"/>
    <w:qFormat/>
    <w:uiPriority w:val="99"/>
    <w:pPr>
      <w:ind w:left="400" w:leftChars="400"/>
    </w:pPr>
    <w:rPr>
      <w:szCs w:val="21"/>
    </w:rPr>
  </w:style>
  <w:style w:type="paragraph" w:styleId="47">
    <w:name w:val="Date"/>
    <w:basedOn w:val="1"/>
    <w:next w:val="1"/>
    <w:link w:val="241"/>
    <w:qFormat/>
    <w:uiPriority w:val="99"/>
    <w:rPr>
      <w:rFonts w:ascii="宋体"/>
      <w:sz w:val="24"/>
      <w:lang w:val="zh-CN"/>
    </w:rPr>
  </w:style>
  <w:style w:type="paragraph" w:styleId="48">
    <w:name w:val="Body Text Indent 2"/>
    <w:basedOn w:val="1"/>
    <w:link w:val="218"/>
    <w:qFormat/>
    <w:uiPriority w:val="99"/>
    <w:pPr>
      <w:spacing w:after="120" w:line="480" w:lineRule="auto"/>
      <w:ind w:left="420" w:leftChars="200"/>
    </w:pPr>
  </w:style>
  <w:style w:type="paragraph" w:styleId="49">
    <w:name w:val="endnote text"/>
    <w:basedOn w:val="1"/>
    <w:link w:val="242"/>
    <w:autoRedefine/>
    <w:qFormat/>
    <w:uiPriority w:val="99"/>
    <w:pPr>
      <w:snapToGrid w:val="0"/>
      <w:jc w:val="left"/>
    </w:pPr>
    <w:rPr>
      <w:rFonts w:asciiTheme="minorHAnsi" w:hAnsiTheme="minorHAnsi" w:eastAsiaTheme="minorEastAsia" w:cstheme="minorBidi"/>
      <w:szCs w:val="21"/>
    </w:rPr>
  </w:style>
  <w:style w:type="paragraph" w:styleId="50">
    <w:name w:val="List Continue 5"/>
    <w:basedOn w:val="1"/>
    <w:autoRedefine/>
    <w:qFormat/>
    <w:uiPriority w:val="99"/>
    <w:pPr>
      <w:spacing w:after="120"/>
      <w:ind w:left="2100" w:leftChars="1000"/>
    </w:pPr>
    <w:rPr>
      <w:szCs w:val="21"/>
    </w:rPr>
  </w:style>
  <w:style w:type="paragraph" w:styleId="51">
    <w:name w:val="Balloon Text"/>
    <w:basedOn w:val="1"/>
    <w:link w:val="216"/>
    <w:semiHidden/>
    <w:qFormat/>
    <w:uiPriority w:val="99"/>
    <w:rPr>
      <w:sz w:val="18"/>
      <w:szCs w:val="18"/>
    </w:rPr>
  </w:style>
  <w:style w:type="paragraph" w:styleId="52">
    <w:name w:val="footer"/>
    <w:basedOn w:val="1"/>
    <w:link w:val="147"/>
    <w:autoRedefine/>
    <w:unhideWhenUsed/>
    <w:qFormat/>
    <w:uiPriority w:val="99"/>
    <w:pPr>
      <w:tabs>
        <w:tab w:val="center" w:pos="4153"/>
        <w:tab w:val="right" w:pos="8306"/>
      </w:tabs>
      <w:snapToGrid w:val="0"/>
      <w:jc w:val="left"/>
    </w:pPr>
    <w:rPr>
      <w:sz w:val="18"/>
      <w:szCs w:val="18"/>
    </w:rPr>
  </w:style>
  <w:style w:type="paragraph" w:styleId="53">
    <w:name w:val="envelope return"/>
    <w:basedOn w:val="1"/>
    <w:autoRedefine/>
    <w:qFormat/>
    <w:uiPriority w:val="99"/>
    <w:pPr>
      <w:snapToGrid w:val="0"/>
    </w:pPr>
    <w:rPr>
      <w:rFonts w:ascii="Arial" w:hAnsi="Arial" w:cs="Arial"/>
      <w:szCs w:val="21"/>
    </w:rPr>
  </w:style>
  <w:style w:type="paragraph" w:styleId="54">
    <w:name w:val="header"/>
    <w:basedOn w:val="1"/>
    <w:link w:val="14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5">
    <w:name w:val="Signature"/>
    <w:basedOn w:val="1"/>
    <w:link w:val="251"/>
    <w:autoRedefine/>
    <w:qFormat/>
    <w:uiPriority w:val="99"/>
    <w:pPr>
      <w:ind w:left="4320"/>
    </w:pPr>
    <w:rPr>
      <w:rFonts w:eastAsia="楷体_GB2312"/>
      <w:szCs w:val="21"/>
      <w:lang w:val="zh-CN"/>
    </w:rPr>
  </w:style>
  <w:style w:type="paragraph" w:styleId="56">
    <w:name w:val="toc 1"/>
    <w:basedOn w:val="1"/>
    <w:next w:val="1"/>
    <w:autoRedefine/>
    <w:semiHidden/>
    <w:unhideWhenUsed/>
    <w:qFormat/>
    <w:uiPriority w:val="39"/>
  </w:style>
  <w:style w:type="paragraph" w:styleId="57">
    <w:name w:val="List Continue 4"/>
    <w:basedOn w:val="1"/>
    <w:qFormat/>
    <w:uiPriority w:val="99"/>
    <w:pPr>
      <w:spacing w:after="120"/>
      <w:ind w:left="1680" w:leftChars="800"/>
    </w:pPr>
    <w:rPr>
      <w:szCs w:val="21"/>
    </w:rPr>
  </w:style>
  <w:style w:type="paragraph" w:styleId="58">
    <w:name w:val="index heading"/>
    <w:basedOn w:val="1"/>
    <w:next w:val="59"/>
    <w:autoRedefine/>
    <w:semiHidden/>
    <w:qFormat/>
    <w:uiPriority w:val="99"/>
    <w:rPr>
      <w:szCs w:val="20"/>
    </w:rPr>
  </w:style>
  <w:style w:type="paragraph" w:styleId="59">
    <w:name w:val="index 1"/>
    <w:basedOn w:val="1"/>
    <w:next w:val="1"/>
    <w:autoRedefine/>
    <w:semiHidden/>
    <w:qFormat/>
    <w:uiPriority w:val="99"/>
    <w:pPr>
      <w:tabs>
        <w:tab w:val="left" w:pos="7740"/>
      </w:tabs>
      <w:jc w:val="center"/>
    </w:pPr>
    <w:rPr>
      <w:rFonts w:ascii="仿宋" w:hAnsi="仿宋" w:eastAsia="仿宋"/>
      <w:b/>
      <w:sz w:val="28"/>
      <w:szCs w:val="28"/>
    </w:rPr>
  </w:style>
  <w:style w:type="paragraph" w:styleId="60">
    <w:name w:val="Subtitle"/>
    <w:basedOn w:val="1"/>
    <w:link w:val="253"/>
    <w:autoRedefine/>
    <w:qFormat/>
    <w:uiPriority w:val="99"/>
    <w:pPr>
      <w:spacing w:before="240" w:after="60" w:line="312" w:lineRule="auto"/>
      <w:jc w:val="center"/>
      <w:outlineLvl w:val="1"/>
    </w:pPr>
    <w:rPr>
      <w:rFonts w:ascii="Arial" w:hAnsi="Arial"/>
      <w:b/>
      <w:bCs/>
      <w:kern w:val="28"/>
      <w:sz w:val="32"/>
      <w:szCs w:val="32"/>
      <w:lang w:val="zh-CN"/>
    </w:rPr>
  </w:style>
  <w:style w:type="paragraph" w:styleId="61">
    <w:name w:val="List Number 5"/>
    <w:basedOn w:val="1"/>
    <w:autoRedefine/>
    <w:qFormat/>
    <w:uiPriority w:val="99"/>
    <w:pPr>
      <w:numPr>
        <w:ilvl w:val="0"/>
        <w:numId w:val="11"/>
      </w:numPr>
      <w:ind w:left="800" w:leftChars="800" w:hanging="200" w:hangingChars="200"/>
    </w:pPr>
    <w:rPr>
      <w:szCs w:val="21"/>
    </w:rPr>
  </w:style>
  <w:style w:type="paragraph" w:styleId="62">
    <w:name w:val="List"/>
    <w:basedOn w:val="1"/>
    <w:autoRedefine/>
    <w:qFormat/>
    <w:uiPriority w:val="99"/>
    <w:pPr>
      <w:ind w:left="200" w:hanging="200" w:hangingChars="200"/>
    </w:pPr>
    <w:rPr>
      <w:szCs w:val="21"/>
    </w:rPr>
  </w:style>
  <w:style w:type="paragraph" w:styleId="63">
    <w:name w:val="footnote text"/>
    <w:basedOn w:val="1"/>
    <w:link w:val="254"/>
    <w:autoRedefine/>
    <w:qFormat/>
    <w:uiPriority w:val="99"/>
    <w:pPr>
      <w:snapToGrid w:val="0"/>
      <w:jc w:val="left"/>
    </w:pPr>
    <w:rPr>
      <w:rFonts w:asciiTheme="minorHAnsi" w:hAnsiTheme="minorHAnsi" w:eastAsiaTheme="minorEastAsia" w:cstheme="minorBidi"/>
      <w:sz w:val="18"/>
      <w:szCs w:val="18"/>
    </w:rPr>
  </w:style>
  <w:style w:type="paragraph" w:styleId="64">
    <w:name w:val="List 5"/>
    <w:basedOn w:val="1"/>
    <w:qFormat/>
    <w:uiPriority w:val="99"/>
    <w:pPr>
      <w:ind w:left="100" w:leftChars="800" w:hanging="200" w:hangingChars="200"/>
    </w:pPr>
    <w:rPr>
      <w:szCs w:val="21"/>
    </w:rPr>
  </w:style>
  <w:style w:type="paragraph" w:styleId="65">
    <w:name w:val="Body Text Indent 3"/>
    <w:basedOn w:val="1"/>
    <w:link w:val="211"/>
    <w:autoRedefine/>
    <w:qFormat/>
    <w:uiPriority w:val="99"/>
    <w:pPr>
      <w:spacing w:line="360" w:lineRule="auto"/>
      <w:ind w:firstLine="420" w:firstLineChars="200"/>
    </w:pPr>
  </w:style>
  <w:style w:type="paragraph" w:styleId="66">
    <w:name w:val="index 7"/>
    <w:basedOn w:val="1"/>
    <w:next w:val="1"/>
    <w:qFormat/>
    <w:uiPriority w:val="99"/>
    <w:pPr>
      <w:ind w:left="1200" w:leftChars="1200"/>
    </w:pPr>
    <w:rPr>
      <w:szCs w:val="21"/>
    </w:rPr>
  </w:style>
  <w:style w:type="paragraph" w:styleId="67">
    <w:name w:val="index 9"/>
    <w:basedOn w:val="1"/>
    <w:next w:val="1"/>
    <w:autoRedefine/>
    <w:qFormat/>
    <w:uiPriority w:val="99"/>
    <w:pPr>
      <w:ind w:left="1600" w:leftChars="1600"/>
    </w:pPr>
    <w:rPr>
      <w:szCs w:val="21"/>
    </w:rPr>
  </w:style>
  <w:style w:type="paragraph" w:styleId="68">
    <w:name w:val="table of figures"/>
    <w:basedOn w:val="1"/>
    <w:next w:val="1"/>
    <w:autoRedefine/>
    <w:qFormat/>
    <w:uiPriority w:val="99"/>
    <w:pPr>
      <w:ind w:left="200" w:leftChars="200" w:hanging="200" w:hangingChars="200"/>
    </w:pPr>
    <w:rPr>
      <w:szCs w:val="21"/>
    </w:rPr>
  </w:style>
  <w:style w:type="paragraph" w:styleId="69">
    <w:name w:val="Body Text 2"/>
    <w:basedOn w:val="1"/>
    <w:link w:val="259"/>
    <w:autoRedefine/>
    <w:qFormat/>
    <w:uiPriority w:val="99"/>
    <w:pPr>
      <w:tabs>
        <w:tab w:val="left" w:pos="8364"/>
      </w:tabs>
      <w:snapToGrid w:val="0"/>
      <w:spacing w:line="240" w:lineRule="atLeast"/>
      <w:ind w:right="-58"/>
    </w:pPr>
    <w:rPr>
      <w:b/>
      <w:bCs/>
      <w:szCs w:val="21"/>
      <w:lang w:val="zh-CN"/>
    </w:rPr>
  </w:style>
  <w:style w:type="paragraph" w:styleId="70">
    <w:name w:val="List 4"/>
    <w:basedOn w:val="1"/>
    <w:autoRedefine/>
    <w:qFormat/>
    <w:uiPriority w:val="99"/>
    <w:pPr>
      <w:ind w:left="100" w:leftChars="600" w:hanging="200" w:hangingChars="200"/>
    </w:pPr>
    <w:rPr>
      <w:szCs w:val="21"/>
    </w:rPr>
  </w:style>
  <w:style w:type="paragraph" w:styleId="71">
    <w:name w:val="List Continue 2"/>
    <w:basedOn w:val="1"/>
    <w:autoRedefine/>
    <w:qFormat/>
    <w:uiPriority w:val="99"/>
    <w:pPr>
      <w:spacing w:after="120"/>
      <w:ind w:left="840" w:leftChars="400"/>
    </w:pPr>
    <w:rPr>
      <w:szCs w:val="21"/>
    </w:rPr>
  </w:style>
  <w:style w:type="paragraph" w:styleId="72">
    <w:name w:val="Message Header"/>
    <w:basedOn w:val="1"/>
    <w:link w:val="261"/>
    <w:autoRedefine/>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lang w:val="zh-CN"/>
    </w:rPr>
  </w:style>
  <w:style w:type="paragraph" w:styleId="73">
    <w:name w:val="HTML Preformatted"/>
    <w:basedOn w:val="1"/>
    <w:link w:val="263"/>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sz w:val="24"/>
      <w:lang w:val="zh-CN"/>
    </w:rPr>
  </w:style>
  <w:style w:type="paragraph" w:styleId="74">
    <w:name w:val="Normal (Web)"/>
    <w:basedOn w:val="1"/>
    <w:link w:val="197"/>
    <w:qFormat/>
    <w:uiPriority w:val="0"/>
    <w:pPr>
      <w:widowControl/>
      <w:spacing w:before="100" w:beforeAutospacing="1" w:after="100" w:afterAutospacing="1"/>
      <w:jc w:val="left"/>
    </w:pPr>
    <w:rPr>
      <w:rFonts w:ascii="宋体" w:hAnsi="宋体"/>
      <w:color w:val="000000"/>
      <w:kern w:val="0"/>
      <w:sz w:val="24"/>
      <w:lang w:val="zh-CN"/>
    </w:rPr>
  </w:style>
  <w:style w:type="paragraph" w:styleId="75">
    <w:name w:val="List Continue 3"/>
    <w:basedOn w:val="1"/>
    <w:autoRedefine/>
    <w:qFormat/>
    <w:uiPriority w:val="99"/>
    <w:pPr>
      <w:spacing w:after="120"/>
      <w:ind w:left="1260" w:leftChars="600"/>
    </w:pPr>
    <w:rPr>
      <w:szCs w:val="21"/>
    </w:rPr>
  </w:style>
  <w:style w:type="paragraph" w:styleId="76">
    <w:name w:val="index 2"/>
    <w:basedOn w:val="1"/>
    <w:next w:val="1"/>
    <w:autoRedefine/>
    <w:qFormat/>
    <w:uiPriority w:val="99"/>
    <w:pPr>
      <w:ind w:left="200" w:leftChars="200"/>
    </w:pPr>
    <w:rPr>
      <w:szCs w:val="21"/>
    </w:rPr>
  </w:style>
  <w:style w:type="paragraph" w:styleId="77">
    <w:name w:val="Title"/>
    <w:basedOn w:val="1"/>
    <w:link w:val="217"/>
    <w:qFormat/>
    <w:uiPriority w:val="99"/>
    <w:pPr>
      <w:spacing w:before="240" w:after="60"/>
      <w:jc w:val="center"/>
      <w:outlineLvl w:val="0"/>
    </w:pPr>
    <w:rPr>
      <w:rFonts w:ascii="Arial" w:hAnsi="Arial" w:cs="Arial"/>
      <w:b/>
      <w:bCs/>
      <w:sz w:val="32"/>
      <w:szCs w:val="32"/>
    </w:rPr>
  </w:style>
  <w:style w:type="paragraph" w:styleId="78">
    <w:name w:val="annotation subject"/>
    <w:basedOn w:val="27"/>
    <w:next w:val="27"/>
    <w:link w:val="215"/>
    <w:autoRedefine/>
    <w:semiHidden/>
    <w:qFormat/>
    <w:uiPriority w:val="99"/>
    <w:rPr>
      <w:b/>
      <w:bCs/>
    </w:rPr>
  </w:style>
  <w:style w:type="paragraph" w:styleId="79">
    <w:name w:val="Body Text First Indent"/>
    <w:basedOn w:val="33"/>
    <w:link w:val="542"/>
    <w:autoRedefine/>
    <w:semiHidden/>
    <w:unhideWhenUsed/>
    <w:qFormat/>
    <w:uiPriority w:val="99"/>
    <w:pPr>
      <w:spacing w:after="120" w:line="240" w:lineRule="auto"/>
      <w:ind w:firstLine="420" w:firstLineChars="100"/>
    </w:pPr>
    <w:rPr>
      <w:szCs w:val="24"/>
    </w:rPr>
  </w:style>
  <w:style w:type="paragraph" w:styleId="80">
    <w:name w:val="Body Text First Indent 2"/>
    <w:basedOn w:val="34"/>
    <w:next w:val="1"/>
    <w:link w:val="544"/>
    <w:autoRedefine/>
    <w:semiHidden/>
    <w:unhideWhenUsed/>
    <w:qFormat/>
    <w:uiPriority w:val="99"/>
    <w:pPr>
      <w:spacing w:after="120"/>
      <w:ind w:left="420" w:leftChars="200" w:firstLine="420" w:firstLineChars="200"/>
    </w:pPr>
    <w:rPr>
      <w:rFonts w:ascii="Times New Roman" w:eastAsia="宋体"/>
      <w:sz w:val="21"/>
    </w:rPr>
  </w:style>
  <w:style w:type="table" w:styleId="82">
    <w:name w:val="Table Grid"/>
    <w:basedOn w:val="81"/>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3">
    <w:name w:val="Table Theme"/>
    <w:basedOn w:val="81"/>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4">
    <w:name w:val="Table Colorful 1"/>
    <w:basedOn w:val="81"/>
    <w:autoRedefine/>
    <w:qFormat/>
    <w:uiPriority w:val="99"/>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85">
    <w:name w:val="Table Colorful 2"/>
    <w:basedOn w:val="81"/>
    <w:autoRedefine/>
    <w:qFormat/>
    <w:uiPriority w:val="99"/>
    <w:pPr>
      <w:widowControl w:val="0"/>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86">
    <w:name w:val="Table Colorful 3"/>
    <w:basedOn w:val="81"/>
    <w:autoRedefine/>
    <w:qFormat/>
    <w:uiPriority w:val="99"/>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87">
    <w:name w:val="Table Elegant"/>
    <w:basedOn w:val="81"/>
    <w:autoRedefine/>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blPr/>
      <w:tcPr>
        <w:tcBorders>
          <w:tl2br w:val="nil"/>
          <w:tr2bl w:val="nil"/>
        </w:tcBorders>
      </w:tcPr>
    </w:tblStylePr>
  </w:style>
  <w:style w:type="table" w:styleId="88">
    <w:name w:val="Table Classic 1"/>
    <w:basedOn w:val="81"/>
    <w:autoRedefine/>
    <w:qFormat/>
    <w:uiPriority w:val="99"/>
    <w:pPr>
      <w:widowControl w:val="0"/>
      <w:jc w:val="both"/>
    </w:pPr>
    <w:tblPr>
      <w:tblBorders>
        <w:top w:val="single" w:color="000000" w:sz="12" w:space="0"/>
        <w:bottom w:val="single" w:color="000000" w:sz="12" w:space="0"/>
      </w:tblBorders>
    </w:tbl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89">
    <w:name w:val="Table Classic 2"/>
    <w:basedOn w:val="81"/>
    <w:autoRedefine/>
    <w:qFormat/>
    <w:uiPriority w:val="99"/>
    <w:pPr>
      <w:widowControl w:val="0"/>
      <w:jc w:val="both"/>
    </w:pPr>
    <w:tblPr>
      <w:tblBorders>
        <w:top w:val="single" w:color="000000" w:sz="12" w:space="0"/>
        <w:bottom w:val="single" w:color="000000" w:sz="12" w:space="0"/>
      </w:tblBorders>
    </w:tbl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0">
    <w:name w:val="Table Classic 3"/>
    <w:basedOn w:val="81"/>
    <w:autoRedefine/>
    <w:qFormat/>
    <w:uiPriority w:val="99"/>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1">
    <w:name w:val="Table Classic 4"/>
    <w:basedOn w:val="81"/>
    <w:autoRedefine/>
    <w:qFormat/>
    <w:uiPriority w:val="99"/>
    <w:pPr>
      <w:widowControl w:val="0"/>
      <w:jc w:val="both"/>
    </w:pPr>
    <w:tblPr>
      <w:tblBorders>
        <w:top w:val="single" w:color="000000" w:sz="12" w:space="0"/>
        <w:left w:val="single" w:color="000000" w:sz="6" w:space="0"/>
        <w:bottom w:val="single" w:color="000000" w:sz="12" w:space="0"/>
        <w:right w:val="single" w:color="000000" w:sz="6" w:space="0"/>
      </w:tblBorders>
    </w:tbl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2">
    <w:name w:val="Table Simple 1"/>
    <w:basedOn w:val="81"/>
    <w:autoRedefine/>
    <w:qFormat/>
    <w:uiPriority w:val="99"/>
    <w:pPr>
      <w:widowControl w:val="0"/>
      <w:jc w:val="both"/>
    </w:pPr>
    <w:tblPr>
      <w:tblBorders>
        <w:top w:val="single" w:color="008000" w:sz="12" w:space="0"/>
        <w:bottom w:val="single" w:color="008000" w:sz="12" w:space="0"/>
      </w:tblBorders>
    </w:tbl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93">
    <w:name w:val="Table Simple 2"/>
    <w:basedOn w:val="81"/>
    <w:autoRedefine/>
    <w:qFormat/>
    <w:uiPriority w:val="99"/>
    <w:pPr>
      <w:widowControl w:val="0"/>
      <w:jc w:val="both"/>
    </w:p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94">
    <w:name w:val="Table Simple 3"/>
    <w:basedOn w:val="81"/>
    <w:autoRedefine/>
    <w:qFormat/>
    <w:uiPriority w:val="99"/>
    <w:pPr>
      <w:widowControl w:val="0"/>
      <w:jc w:val="both"/>
    </w:pPr>
    <w:tblPr>
      <w:tblBorders>
        <w:top w:val="single" w:color="000000" w:sz="12" w:space="0"/>
        <w:left w:val="single" w:color="000000" w:sz="12" w:space="0"/>
        <w:bottom w:val="single" w:color="000000" w:sz="12" w:space="0"/>
        <w:right w:val="single" w:color="000000" w:sz="12" w:space="0"/>
      </w:tblBorders>
    </w:tblPr>
    <w:tblStylePr w:type="firstRow">
      <w:rPr>
        <w:b/>
        <w:bCs/>
        <w:color w:val="FFFFFF"/>
      </w:rPr>
      <w:tblPr/>
      <w:tcPr>
        <w:tcBorders>
          <w:tl2br w:val="nil"/>
          <w:tr2bl w:val="nil"/>
        </w:tcBorders>
        <w:shd w:val="solid" w:color="000000" w:fill="FFFFFF"/>
      </w:tcPr>
    </w:tblStylePr>
  </w:style>
  <w:style w:type="table" w:styleId="95">
    <w:name w:val="Table Subtle 1"/>
    <w:basedOn w:val="81"/>
    <w:autoRedefine/>
    <w:qFormat/>
    <w:uiPriority w:val="99"/>
    <w:pPr>
      <w:widowControl w:val="0"/>
      <w:jc w:val="both"/>
    </w:pPr>
    <w:tblPr>
      <w:tblStyleRowBandSize w:val="1"/>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96">
    <w:name w:val="Table Subtle 2"/>
    <w:basedOn w:val="81"/>
    <w:autoRedefine/>
    <w:qFormat/>
    <w:uiPriority w:val="99"/>
    <w:pPr>
      <w:widowControl w:val="0"/>
      <w:jc w:val="both"/>
    </w:p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97">
    <w:name w:val="Table 3D effects 1"/>
    <w:basedOn w:val="81"/>
    <w:autoRedefine/>
    <w:semiHidden/>
    <w:unhideWhenUsed/>
    <w:qFormat/>
    <w:uiPriority w:val="99"/>
    <w:pPr>
      <w:widowControl w:val="0"/>
      <w:jc w:val="both"/>
    </w:pP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98">
    <w:name w:val="Table 3D effects 2"/>
    <w:basedOn w:val="81"/>
    <w:autoRedefine/>
    <w:semiHidden/>
    <w:unhideWhenUsed/>
    <w:qFormat/>
    <w:uiPriority w:val="99"/>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99">
    <w:name w:val="Table 3D effects 3"/>
    <w:basedOn w:val="81"/>
    <w:autoRedefine/>
    <w:semiHidden/>
    <w:unhideWhenUsed/>
    <w:qFormat/>
    <w:uiPriority w:val="99"/>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0">
    <w:name w:val="Table List 1"/>
    <w:basedOn w:val="81"/>
    <w:autoRedefine/>
    <w:qFormat/>
    <w:uiPriority w:val="99"/>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1">
    <w:name w:val="Table List 2"/>
    <w:basedOn w:val="81"/>
    <w:autoRedefine/>
    <w:qFormat/>
    <w:uiPriority w:val="99"/>
    <w:pPr>
      <w:widowControl w:val="0"/>
      <w:jc w:val="both"/>
    </w:pPr>
    <w:tblPr>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2">
    <w:name w:val="Table List 3"/>
    <w:basedOn w:val="81"/>
    <w:autoRedefine/>
    <w:qFormat/>
    <w:uiPriority w:val="99"/>
    <w:pPr>
      <w:widowControl w:val="0"/>
      <w:jc w:val="both"/>
    </w:pPr>
    <w:tblPr>
      <w:tblBorders>
        <w:top w:val="single" w:color="000000" w:sz="12" w:space="0"/>
        <w:bottom w:val="single" w:color="000000" w:sz="12" w:space="0"/>
        <w:insideH w:val="single" w:color="000000" w:sz="6" w:space="0"/>
      </w:tblBorders>
    </w:tbl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03">
    <w:name w:val="Table List 4"/>
    <w:basedOn w:val="81"/>
    <w:autoRedefine/>
    <w:qFormat/>
    <w:uiPriority w:val="99"/>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blStylePr w:type="firstRow">
      <w:rPr>
        <w:b/>
        <w:bCs/>
        <w:color w:val="FFFFFF"/>
      </w:rPr>
      <w:tblPr/>
      <w:tcPr>
        <w:tcBorders>
          <w:bottom w:val="single" w:color="000000" w:sz="12" w:space="0"/>
          <w:tl2br w:val="nil"/>
          <w:tr2bl w:val="nil"/>
        </w:tcBorders>
        <w:shd w:val="solid" w:color="808080" w:fill="FFFFFF"/>
      </w:tcPr>
    </w:tblStylePr>
  </w:style>
  <w:style w:type="table" w:styleId="104">
    <w:name w:val="Table List 5"/>
    <w:basedOn w:val="81"/>
    <w:autoRedefine/>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05">
    <w:name w:val="Table List 6"/>
    <w:basedOn w:val="81"/>
    <w:autoRedefine/>
    <w:qFormat/>
    <w:uiPriority w:val="99"/>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06">
    <w:name w:val="Table List 7"/>
    <w:basedOn w:val="81"/>
    <w:autoRedefine/>
    <w:qFormat/>
    <w:uiPriority w:val="99"/>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07">
    <w:name w:val="Table List 8"/>
    <w:basedOn w:val="81"/>
    <w:autoRedefine/>
    <w:qFormat/>
    <w:uiPriority w:val="99"/>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08">
    <w:name w:val="Table Contemporary"/>
    <w:basedOn w:val="81"/>
    <w:autoRedefine/>
    <w:qFormat/>
    <w:uiPriority w:val="99"/>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09">
    <w:name w:val="Table Columns 1"/>
    <w:basedOn w:val="81"/>
    <w:autoRedefine/>
    <w:qFormat/>
    <w:uiPriority w:val="99"/>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0">
    <w:name w:val="Table Columns 2"/>
    <w:basedOn w:val="81"/>
    <w:autoRedefine/>
    <w:qFormat/>
    <w:uiPriority w:val="99"/>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1">
    <w:name w:val="Table Columns 3"/>
    <w:basedOn w:val="81"/>
    <w:autoRedefine/>
    <w:qFormat/>
    <w:uiPriority w:val="99"/>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2">
    <w:name w:val="Table Columns 4"/>
    <w:basedOn w:val="81"/>
    <w:autoRedefine/>
    <w:qFormat/>
    <w:uiPriority w:val="99"/>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3">
    <w:name w:val="Table Columns 5"/>
    <w:basedOn w:val="81"/>
    <w:autoRedefine/>
    <w:qFormat/>
    <w:uiPriority w:val="99"/>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4">
    <w:name w:val="Table Grid 1"/>
    <w:basedOn w:val="81"/>
    <w:autoRedefine/>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2"/>
    <w:basedOn w:val="81"/>
    <w:autoRedefine/>
    <w:qFormat/>
    <w:uiPriority w:val="99"/>
    <w:pPr>
      <w:widowControl w:val="0"/>
      <w:jc w:val="both"/>
    </w:pPr>
    <w:tblPr>
      <w:tblBorders>
        <w:insideH w:val="single" w:color="000000" w:sz="6" w:space="0"/>
        <w:insideV w:val="single" w:color="000000" w:sz="6" w:space="0"/>
      </w:tblBorders>
    </w:tbl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6">
    <w:name w:val="Table Grid 3"/>
    <w:basedOn w:val="81"/>
    <w:autoRedefine/>
    <w:qFormat/>
    <w:uiPriority w:val="99"/>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4"/>
    <w:basedOn w:val="81"/>
    <w:autoRedefine/>
    <w:qFormat/>
    <w:uiPriority w:val="99"/>
    <w:pPr>
      <w:widowControl w:val="0"/>
      <w:jc w:val="both"/>
    </w:pPr>
    <w:tblPr>
      <w:tblBorders>
        <w:left w:val="single" w:color="000000" w:sz="12" w:space="0"/>
        <w:right w:val="single" w:color="000000" w:sz="12" w:space="0"/>
        <w:insideH w:val="single" w:color="000000" w:sz="6" w:space="0"/>
        <w:insideV w:val="single" w:color="000000" w:sz="6" w:space="0"/>
      </w:tblBorders>
    </w:tbl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8">
    <w:name w:val="Table Grid 5"/>
    <w:basedOn w:val="81"/>
    <w:autoRedefine/>
    <w:qFormat/>
    <w:uiPriority w:val="99"/>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6"/>
    <w:basedOn w:val="81"/>
    <w:autoRedefine/>
    <w:qFormat/>
    <w:uiPriority w:val="99"/>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0">
    <w:name w:val="Table Grid 7"/>
    <w:basedOn w:val="81"/>
    <w:autoRedefine/>
    <w:qFormat/>
    <w:uiPriority w:val="99"/>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1">
    <w:name w:val="Table Grid 8"/>
    <w:basedOn w:val="81"/>
    <w:autoRedefine/>
    <w:qFormat/>
    <w:uiPriority w:val="99"/>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2">
    <w:name w:val="Table Web 1"/>
    <w:basedOn w:val="81"/>
    <w:autoRedefine/>
    <w:qFormat/>
    <w:uiPriority w:val="99"/>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blStylePr w:type="firstRow">
      <w:rPr>
        <w:color w:val="auto"/>
      </w:rPr>
      <w:tblPr/>
      <w:tcPr>
        <w:tcBorders>
          <w:tl2br w:val="nil"/>
          <w:tr2bl w:val="nil"/>
        </w:tcBorders>
      </w:tcPr>
    </w:tblStylePr>
  </w:style>
  <w:style w:type="table" w:styleId="123">
    <w:name w:val="Table Web 2"/>
    <w:basedOn w:val="81"/>
    <w:autoRedefine/>
    <w:qFormat/>
    <w:uiPriority w:val="99"/>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blStylePr w:type="firstRow">
      <w:rPr>
        <w:color w:val="auto"/>
      </w:rPr>
      <w:tblPr/>
      <w:tcPr>
        <w:tcBorders>
          <w:tl2br w:val="nil"/>
          <w:tr2bl w:val="nil"/>
        </w:tcBorders>
      </w:tcPr>
    </w:tblStylePr>
  </w:style>
  <w:style w:type="table" w:styleId="124">
    <w:name w:val="Table Web 3"/>
    <w:basedOn w:val="81"/>
    <w:autoRedefine/>
    <w:qFormat/>
    <w:uiPriority w:val="99"/>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blStylePr w:type="firstRow">
      <w:rPr>
        <w:color w:val="auto"/>
      </w:rPr>
      <w:tblPr/>
      <w:tcPr>
        <w:tcBorders>
          <w:tl2br w:val="nil"/>
          <w:tr2bl w:val="nil"/>
        </w:tcBorders>
      </w:tcPr>
    </w:tblStylePr>
  </w:style>
  <w:style w:type="table" w:styleId="125">
    <w:name w:val="Table Professional"/>
    <w:basedOn w:val="81"/>
    <w:autoRedefine/>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b/>
        <w:bCs/>
        <w:color w:val="auto"/>
      </w:rPr>
      <w:tblPr/>
      <w:tcPr>
        <w:tcBorders>
          <w:tl2br w:val="nil"/>
          <w:tr2bl w:val="nil"/>
        </w:tcBorders>
        <w:shd w:val="solid" w:color="000000" w:fill="FFFFFF"/>
      </w:tcPr>
    </w:tblStylePr>
  </w:style>
  <w:style w:type="character" w:styleId="127">
    <w:name w:val="Strong"/>
    <w:autoRedefine/>
    <w:qFormat/>
    <w:uiPriority w:val="99"/>
    <w:rPr>
      <w:rFonts w:ascii="Tahoma" w:hAnsi="Tahoma" w:eastAsia="宋体"/>
      <w:b/>
      <w:bCs/>
      <w:spacing w:val="10"/>
      <w:kern w:val="2"/>
      <w:sz w:val="24"/>
      <w:szCs w:val="24"/>
      <w:lang w:val="en-US" w:eastAsia="zh-CN" w:bidi="ar-SA"/>
    </w:rPr>
  </w:style>
  <w:style w:type="character" w:styleId="128">
    <w:name w:val="endnote reference"/>
    <w:autoRedefine/>
    <w:qFormat/>
    <w:uiPriority w:val="99"/>
    <w:rPr>
      <w:vertAlign w:val="superscript"/>
    </w:rPr>
  </w:style>
  <w:style w:type="character" w:styleId="129">
    <w:name w:val="page number"/>
    <w:basedOn w:val="126"/>
    <w:autoRedefine/>
    <w:qFormat/>
    <w:uiPriority w:val="99"/>
    <w:rPr>
      <w:rFonts w:eastAsia="宋体"/>
      <w:kern w:val="2"/>
      <w:sz w:val="24"/>
      <w:szCs w:val="24"/>
      <w:lang w:val="en-US" w:eastAsia="zh-CN" w:bidi="ar-SA"/>
    </w:rPr>
  </w:style>
  <w:style w:type="character" w:styleId="130">
    <w:name w:val="Emphasis"/>
    <w:autoRedefine/>
    <w:qFormat/>
    <w:uiPriority w:val="99"/>
    <w:rPr>
      <w:i/>
      <w:iCs/>
    </w:rPr>
  </w:style>
  <w:style w:type="character" w:styleId="131">
    <w:name w:val="line number"/>
    <w:basedOn w:val="126"/>
    <w:autoRedefine/>
    <w:qFormat/>
    <w:uiPriority w:val="99"/>
    <w:rPr>
      <w:rFonts w:eastAsia="宋体"/>
      <w:kern w:val="2"/>
      <w:sz w:val="24"/>
      <w:szCs w:val="24"/>
      <w:lang w:val="en-US" w:eastAsia="zh-CN" w:bidi="ar-SA"/>
    </w:rPr>
  </w:style>
  <w:style w:type="character" w:styleId="132">
    <w:name w:val="HTML Definition"/>
    <w:qFormat/>
    <w:uiPriority w:val="99"/>
    <w:rPr>
      <w:i/>
      <w:iCs/>
    </w:rPr>
  </w:style>
  <w:style w:type="character" w:styleId="133">
    <w:name w:val="HTML Typewriter"/>
    <w:autoRedefine/>
    <w:qFormat/>
    <w:uiPriority w:val="99"/>
    <w:rPr>
      <w:rFonts w:ascii="Courier New" w:hAnsi="Courier New" w:cs="Courier New"/>
      <w:sz w:val="20"/>
      <w:szCs w:val="20"/>
    </w:rPr>
  </w:style>
  <w:style w:type="character" w:styleId="134">
    <w:name w:val="HTML Acronym"/>
    <w:basedOn w:val="126"/>
    <w:autoRedefine/>
    <w:qFormat/>
    <w:uiPriority w:val="99"/>
    <w:rPr>
      <w:rFonts w:eastAsia="宋体"/>
      <w:kern w:val="2"/>
      <w:sz w:val="24"/>
      <w:szCs w:val="24"/>
      <w:lang w:val="en-US" w:eastAsia="zh-CN" w:bidi="ar-SA"/>
    </w:rPr>
  </w:style>
  <w:style w:type="character" w:styleId="135">
    <w:name w:val="HTML Variable"/>
    <w:autoRedefine/>
    <w:qFormat/>
    <w:uiPriority w:val="99"/>
    <w:rPr>
      <w:i/>
      <w:iCs/>
    </w:rPr>
  </w:style>
  <w:style w:type="character" w:styleId="136">
    <w:name w:val="Hyperlink"/>
    <w:autoRedefine/>
    <w:qFormat/>
    <w:uiPriority w:val="99"/>
    <w:rPr>
      <w:rFonts w:eastAsia="宋体"/>
      <w:color w:val="0000FF"/>
      <w:kern w:val="2"/>
      <w:sz w:val="24"/>
      <w:szCs w:val="24"/>
      <w:u w:val="single"/>
      <w:lang w:val="en-US" w:eastAsia="zh-CN" w:bidi="ar-SA"/>
    </w:rPr>
  </w:style>
  <w:style w:type="character" w:styleId="137">
    <w:name w:val="HTML Code"/>
    <w:autoRedefine/>
    <w:qFormat/>
    <w:uiPriority w:val="99"/>
    <w:rPr>
      <w:rFonts w:ascii="宋体" w:hAnsi="宋体" w:eastAsia="宋体" w:cs="宋体"/>
      <w:sz w:val="24"/>
      <w:szCs w:val="24"/>
    </w:rPr>
  </w:style>
  <w:style w:type="character" w:styleId="138">
    <w:name w:val="annotation reference"/>
    <w:autoRedefine/>
    <w:semiHidden/>
    <w:qFormat/>
    <w:uiPriority w:val="99"/>
    <w:rPr>
      <w:rFonts w:eastAsia="宋体"/>
      <w:kern w:val="2"/>
      <w:sz w:val="21"/>
      <w:szCs w:val="21"/>
      <w:lang w:val="en-US" w:eastAsia="zh-CN" w:bidi="ar-SA"/>
    </w:rPr>
  </w:style>
  <w:style w:type="character" w:styleId="139">
    <w:name w:val="HTML Cite"/>
    <w:autoRedefine/>
    <w:qFormat/>
    <w:uiPriority w:val="99"/>
    <w:rPr>
      <w:i/>
      <w:iCs/>
    </w:rPr>
  </w:style>
  <w:style w:type="character" w:styleId="140">
    <w:name w:val="footnote reference"/>
    <w:autoRedefine/>
    <w:qFormat/>
    <w:uiPriority w:val="99"/>
    <w:rPr>
      <w:vertAlign w:val="superscript"/>
    </w:rPr>
  </w:style>
  <w:style w:type="character" w:styleId="141">
    <w:name w:val="HTML Keyboard"/>
    <w:autoRedefine/>
    <w:qFormat/>
    <w:uiPriority w:val="99"/>
    <w:rPr>
      <w:rFonts w:ascii="Courier New" w:hAnsi="Courier New" w:cs="Courier New"/>
      <w:sz w:val="20"/>
      <w:szCs w:val="20"/>
    </w:rPr>
  </w:style>
  <w:style w:type="character" w:styleId="142">
    <w:name w:val="HTML Sample"/>
    <w:autoRedefine/>
    <w:qFormat/>
    <w:uiPriority w:val="99"/>
    <w:rPr>
      <w:rFonts w:ascii="Courier New" w:hAnsi="Courier New" w:cs="Courier New"/>
    </w:rPr>
  </w:style>
  <w:style w:type="character" w:customStyle="1" w:styleId="143">
    <w:name w:val="标题 1 字符"/>
    <w:basedOn w:val="126"/>
    <w:link w:val="3"/>
    <w:autoRedefine/>
    <w:qFormat/>
    <w:uiPriority w:val="99"/>
    <w:rPr>
      <w:rFonts w:ascii="Times New Roman" w:hAnsi="Times New Roman" w:eastAsia="宋体" w:cs="Times New Roman"/>
      <w:b/>
      <w:bCs/>
      <w:kern w:val="44"/>
      <w:sz w:val="36"/>
      <w:szCs w:val="44"/>
    </w:rPr>
  </w:style>
  <w:style w:type="character" w:customStyle="1" w:styleId="144">
    <w:name w:val="标题 2 字符"/>
    <w:basedOn w:val="126"/>
    <w:link w:val="4"/>
    <w:autoRedefine/>
    <w:qFormat/>
    <w:uiPriority w:val="99"/>
    <w:rPr>
      <w:rFonts w:asciiTheme="majorHAnsi" w:hAnsiTheme="majorHAnsi" w:eastAsiaTheme="majorEastAsia" w:cstheme="majorBidi"/>
      <w:b/>
      <w:bCs/>
      <w:sz w:val="32"/>
      <w:szCs w:val="32"/>
    </w:rPr>
  </w:style>
  <w:style w:type="character" w:customStyle="1" w:styleId="145">
    <w:name w:val="标题 3 字符"/>
    <w:basedOn w:val="126"/>
    <w:link w:val="5"/>
    <w:autoRedefine/>
    <w:qFormat/>
    <w:uiPriority w:val="99"/>
    <w:rPr>
      <w:rFonts w:ascii="Times New Roman" w:hAnsi="Times New Roman" w:eastAsia="宋体" w:cs="Times New Roman"/>
      <w:bCs/>
      <w:sz w:val="30"/>
      <w:szCs w:val="32"/>
    </w:rPr>
  </w:style>
  <w:style w:type="character" w:customStyle="1" w:styleId="146">
    <w:name w:val="页眉 字符"/>
    <w:basedOn w:val="126"/>
    <w:link w:val="54"/>
    <w:autoRedefine/>
    <w:qFormat/>
    <w:uiPriority w:val="99"/>
    <w:rPr>
      <w:sz w:val="18"/>
      <w:szCs w:val="18"/>
    </w:rPr>
  </w:style>
  <w:style w:type="character" w:customStyle="1" w:styleId="147">
    <w:name w:val="页脚 字符"/>
    <w:basedOn w:val="126"/>
    <w:link w:val="52"/>
    <w:autoRedefine/>
    <w:qFormat/>
    <w:uiPriority w:val="99"/>
    <w:rPr>
      <w:sz w:val="18"/>
      <w:szCs w:val="18"/>
    </w:rPr>
  </w:style>
  <w:style w:type="character" w:customStyle="1" w:styleId="148">
    <w:name w:val="标题 4 字符"/>
    <w:basedOn w:val="126"/>
    <w:autoRedefine/>
    <w:semiHidden/>
    <w:qFormat/>
    <w:uiPriority w:val="9"/>
    <w:rPr>
      <w:rFonts w:asciiTheme="majorHAnsi" w:hAnsiTheme="majorHAnsi" w:eastAsiaTheme="majorEastAsia" w:cstheme="majorBidi"/>
      <w:b/>
      <w:bCs/>
      <w:sz w:val="28"/>
      <w:szCs w:val="28"/>
    </w:rPr>
  </w:style>
  <w:style w:type="character" w:customStyle="1" w:styleId="149">
    <w:name w:val="标题 5 字符"/>
    <w:basedOn w:val="126"/>
    <w:autoRedefine/>
    <w:qFormat/>
    <w:uiPriority w:val="99"/>
    <w:rPr>
      <w:rFonts w:ascii="Times New Roman" w:hAnsi="Times New Roman" w:eastAsia="宋体" w:cs="Times New Roman"/>
      <w:b/>
      <w:bCs/>
      <w:sz w:val="28"/>
      <w:szCs w:val="28"/>
    </w:rPr>
  </w:style>
  <w:style w:type="character" w:customStyle="1" w:styleId="150">
    <w:name w:val="标题 6 字符"/>
    <w:basedOn w:val="126"/>
    <w:autoRedefine/>
    <w:semiHidden/>
    <w:qFormat/>
    <w:uiPriority w:val="9"/>
    <w:rPr>
      <w:rFonts w:asciiTheme="majorHAnsi" w:hAnsiTheme="majorHAnsi" w:eastAsiaTheme="majorEastAsia" w:cstheme="majorBidi"/>
      <w:b/>
      <w:bCs/>
      <w:sz w:val="24"/>
      <w:szCs w:val="24"/>
    </w:rPr>
  </w:style>
  <w:style w:type="character" w:customStyle="1" w:styleId="151">
    <w:name w:val="标题 7 字符"/>
    <w:basedOn w:val="126"/>
    <w:autoRedefine/>
    <w:semiHidden/>
    <w:qFormat/>
    <w:uiPriority w:val="9"/>
    <w:rPr>
      <w:rFonts w:ascii="Times New Roman" w:hAnsi="Times New Roman" w:eastAsia="宋体" w:cs="Times New Roman"/>
      <w:b/>
      <w:bCs/>
      <w:sz w:val="24"/>
      <w:szCs w:val="24"/>
    </w:rPr>
  </w:style>
  <w:style w:type="character" w:customStyle="1" w:styleId="152">
    <w:name w:val="标题 8 字符"/>
    <w:basedOn w:val="126"/>
    <w:autoRedefine/>
    <w:semiHidden/>
    <w:qFormat/>
    <w:uiPriority w:val="9"/>
    <w:rPr>
      <w:rFonts w:asciiTheme="majorHAnsi" w:hAnsiTheme="majorHAnsi" w:eastAsiaTheme="majorEastAsia" w:cstheme="majorBidi"/>
      <w:sz w:val="24"/>
      <w:szCs w:val="24"/>
    </w:rPr>
  </w:style>
  <w:style w:type="character" w:customStyle="1" w:styleId="153">
    <w:name w:val="标题 9 字符"/>
    <w:basedOn w:val="126"/>
    <w:autoRedefine/>
    <w:semiHidden/>
    <w:qFormat/>
    <w:uiPriority w:val="9"/>
    <w:rPr>
      <w:rFonts w:asciiTheme="majorHAnsi" w:hAnsiTheme="majorHAnsi" w:eastAsiaTheme="majorEastAsia" w:cstheme="majorBidi"/>
      <w:szCs w:val="21"/>
    </w:rPr>
  </w:style>
  <w:style w:type="paragraph" w:customStyle="1" w:styleId="154">
    <w:name w:val="_Style 25"/>
    <w:link w:val="249"/>
    <w:autoRedefine/>
    <w:qFormat/>
    <w:uiPriority w:val="99"/>
    <w:pPr>
      <w:widowControl w:val="0"/>
      <w:jc w:val="both"/>
    </w:pPr>
    <w:rPr>
      <w:rFonts w:ascii="仿宋_GB2312" w:eastAsia="仿宋_GB2312" w:hAnsiTheme="minorHAnsi" w:cstheme="minorBidi"/>
      <w:color w:val="000000"/>
      <w:kern w:val="2"/>
      <w:sz w:val="21"/>
      <w:szCs w:val="21"/>
      <w:lang w:val="zh-CN" w:eastAsia="zh-CN" w:bidi="ar-SA"/>
    </w:rPr>
  </w:style>
  <w:style w:type="character" w:customStyle="1" w:styleId="155">
    <w:name w:val="标题 3 Char"/>
    <w:autoRedefine/>
    <w:qFormat/>
    <w:uiPriority w:val="99"/>
    <w:rPr>
      <w:rFonts w:eastAsia="宋体"/>
      <w:b/>
      <w:bCs/>
      <w:kern w:val="2"/>
      <w:sz w:val="32"/>
      <w:szCs w:val="32"/>
      <w:lang w:val="en-US" w:eastAsia="zh-CN" w:bidi="ar-SA"/>
    </w:rPr>
  </w:style>
  <w:style w:type="character" w:customStyle="1" w:styleId="156">
    <w:name w:val="正文文本缩进 字符"/>
    <w:basedOn w:val="126"/>
    <w:autoRedefine/>
    <w:semiHidden/>
    <w:qFormat/>
    <w:uiPriority w:val="99"/>
    <w:rPr>
      <w:rFonts w:ascii="Times New Roman" w:hAnsi="Times New Roman" w:eastAsia="宋体" w:cs="Times New Roman"/>
      <w:szCs w:val="24"/>
    </w:rPr>
  </w:style>
  <w:style w:type="character" w:customStyle="1" w:styleId="157">
    <w:name w:val="纯文本 字符"/>
    <w:basedOn w:val="126"/>
    <w:autoRedefine/>
    <w:semiHidden/>
    <w:qFormat/>
    <w:uiPriority w:val="99"/>
    <w:rPr>
      <w:rFonts w:hAnsi="Courier New" w:cs="Courier New" w:asciiTheme="minorEastAsia"/>
      <w:szCs w:val="24"/>
    </w:rPr>
  </w:style>
  <w:style w:type="paragraph" w:customStyle="1" w:styleId="158">
    <w:name w:val="Char"/>
    <w:basedOn w:val="1"/>
    <w:autoRedefine/>
    <w:qFormat/>
    <w:uiPriority w:val="99"/>
    <w:pPr>
      <w:widowControl/>
      <w:spacing w:after="160" w:line="240" w:lineRule="exact"/>
      <w:jc w:val="left"/>
    </w:pPr>
    <w:rPr>
      <w:rFonts w:ascii="Verdana" w:hAnsi="Verdana"/>
      <w:kern w:val="0"/>
      <w:szCs w:val="20"/>
      <w:lang w:eastAsia="en-US"/>
    </w:rPr>
  </w:style>
  <w:style w:type="paragraph" w:customStyle="1" w:styleId="159">
    <w:name w:val="默认段落字体 Para Char"/>
    <w:basedOn w:val="1"/>
    <w:autoRedefine/>
    <w:qFormat/>
    <w:uiPriority w:val="99"/>
    <w:rPr>
      <w:rFonts w:ascii="宋体" w:hAnsi="宋体"/>
      <w:b/>
      <w:sz w:val="28"/>
      <w:szCs w:val="28"/>
    </w:rPr>
  </w:style>
  <w:style w:type="paragraph" w:customStyle="1" w:styleId="160">
    <w:name w:val="xl25"/>
    <w:basedOn w:val="1"/>
    <w:autoRedefine/>
    <w:qFormat/>
    <w:uiPriority w:val="99"/>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61">
    <w:name w:val="表格文字"/>
    <w:basedOn w:val="1"/>
    <w:autoRedefine/>
    <w:qFormat/>
    <w:uiPriority w:val="99"/>
    <w:pPr>
      <w:spacing w:before="25" w:after="25"/>
      <w:jc w:val="left"/>
    </w:pPr>
    <w:rPr>
      <w:bCs/>
      <w:spacing w:val="10"/>
      <w:kern w:val="0"/>
      <w:sz w:val="24"/>
      <w:szCs w:val="20"/>
    </w:rPr>
  </w:style>
  <w:style w:type="paragraph" w:customStyle="1" w:styleId="162">
    <w:name w:val="图"/>
    <w:basedOn w:val="1"/>
    <w:link w:val="364"/>
    <w:autoRedefine/>
    <w:qFormat/>
    <w:uiPriority w:val="99"/>
    <w:pPr>
      <w:keepNext/>
      <w:adjustRightInd w:val="0"/>
      <w:spacing w:before="60" w:after="60" w:line="300" w:lineRule="auto"/>
      <w:jc w:val="center"/>
      <w:textAlignment w:val="center"/>
    </w:pPr>
    <w:rPr>
      <w:snapToGrid w:val="0"/>
      <w:spacing w:val="20"/>
      <w:kern w:val="0"/>
      <w:sz w:val="24"/>
      <w:szCs w:val="20"/>
      <w:lang w:val="zh-CN"/>
    </w:rPr>
  </w:style>
  <w:style w:type="paragraph" w:customStyle="1" w:styleId="163">
    <w:name w:val="题注5"/>
    <w:basedOn w:val="1"/>
    <w:next w:val="21"/>
    <w:autoRedefine/>
    <w:qFormat/>
    <w:uiPriority w:val="0"/>
    <w:pPr>
      <w:jc w:val="center"/>
    </w:pPr>
    <w:rPr>
      <w:b/>
      <w:color w:val="000000"/>
      <w:sz w:val="24"/>
      <w:szCs w:val="21"/>
    </w:rPr>
  </w:style>
  <w:style w:type="paragraph" w:customStyle="1" w:styleId="164">
    <w:name w:val="Char Char Char Char Char Char Char"/>
    <w:basedOn w:val="1"/>
    <w:autoRedefine/>
    <w:qFormat/>
    <w:uiPriority w:val="0"/>
    <w:pPr>
      <w:tabs>
        <w:tab w:val="left" w:pos="425"/>
      </w:tabs>
      <w:ind w:left="425" w:hanging="425"/>
    </w:pPr>
    <w:rPr>
      <w:rFonts w:eastAsia="仿宋_GB2312"/>
      <w:kern w:val="24"/>
      <w:sz w:val="24"/>
    </w:rPr>
  </w:style>
  <w:style w:type="character" w:customStyle="1" w:styleId="165">
    <w:name w:val="正文文本 字符"/>
    <w:basedOn w:val="126"/>
    <w:link w:val="33"/>
    <w:autoRedefine/>
    <w:qFormat/>
    <w:uiPriority w:val="99"/>
    <w:rPr>
      <w:rFonts w:ascii="Times New Roman" w:hAnsi="Times New Roman" w:eastAsia="宋体" w:cs="Times New Roman"/>
      <w:szCs w:val="20"/>
    </w:rPr>
  </w:style>
  <w:style w:type="character" w:customStyle="1" w:styleId="166">
    <w:name w:val="正文文本缩进 3 字符"/>
    <w:basedOn w:val="126"/>
    <w:autoRedefine/>
    <w:semiHidden/>
    <w:qFormat/>
    <w:uiPriority w:val="99"/>
    <w:rPr>
      <w:rFonts w:ascii="Times New Roman" w:hAnsi="Times New Roman" w:eastAsia="宋体" w:cs="Times New Roman"/>
      <w:sz w:val="16"/>
      <w:szCs w:val="16"/>
    </w:rPr>
  </w:style>
  <w:style w:type="paragraph" w:customStyle="1" w:styleId="167">
    <w:name w:val="题注4"/>
    <w:basedOn w:val="1"/>
    <w:next w:val="21"/>
    <w:autoRedefine/>
    <w:qFormat/>
    <w:uiPriority w:val="0"/>
    <w:pPr>
      <w:ind w:left="-132" w:leftChars="-64" w:right="-105" w:rightChars="-50" w:hanging="2"/>
      <w:jc w:val="center"/>
    </w:pPr>
    <w:rPr>
      <w:b/>
      <w:color w:val="FF0000"/>
      <w:szCs w:val="21"/>
      <w:lang w:val="en-GB"/>
    </w:rPr>
  </w:style>
  <w:style w:type="character" w:customStyle="1" w:styleId="168">
    <w:name w:val="正文文本 3 字符"/>
    <w:basedOn w:val="126"/>
    <w:autoRedefine/>
    <w:semiHidden/>
    <w:qFormat/>
    <w:uiPriority w:val="99"/>
    <w:rPr>
      <w:rFonts w:ascii="Times New Roman" w:hAnsi="Times New Roman" w:eastAsia="宋体" w:cs="Times New Roman"/>
      <w:sz w:val="16"/>
      <w:szCs w:val="16"/>
    </w:rPr>
  </w:style>
  <w:style w:type="character" w:customStyle="1" w:styleId="169">
    <w:name w:val="标题 2 Char"/>
    <w:autoRedefine/>
    <w:qFormat/>
    <w:uiPriority w:val="99"/>
    <w:rPr>
      <w:rFonts w:ascii="Arial" w:hAnsi="Arial" w:eastAsia="黑体"/>
      <w:b/>
      <w:bCs/>
      <w:kern w:val="2"/>
      <w:sz w:val="32"/>
      <w:szCs w:val="32"/>
      <w:lang w:val="en-US" w:eastAsia="zh-CN" w:bidi="ar-SA"/>
    </w:rPr>
  </w:style>
  <w:style w:type="character" w:customStyle="1" w:styleId="170">
    <w:name w:val="批注文字 字符"/>
    <w:basedOn w:val="126"/>
    <w:autoRedefine/>
    <w:semiHidden/>
    <w:qFormat/>
    <w:uiPriority w:val="99"/>
    <w:rPr>
      <w:rFonts w:ascii="Times New Roman" w:hAnsi="Times New Roman" w:eastAsia="宋体" w:cs="Times New Roman"/>
      <w:szCs w:val="24"/>
    </w:rPr>
  </w:style>
  <w:style w:type="character" w:customStyle="1" w:styleId="171">
    <w:name w:val="批注主题 字符"/>
    <w:basedOn w:val="170"/>
    <w:autoRedefine/>
    <w:semiHidden/>
    <w:qFormat/>
    <w:uiPriority w:val="99"/>
    <w:rPr>
      <w:rFonts w:ascii="Times New Roman" w:hAnsi="Times New Roman" w:eastAsia="宋体" w:cs="Times New Roman"/>
      <w:b/>
      <w:bCs/>
      <w:szCs w:val="24"/>
    </w:rPr>
  </w:style>
  <w:style w:type="character" w:customStyle="1" w:styleId="172">
    <w:name w:val="批注框文本 字符"/>
    <w:basedOn w:val="126"/>
    <w:autoRedefine/>
    <w:semiHidden/>
    <w:qFormat/>
    <w:uiPriority w:val="99"/>
    <w:rPr>
      <w:rFonts w:ascii="Times New Roman" w:hAnsi="Times New Roman" w:eastAsia="宋体" w:cs="Times New Roman"/>
      <w:sz w:val="18"/>
      <w:szCs w:val="18"/>
    </w:rPr>
  </w:style>
  <w:style w:type="character" w:customStyle="1" w:styleId="173">
    <w:name w:val="页脚 Char"/>
    <w:autoRedefine/>
    <w:qFormat/>
    <w:uiPriority w:val="99"/>
    <w:rPr>
      <w:rFonts w:eastAsia="宋体"/>
      <w:kern w:val="2"/>
      <w:sz w:val="18"/>
      <w:szCs w:val="18"/>
      <w:lang w:val="en-US" w:eastAsia="zh-CN" w:bidi="ar-SA"/>
    </w:rPr>
  </w:style>
  <w:style w:type="paragraph" w:customStyle="1" w:styleId="174">
    <w:name w:val="Char Char2 Char"/>
    <w:basedOn w:val="1"/>
    <w:autoRedefine/>
    <w:qFormat/>
    <w:uiPriority w:val="0"/>
    <w:rPr>
      <w:rFonts w:ascii="宋体" w:hAnsi="宋体"/>
      <w:b/>
      <w:sz w:val="28"/>
      <w:szCs w:val="28"/>
    </w:rPr>
  </w:style>
  <w:style w:type="paragraph" w:customStyle="1" w:styleId="175">
    <w:name w:val="Char Char"/>
    <w:basedOn w:val="1"/>
    <w:autoRedefine/>
    <w:qFormat/>
    <w:uiPriority w:val="99"/>
    <w:pPr>
      <w:widowControl/>
      <w:spacing w:after="160" w:line="240" w:lineRule="exact"/>
      <w:jc w:val="left"/>
    </w:pPr>
    <w:rPr>
      <w:rFonts w:ascii="Verdana" w:hAnsi="Verdana" w:eastAsia="仿宋_GB2312"/>
      <w:kern w:val="0"/>
      <w:sz w:val="24"/>
      <w:szCs w:val="20"/>
      <w:lang w:eastAsia="en-US"/>
    </w:rPr>
  </w:style>
  <w:style w:type="character" w:customStyle="1" w:styleId="176">
    <w:name w:val="纯文本 字符1"/>
    <w:link w:val="43"/>
    <w:autoRedefine/>
    <w:qFormat/>
    <w:uiPriority w:val="0"/>
    <w:rPr>
      <w:rFonts w:ascii="宋体" w:hAnsi="Courier New" w:eastAsia="宋体" w:cs="Courier New"/>
      <w:szCs w:val="21"/>
    </w:rPr>
  </w:style>
  <w:style w:type="character" w:customStyle="1" w:styleId="177">
    <w:name w:val="正文缩进 字符"/>
    <w:link w:val="8"/>
    <w:autoRedefine/>
    <w:qFormat/>
    <w:uiPriority w:val="99"/>
    <w:rPr>
      <w:rFonts w:ascii="Times New Roman" w:hAnsi="Times New Roman" w:eastAsia="宋体" w:cs="Times New Roman"/>
      <w:szCs w:val="24"/>
    </w:rPr>
  </w:style>
  <w:style w:type="paragraph" w:customStyle="1" w:styleId="178">
    <w:name w:val="普通 (Web)"/>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179">
    <w:name w:val="办公自动化专用标题"/>
    <w:basedOn w:val="77"/>
    <w:autoRedefine/>
    <w:qFormat/>
    <w:uiPriority w:val="0"/>
    <w:pPr>
      <w:spacing w:line="560" w:lineRule="atLeast"/>
    </w:pPr>
    <w:rPr>
      <w:rFonts w:ascii="宋体" w:cs="Times New Roman"/>
      <w:bCs w:val="0"/>
      <w:sz w:val="44"/>
      <w:szCs w:val="20"/>
    </w:rPr>
  </w:style>
  <w:style w:type="character" w:customStyle="1" w:styleId="180">
    <w:name w:val="标题 字符"/>
    <w:basedOn w:val="126"/>
    <w:autoRedefine/>
    <w:qFormat/>
    <w:uiPriority w:val="10"/>
    <w:rPr>
      <w:rFonts w:asciiTheme="majorHAnsi" w:hAnsiTheme="majorHAnsi" w:eastAsiaTheme="majorEastAsia" w:cstheme="majorBidi"/>
      <w:b/>
      <w:bCs/>
      <w:sz w:val="32"/>
      <w:szCs w:val="32"/>
    </w:rPr>
  </w:style>
  <w:style w:type="paragraph" w:customStyle="1" w:styleId="181">
    <w:name w:val="Char Char1"/>
    <w:basedOn w:val="1"/>
    <w:autoRedefine/>
    <w:qFormat/>
    <w:uiPriority w:val="0"/>
    <w:rPr>
      <w:rFonts w:ascii="宋体" w:hAnsi="宋体"/>
      <w:b/>
      <w:sz w:val="28"/>
      <w:szCs w:val="28"/>
    </w:rPr>
  </w:style>
  <w:style w:type="paragraph" w:customStyle="1" w:styleId="182">
    <w:name w:val="Zchn Zchn"/>
    <w:basedOn w:val="1"/>
    <w:autoRedefine/>
    <w:qFormat/>
    <w:uiPriority w:val="0"/>
    <w:rPr>
      <w:rFonts w:ascii="Tahoma" w:hAnsi="Tahoma"/>
      <w:sz w:val="24"/>
      <w:szCs w:val="20"/>
    </w:rPr>
  </w:style>
  <w:style w:type="paragraph" w:customStyle="1" w:styleId="183">
    <w:name w:val="Char Char Char"/>
    <w:basedOn w:val="1"/>
    <w:autoRedefine/>
    <w:qFormat/>
    <w:uiPriority w:val="0"/>
    <w:rPr>
      <w:rFonts w:ascii="Tahoma" w:hAnsi="Tahoma"/>
      <w:sz w:val="24"/>
      <w:szCs w:val="20"/>
    </w:rPr>
  </w:style>
  <w:style w:type="character" w:customStyle="1" w:styleId="184">
    <w:name w:val="fontorange1"/>
    <w:autoRedefine/>
    <w:qFormat/>
    <w:uiPriority w:val="99"/>
    <w:rPr>
      <w:rFonts w:hint="default" w:ascii="ˎ̥" w:hAnsi="ˎ̥" w:eastAsia="宋体"/>
      <w:color w:val="FF6600"/>
      <w:kern w:val="2"/>
      <w:sz w:val="18"/>
      <w:szCs w:val="18"/>
      <w:lang w:val="en-US" w:eastAsia="zh-CN" w:bidi="ar-SA"/>
    </w:rPr>
  </w:style>
  <w:style w:type="character" w:customStyle="1" w:styleId="185">
    <w:name w:val="ca-12"/>
    <w:autoRedefine/>
    <w:qFormat/>
    <w:uiPriority w:val="0"/>
    <w:rPr>
      <w:rFonts w:eastAsia="宋体" w:cs="Times New Roman"/>
      <w:kern w:val="2"/>
      <w:sz w:val="24"/>
      <w:szCs w:val="24"/>
      <w:lang w:val="en-US" w:eastAsia="zh-CN" w:bidi="ar-SA"/>
    </w:rPr>
  </w:style>
  <w:style w:type="paragraph" w:customStyle="1" w:styleId="186">
    <w:name w:val="Char Char Char Char"/>
    <w:basedOn w:val="1"/>
    <w:autoRedefine/>
    <w:qFormat/>
    <w:uiPriority w:val="0"/>
    <w:pPr>
      <w:numPr>
        <w:ilvl w:val="0"/>
        <w:numId w:val="12"/>
      </w:numPr>
    </w:pPr>
    <w:rPr>
      <w:sz w:val="24"/>
    </w:rPr>
  </w:style>
  <w:style w:type="character" w:customStyle="1" w:styleId="187">
    <w:name w:val="正文文本缩进 2 字符"/>
    <w:basedOn w:val="126"/>
    <w:autoRedefine/>
    <w:semiHidden/>
    <w:qFormat/>
    <w:uiPriority w:val="99"/>
    <w:rPr>
      <w:rFonts w:ascii="Times New Roman" w:hAnsi="Times New Roman" w:eastAsia="宋体" w:cs="Times New Roman"/>
      <w:szCs w:val="24"/>
    </w:rPr>
  </w:style>
  <w:style w:type="paragraph" w:customStyle="1" w:styleId="188">
    <w:name w:val="正文列表"/>
    <w:basedOn w:val="1"/>
    <w:autoRedefine/>
    <w:qFormat/>
    <w:uiPriority w:val="99"/>
    <w:pPr>
      <w:autoSpaceDE w:val="0"/>
      <w:autoSpaceDN w:val="0"/>
      <w:adjustRightInd w:val="0"/>
      <w:jc w:val="center"/>
      <w:textAlignment w:val="baseline"/>
    </w:pPr>
    <w:rPr>
      <w:rFonts w:ascii="宋体" w:hAnsi="宋体"/>
      <w:kern w:val="0"/>
      <w:sz w:val="24"/>
      <w:szCs w:val="20"/>
    </w:rPr>
  </w:style>
  <w:style w:type="paragraph" w:customStyle="1" w:styleId="189">
    <w:name w:val="标题-2"/>
    <w:basedOn w:val="1"/>
    <w:next w:val="4"/>
    <w:link w:val="190"/>
    <w:autoRedefine/>
    <w:qFormat/>
    <w:uiPriority w:val="0"/>
    <w:pPr>
      <w:spacing w:before="50" w:beforeLines="50" w:after="50" w:afterLines="50"/>
      <w:outlineLvl w:val="1"/>
    </w:pPr>
    <w:rPr>
      <w:rFonts w:ascii="宋体" w:hAnsi="宋体"/>
      <w:b/>
      <w:kern w:val="0"/>
      <w:sz w:val="24"/>
      <w:lang w:val="zh-CN"/>
    </w:rPr>
  </w:style>
  <w:style w:type="character" w:customStyle="1" w:styleId="190">
    <w:name w:val="标题-2 字符"/>
    <w:link w:val="189"/>
    <w:autoRedefine/>
    <w:qFormat/>
    <w:uiPriority w:val="0"/>
    <w:rPr>
      <w:rFonts w:ascii="宋体" w:hAnsi="宋体" w:eastAsia="宋体" w:cs="Times New Roman"/>
      <w:b/>
      <w:kern w:val="0"/>
      <w:sz w:val="24"/>
      <w:szCs w:val="24"/>
      <w:lang w:val="zh-CN" w:eastAsia="zh-CN"/>
    </w:rPr>
  </w:style>
  <w:style w:type="paragraph" w:customStyle="1" w:styleId="191">
    <w:name w:val="Char Char Char Char Char"/>
    <w:basedOn w:val="1"/>
    <w:autoRedefine/>
    <w:qFormat/>
    <w:uiPriority w:val="0"/>
    <w:pPr>
      <w:widowControl/>
      <w:spacing w:line="400" w:lineRule="exact"/>
      <w:jc w:val="center"/>
    </w:pPr>
  </w:style>
  <w:style w:type="paragraph" w:customStyle="1" w:styleId="192">
    <w:name w:val="Char1 Char Char Char Char Char1 Char Char Char Char Char Char Char"/>
    <w:basedOn w:val="1"/>
    <w:autoRedefine/>
    <w:qFormat/>
    <w:uiPriority w:val="0"/>
    <w:pPr>
      <w:widowControl/>
      <w:spacing w:after="160" w:line="240" w:lineRule="exact"/>
      <w:jc w:val="left"/>
    </w:pPr>
    <w:rPr>
      <w:sz w:val="24"/>
    </w:rPr>
  </w:style>
  <w:style w:type="character" w:customStyle="1" w:styleId="193">
    <w:name w:val="font141"/>
    <w:autoRedefine/>
    <w:qFormat/>
    <w:uiPriority w:val="0"/>
    <w:rPr>
      <w:rFonts w:hint="eastAsia" w:ascii="宋体" w:hAnsi="宋体" w:eastAsia="宋体" w:cs="宋体"/>
      <w:i/>
      <w:color w:val="000000"/>
      <w:kern w:val="2"/>
      <w:sz w:val="21"/>
      <w:szCs w:val="21"/>
      <w:u w:val="none"/>
      <w:vertAlign w:val="superscript"/>
      <w:lang w:val="en-US" w:eastAsia="zh-CN" w:bidi="ar-SA"/>
    </w:rPr>
  </w:style>
  <w:style w:type="character" w:customStyle="1" w:styleId="194">
    <w:name w:val="font11"/>
    <w:autoRedefine/>
    <w:qFormat/>
    <w:uiPriority w:val="0"/>
    <w:rPr>
      <w:rFonts w:hint="eastAsia" w:ascii="宋体" w:hAnsi="宋体" w:eastAsia="宋体" w:cs="宋体"/>
      <w:i/>
      <w:color w:val="000000"/>
      <w:kern w:val="2"/>
      <w:sz w:val="22"/>
      <w:szCs w:val="22"/>
      <w:u w:val="none"/>
      <w:lang w:val="en-US" w:eastAsia="zh-CN" w:bidi="ar-SA"/>
    </w:rPr>
  </w:style>
  <w:style w:type="character" w:customStyle="1" w:styleId="195">
    <w:name w:val="font01"/>
    <w:autoRedefine/>
    <w:qFormat/>
    <w:uiPriority w:val="0"/>
    <w:rPr>
      <w:rFonts w:ascii="楷体_GB2312" w:eastAsia="楷体_GB2312" w:cs="楷体_GB2312"/>
      <w:b/>
      <w:color w:val="000000"/>
      <w:sz w:val="20"/>
      <w:szCs w:val="20"/>
      <w:u w:val="none"/>
    </w:rPr>
  </w:style>
  <w:style w:type="character" w:customStyle="1" w:styleId="196">
    <w:name w:val="op_dict_text2"/>
    <w:basedOn w:val="126"/>
    <w:autoRedefine/>
    <w:qFormat/>
    <w:uiPriority w:val="0"/>
    <w:rPr>
      <w:rFonts w:eastAsia="宋体"/>
      <w:kern w:val="2"/>
      <w:sz w:val="24"/>
      <w:szCs w:val="24"/>
      <w:lang w:val="en-US" w:eastAsia="zh-CN" w:bidi="ar-SA"/>
    </w:rPr>
  </w:style>
  <w:style w:type="character" w:customStyle="1" w:styleId="197">
    <w:name w:val="普通(网站) 字符"/>
    <w:link w:val="74"/>
    <w:autoRedefine/>
    <w:qFormat/>
    <w:uiPriority w:val="0"/>
    <w:rPr>
      <w:rFonts w:ascii="宋体" w:hAnsi="宋体" w:eastAsia="宋体" w:cs="Times New Roman"/>
      <w:color w:val="000000"/>
      <w:kern w:val="0"/>
      <w:sz w:val="24"/>
      <w:szCs w:val="24"/>
      <w:lang w:val="zh-CN" w:eastAsia="zh-CN"/>
    </w:rPr>
  </w:style>
  <w:style w:type="paragraph" w:customStyle="1" w:styleId="198">
    <w:name w:val="列表段落1"/>
    <w:basedOn w:val="1"/>
    <w:link w:val="199"/>
    <w:autoRedefine/>
    <w:qFormat/>
    <w:uiPriority w:val="0"/>
    <w:pPr>
      <w:ind w:firstLine="420" w:firstLineChars="200"/>
    </w:pPr>
    <w:rPr>
      <w:rFonts w:ascii="Calibri" w:hAnsi="Calibri"/>
      <w:szCs w:val="22"/>
      <w:lang w:val="zh-CN"/>
    </w:rPr>
  </w:style>
  <w:style w:type="character" w:customStyle="1" w:styleId="199">
    <w:name w:val="List Paragraph Char"/>
    <w:link w:val="198"/>
    <w:autoRedefine/>
    <w:qFormat/>
    <w:locked/>
    <w:uiPriority w:val="0"/>
    <w:rPr>
      <w:rFonts w:ascii="Calibri" w:hAnsi="Calibri" w:eastAsia="宋体" w:cs="Times New Roman"/>
      <w:lang w:val="zh-CN" w:eastAsia="zh-CN"/>
    </w:rPr>
  </w:style>
  <w:style w:type="character" w:customStyle="1" w:styleId="200">
    <w:name w:val="招标文件－标准正文 Char"/>
    <w:link w:val="201"/>
    <w:autoRedefine/>
    <w:qFormat/>
    <w:uiPriority w:val="0"/>
    <w:rPr>
      <w:rFonts w:ascii="宋体" w:hAnsi="Courier New" w:cs="宋体"/>
      <w:color w:val="000000"/>
      <w:sz w:val="24"/>
    </w:rPr>
  </w:style>
  <w:style w:type="paragraph" w:customStyle="1" w:styleId="201">
    <w:name w:val="招标文件－标准正文"/>
    <w:basedOn w:val="43"/>
    <w:link w:val="200"/>
    <w:autoRedefine/>
    <w:qFormat/>
    <w:uiPriority w:val="0"/>
    <w:pPr>
      <w:spacing w:line="360" w:lineRule="auto"/>
    </w:pPr>
    <w:rPr>
      <w:rFonts w:cs="宋体" w:eastAsiaTheme="minorEastAsia"/>
      <w:color w:val="000000"/>
      <w:sz w:val="24"/>
      <w:szCs w:val="22"/>
    </w:rPr>
  </w:style>
  <w:style w:type="character" w:customStyle="1" w:styleId="202">
    <w:name w:val="标题 5 字符1"/>
    <w:link w:val="7"/>
    <w:autoRedefine/>
    <w:qFormat/>
    <w:uiPriority w:val="99"/>
    <w:rPr>
      <w:rFonts w:ascii="Times New Roman" w:hAnsi="Times New Roman" w:eastAsia="宋体" w:cs="Times New Roman"/>
      <w:b/>
      <w:bCs/>
      <w:sz w:val="28"/>
      <w:szCs w:val="28"/>
      <w:lang w:val="zh-CN" w:eastAsia="zh-CN"/>
    </w:rPr>
  </w:style>
  <w:style w:type="character" w:customStyle="1" w:styleId="203">
    <w:name w:val="标题 6 字符1"/>
    <w:link w:val="9"/>
    <w:autoRedefine/>
    <w:qFormat/>
    <w:uiPriority w:val="99"/>
    <w:rPr>
      <w:rFonts w:ascii="Arial" w:hAnsi="Arial" w:eastAsia="黑体" w:cs="Times New Roman"/>
      <w:b/>
      <w:bCs/>
      <w:sz w:val="24"/>
      <w:szCs w:val="24"/>
      <w:lang w:val="zh-CN" w:eastAsia="zh-CN"/>
    </w:rPr>
  </w:style>
  <w:style w:type="character" w:customStyle="1" w:styleId="204">
    <w:name w:val="标题 7 字符1"/>
    <w:link w:val="10"/>
    <w:autoRedefine/>
    <w:qFormat/>
    <w:uiPriority w:val="99"/>
    <w:rPr>
      <w:rFonts w:ascii="Times New Roman" w:hAnsi="Times New Roman" w:eastAsia="宋体" w:cs="Times New Roman"/>
      <w:b/>
      <w:bCs/>
      <w:sz w:val="24"/>
      <w:szCs w:val="24"/>
      <w:lang w:val="zh-CN" w:eastAsia="zh-CN"/>
    </w:rPr>
  </w:style>
  <w:style w:type="character" w:customStyle="1" w:styleId="205">
    <w:name w:val="标题 8 字符1"/>
    <w:link w:val="11"/>
    <w:autoRedefine/>
    <w:qFormat/>
    <w:uiPriority w:val="99"/>
    <w:rPr>
      <w:rFonts w:ascii="Arial" w:hAnsi="Arial" w:eastAsia="黑体" w:cs="Times New Roman"/>
      <w:sz w:val="24"/>
      <w:szCs w:val="24"/>
      <w:lang w:val="zh-CN" w:eastAsia="zh-CN"/>
    </w:rPr>
  </w:style>
  <w:style w:type="character" w:customStyle="1" w:styleId="206">
    <w:name w:val="标题 9 字符1"/>
    <w:link w:val="12"/>
    <w:autoRedefine/>
    <w:qFormat/>
    <w:uiPriority w:val="99"/>
    <w:rPr>
      <w:rFonts w:ascii="Arial" w:hAnsi="Arial" w:eastAsia="黑体" w:cs="Times New Roman"/>
      <w:szCs w:val="21"/>
      <w:lang w:val="zh-CN" w:eastAsia="zh-CN"/>
    </w:rPr>
  </w:style>
  <w:style w:type="character" w:customStyle="1" w:styleId="207">
    <w:name w:val="标题 1 Char"/>
    <w:autoRedefine/>
    <w:qFormat/>
    <w:uiPriority w:val="99"/>
    <w:rPr>
      <w:rFonts w:eastAsia="宋体"/>
      <w:b/>
      <w:bCs/>
      <w:kern w:val="44"/>
      <w:sz w:val="44"/>
      <w:szCs w:val="44"/>
      <w:lang w:val="en-US" w:eastAsia="zh-CN" w:bidi="ar-SA"/>
    </w:rPr>
  </w:style>
  <w:style w:type="character" w:customStyle="1" w:styleId="208">
    <w:name w:val="标题 4 字符1"/>
    <w:link w:val="6"/>
    <w:autoRedefine/>
    <w:qFormat/>
    <w:uiPriority w:val="99"/>
    <w:rPr>
      <w:rFonts w:ascii="Arial" w:hAnsi="Arial" w:eastAsia="黑体" w:cs="Times New Roman"/>
      <w:b/>
      <w:bCs/>
      <w:sz w:val="28"/>
      <w:szCs w:val="28"/>
    </w:rPr>
  </w:style>
  <w:style w:type="character" w:customStyle="1" w:styleId="209">
    <w:name w:val="正文文本缩进 Char"/>
    <w:autoRedefine/>
    <w:qFormat/>
    <w:uiPriority w:val="99"/>
    <w:rPr>
      <w:rFonts w:eastAsia="宋体"/>
      <w:kern w:val="2"/>
      <w:sz w:val="21"/>
      <w:szCs w:val="24"/>
      <w:lang w:val="en-US" w:eastAsia="zh-CN" w:bidi="ar-SA"/>
    </w:rPr>
  </w:style>
  <w:style w:type="character" w:customStyle="1" w:styleId="210">
    <w:name w:val="页眉 Char"/>
    <w:autoRedefine/>
    <w:qFormat/>
    <w:uiPriority w:val="99"/>
    <w:rPr>
      <w:rFonts w:eastAsia="宋体"/>
      <w:kern w:val="2"/>
      <w:sz w:val="18"/>
      <w:szCs w:val="18"/>
      <w:lang w:val="en-US" w:eastAsia="zh-CN" w:bidi="ar-SA"/>
    </w:rPr>
  </w:style>
  <w:style w:type="character" w:customStyle="1" w:styleId="211">
    <w:name w:val="正文文本缩进 3 字符1"/>
    <w:link w:val="65"/>
    <w:autoRedefine/>
    <w:qFormat/>
    <w:uiPriority w:val="99"/>
    <w:rPr>
      <w:rFonts w:ascii="Times New Roman" w:hAnsi="Times New Roman" w:eastAsia="宋体" w:cs="Times New Roman"/>
      <w:szCs w:val="24"/>
    </w:rPr>
  </w:style>
  <w:style w:type="character" w:customStyle="1" w:styleId="212">
    <w:name w:val="正文首行缩进 Char"/>
    <w:qFormat/>
    <w:uiPriority w:val="99"/>
    <w:rPr>
      <w:rFonts w:eastAsia="宋体"/>
      <w:kern w:val="2"/>
      <w:sz w:val="21"/>
      <w:szCs w:val="24"/>
      <w:lang w:val="en-US" w:eastAsia="zh-CN" w:bidi="ar-SA"/>
    </w:rPr>
  </w:style>
  <w:style w:type="character" w:customStyle="1" w:styleId="213">
    <w:name w:val="正文文本 3 字符1"/>
    <w:link w:val="30"/>
    <w:autoRedefine/>
    <w:qFormat/>
    <w:uiPriority w:val="99"/>
    <w:rPr>
      <w:rFonts w:ascii="Times New Roman" w:hAnsi="Times New Roman" w:eastAsia="宋体" w:cs="Times New Roman"/>
      <w:sz w:val="16"/>
      <w:szCs w:val="16"/>
    </w:rPr>
  </w:style>
  <w:style w:type="character" w:customStyle="1" w:styleId="214">
    <w:name w:val="批注文字 字符1"/>
    <w:link w:val="27"/>
    <w:autoRedefine/>
    <w:semiHidden/>
    <w:qFormat/>
    <w:uiPriority w:val="99"/>
    <w:rPr>
      <w:rFonts w:ascii="Times New Roman" w:hAnsi="Times New Roman" w:eastAsia="宋体" w:cs="Times New Roman"/>
      <w:szCs w:val="24"/>
    </w:rPr>
  </w:style>
  <w:style w:type="character" w:customStyle="1" w:styleId="215">
    <w:name w:val="批注主题 字符1"/>
    <w:link w:val="78"/>
    <w:autoRedefine/>
    <w:semiHidden/>
    <w:qFormat/>
    <w:uiPriority w:val="99"/>
    <w:rPr>
      <w:rFonts w:ascii="Times New Roman" w:hAnsi="Times New Roman" w:eastAsia="宋体" w:cs="Times New Roman"/>
      <w:b/>
      <w:bCs/>
      <w:szCs w:val="24"/>
    </w:rPr>
  </w:style>
  <w:style w:type="character" w:customStyle="1" w:styleId="216">
    <w:name w:val="批注框文本 字符1"/>
    <w:link w:val="51"/>
    <w:autoRedefine/>
    <w:semiHidden/>
    <w:qFormat/>
    <w:uiPriority w:val="99"/>
    <w:rPr>
      <w:rFonts w:ascii="Times New Roman" w:hAnsi="Times New Roman" w:eastAsia="宋体" w:cs="Times New Roman"/>
      <w:sz w:val="18"/>
      <w:szCs w:val="18"/>
    </w:rPr>
  </w:style>
  <w:style w:type="character" w:customStyle="1" w:styleId="217">
    <w:name w:val="标题 字符1"/>
    <w:link w:val="77"/>
    <w:autoRedefine/>
    <w:qFormat/>
    <w:uiPriority w:val="99"/>
    <w:rPr>
      <w:rFonts w:ascii="Arial" w:hAnsi="Arial" w:eastAsia="宋体" w:cs="Arial"/>
      <w:b/>
      <w:bCs/>
      <w:sz w:val="32"/>
      <w:szCs w:val="32"/>
    </w:rPr>
  </w:style>
  <w:style w:type="character" w:customStyle="1" w:styleId="218">
    <w:name w:val="正文文本缩进 2 字符1"/>
    <w:link w:val="48"/>
    <w:autoRedefine/>
    <w:qFormat/>
    <w:uiPriority w:val="99"/>
    <w:rPr>
      <w:rFonts w:ascii="Times New Roman" w:hAnsi="Times New Roman" w:eastAsia="宋体" w:cs="Times New Roman"/>
      <w:szCs w:val="24"/>
    </w:rPr>
  </w:style>
  <w:style w:type="paragraph" w:customStyle="1" w:styleId="219">
    <w:name w:val="Table Paragraph"/>
    <w:basedOn w:val="1"/>
    <w:autoRedefine/>
    <w:qFormat/>
    <w:uiPriority w:val="99"/>
    <w:pPr>
      <w:autoSpaceDE w:val="0"/>
      <w:autoSpaceDN w:val="0"/>
      <w:adjustRightInd w:val="0"/>
      <w:jc w:val="left"/>
    </w:pPr>
    <w:rPr>
      <w:kern w:val="0"/>
      <w:sz w:val="24"/>
    </w:rPr>
  </w:style>
  <w:style w:type="character" w:customStyle="1" w:styleId="220">
    <w:name w:val="批注主题 Char1"/>
    <w:autoRedefine/>
    <w:semiHidden/>
    <w:qFormat/>
    <w:uiPriority w:val="99"/>
    <w:rPr>
      <w:rFonts w:eastAsia="宋体"/>
      <w:kern w:val="2"/>
      <w:sz w:val="21"/>
      <w:szCs w:val="24"/>
      <w:lang w:val="en-US" w:eastAsia="zh-CN" w:bidi="ar-SA"/>
    </w:rPr>
  </w:style>
  <w:style w:type="character" w:customStyle="1" w:styleId="221">
    <w:name w:val="Comment Subject Char1"/>
    <w:autoRedefine/>
    <w:semiHidden/>
    <w:qFormat/>
    <w:uiPriority w:val="99"/>
    <w:rPr>
      <w:rFonts w:ascii="Times New Roman" w:hAnsi="Times New Roman" w:eastAsia="宋体" w:cs="Times New Roman"/>
      <w:b/>
      <w:bCs/>
      <w:sz w:val="21"/>
      <w:szCs w:val="21"/>
    </w:rPr>
  </w:style>
  <w:style w:type="character" w:customStyle="1" w:styleId="222">
    <w:name w:val="宏文本 字符1"/>
    <w:link w:val="2"/>
    <w:qFormat/>
    <w:locked/>
    <w:uiPriority w:val="99"/>
    <w:rPr>
      <w:rFonts w:ascii="Courier New" w:hAnsi="Courier New" w:cs="Courier New"/>
      <w:sz w:val="24"/>
      <w:szCs w:val="24"/>
    </w:rPr>
  </w:style>
  <w:style w:type="character" w:customStyle="1" w:styleId="223">
    <w:name w:val="宏文本 字符"/>
    <w:basedOn w:val="126"/>
    <w:autoRedefine/>
    <w:semiHidden/>
    <w:qFormat/>
    <w:uiPriority w:val="99"/>
    <w:rPr>
      <w:rFonts w:ascii="Courier New" w:hAnsi="Courier New" w:eastAsia="宋体" w:cs="Courier New"/>
      <w:sz w:val="24"/>
      <w:szCs w:val="24"/>
    </w:rPr>
  </w:style>
  <w:style w:type="character" w:customStyle="1" w:styleId="224">
    <w:name w:val="宏文本 Char1"/>
    <w:autoRedefine/>
    <w:qFormat/>
    <w:uiPriority w:val="99"/>
    <w:rPr>
      <w:rFonts w:ascii="Courier New" w:hAnsi="Courier New" w:eastAsia="宋体" w:cs="Courier New"/>
      <w:kern w:val="2"/>
      <w:sz w:val="24"/>
      <w:szCs w:val="24"/>
      <w:lang w:val="en-US" w:eastAsia="zh-CN" w:bidi="ar-SA"/>
    </w:rPr>
  </w:style>
  <w:style w:type="character" w:customStyle="1" w:styleId="225">
    <w:name w:val="Macro Text Char1"/>
    <w:autoRedefine/>
    <w:semiHidden/>
    <w:qFormat/>
    <w:uiPriority w:val="99"/>
    <w:rPr>
      <w:rFonts w:ascii="Courier New" w:hAnsi="Courier New" w:cs="Courier New"/>
      <w:sz w:val="24"/>
      <w:szCs w:val="24"/>
    </w:rPr>
  </w:style>
  <w:style w:type="character" w:customStyle="1" w:styleId="226">
    <w:name w:val="注释标题 字符"/>
    <w:basedOn w:val="126"/>
    <w:autoRedefine/>
    <w:semiHidden/>
    <w:qFormat/>
    <w:uiPriority w:val="99"/>
    <w:rPr>
      <w:rFonts w:ascii="Times New Roman" w:hAnsi="Times New Roman" w:eastAsia="宋体" w:cs="Times New Roman"/>
      <w:szCs w:val="24"/>
    </w:rPr>
  </w:style>
  <w:style w:type="character" w:customStyle="1" w:styleId="227">
    <w:name w:val="注释标题 字符1"/>
    <w:link w:val="16"/>
    <w:autoRedefine/>
    <w:qFormat/>
    <w:uiPriority w:val="99"/>
    <w:rPr>
      <w:rFonts w:ascii="Times New Roman" w:hAnsi="Times New Roman" w:eastAsia="宋体" w:cs="Times New Roman"/>
      <w:szCs w:val="21"/>
      <w:lang w:val="zh-CN" w:eastAsia="zh-CN"/>
    </w:rPr>
  </w:style>
  <w:style w:type="character" w:customStyle="1" w:styleId="228">
    <w:name w:val="电子邮件签名 字符"/>
    <w:basedOn w:val="126"/>
    <w:semiHidden/>
    <w:qFormat/>
    <w:uiPriority w:val="99"/>
    <w:rPr>
      <w:rFonts w:ascii="Times New Roman" w:hAnsi="Times New Roman" w:eastAsia="宋体" w:cs="Times New Roman"/>
      <w:szCs w:val="24"/>
    </w:rPr>
  </w:style>
  <w:style w:type="character" w:customStyle="1" w:styleId="229">
    <w:name w:val="电子邮件签名 字符1"/>
    <w:link w:val="19"/>
    <w:autoRedefine/>
    <w:qFormat/>
    <w:uiPriority w:val="99"/>
    <w:rPr>
      <w:rFonts w:ascii="Times New Roman" w:hAnsi="Times New Roman" w:eastAsia="宋体" w:cs="Times New Roman"/>
      <w:szCs w:val="21"/>
      <w:lang w:val="zh-CN" w:eastAsia="zh-CN"/>
    </w:rPr>
  </w:style>
  <w:style w:type="character" w:customStyle="1" w:styleId="230">
    <w:name w:val="文档结构图 字符1"/>
    <w:link w:val="25"/>
    <w:autoRedefine/>
    <w:qFormat/>
    <w:locked/>
    <w:uiPriority w:val="99"/>
    <w:rPr>
      <w:szCs w:val="21"/>
      <w:shd w:val="clear" w:color="auto" w:fill="000080"/>
    </w:rPr>
  </w:style>
  <w:style w:type="character" w:customStyle="1" w:styleId="231">
    <w:name w:val="文档结构图 字符"/>
    <w:basedOn w:val="126"/>
    <w:semiHidden/>
    <w:qFormat/>
    <w:uiPriority w:val="99"/>
    <w:rPr>
      <w:rFonts w:ascii="Microsoft YaHei UI" w:hAnsi="Times New Roman" w:eastAsia="Microsoft YaHei UI" w:cs="Times New Roman"/>
      <w:sz w:val="18"/>
      <w:szCs w:val="18"/>
    </w:rPr>
  </w:style>
  <w:style w:type="character" w:customStyle="1" w:styleId="232">
    <w:name w:val="文档结构图 Char1"/>
    <w:autoRedefine/>
    <w:qFormat/>
    <w:uiPriority w:val="99"/>
    <w:rPr>
      <w:rFonts w:ascii="宋体" w:eastAsia="宋体"/>
      <w:kern w:val="2"/>
      <w:sz w:val="18"/>
      <w:szCs w:val="18"/>
      <w:lang w:val="en-US" w:eastAsia="zh-CN" w:bidi="ar-SA"/>
    </w:rPr>
  </w:style>
  <w:style w:type="character" w:customStyle="1" w:styleId="233">
    <w:name w:val="Document Map Char1"/>
    <w:semiHidden/>
    <w:qFormat/>
    <w:uiPriority w:val="99"/>
    <w:rPr>
      <w:rFonts w:ascii="Times New Roman" w:hAnsi="Times New Roman"/>
      <w:sz w:val="0"/>
      <w:szCs w:val="0"/>
    </w:rPr>
  </w:style>
  <w:style w:type="character" w:customStyle="1" w:styleId="234">
    <w:name w:val="称呼 字符"/>
    <w:basedOn w:val="126"/>
    <w:semiHidden/>
    <w:qFormat/>
    <w:uiPriority w:val="99"/>
    <w:rPr>
      <w:rFonts w:ascii="Times New Roman" w:hAnsi="Times New Roman" w:eastAsia="宋体" w:cs="Times New Roman"/>
      <w:szCs w:val="24"/>
    </w:rPr>
  </w:style>
  <w:style w:type="character" w:customStyle="1" w:styleId="235">
    <w:name w:val="称呼 字符1"/>
    <w:link w:val="29"/>
    <w:autoRedefine/>
    <w:qFormat/>
    <w:uiPriority w:val="99"/>
    <w:rPr>
      <w:rFonts w:ascii="Times New Roman" w:hAnsi="Times New Roman" w:eastAsia="宋体" w:cs="Times New Roman"/>
      <w:szCs w:val="21"/>
      <w:lang w:val="zh-CN" w:eastAsia="zh-CN"/>
    </w:rPr>
  </w:style>
  <w:style w:type="character" w:customStyle="1" w:styleId="236">
    <w:name w:val="结束语 字符"/>
    <w:basedOn w:val="126"/>
    <w:autoRedefine/>
    <w:semiHidden/>
    <w:qFormat/>
    <w:uiPriority w:val="99"/>
    <w:rPr>
      <w:rFonts w:ascii="Times New Roman" w:hAnsi="Times New Roman" w:eastAsia="宋体" w:cs="Times New Roman"/>
      <w:szCs w:val="24"/>
    </w:rPr>
  </w:style>
  <w:style w:type="character" w:customStyle="1" w:styleId="237">
    <w:name w:val="结束语 字符1"/>
    <w:link w:val="31"/>
    <w:autoRedefine/>
    <w:qFormat/>
    <w:uiPriority w:val="99"/>
    <w:rPr>
      <w:rFonts w:ascii="Times New Roman" w:hAnsi="Times New Roman" w:eastAsia="宋体" w:cs="Times New Roman"/>
      <w:szCs w:val="21"/>
      <w:lang w:val="zh-CN" w:eastAsia="zh-CN"/>
    </w:rPr>
  </w:style>
  <w:style w:type="character" w:customStyle="1" w:styleId="238">
    <w:name w:val="HTML 地址 字符"/>
    <w:basedOn w:val="126"/>
    <w:autoRedefine/>
    <w:semiHidden/>
    <w:qFormat/>
    <w:uiPriority w:val="99"/>
    <w:rPr>
      <w:rFonts w:ascii="Times New Roman" w:hAnsi="Times New Roman" w:eastAsia="宋体" w:cs="Times New Roman"/>
      <w:i/>
      <w:iCs/>
      <w:szCs w:val="24"/>
    </w:rPr>
  </w:style>
  <w:style w:type="character" w:customStyle="1" w:styleId="239">
    <w:name w:val="HTML 地址 字符1"/>
    <w:link w:val="40"/>
    <w:autoRedefine/>
    <w:qFormat/>
    <w:uiPriority w:val="99"/>
    <w:rPr>
      <w:rFonts w:ascii="Times New Roman" w:hAnsi="Times New Roman" w:eastAsia="宋体" w:cs="Times New Roman"/>
      <w:i/>
      <w:iCs/>
      <w:szCs w:val="21"/>
      <w:lang w:val="zh-CN" w:eastAsia="zh-CN"/>
    </w:rPr>
  </w:style>
  <w:style w:type="character" w:customStyle="1" w:styleId="240">
    <w:name w:val="日期 字符"/>
    <w:basedOn w:val="126"/>
    <w:semiHidden/>
    <w:qFormat/>
    <w:uiPriority w:val="99"/>
    <w:rPr>
      <w:rFonts w:ascii="Times New Roman" w:hAnsi="Times New Roman" w:eastAsia="宋体" w:cs="Times New Roman"/>
      <w:szCs w:val="24"/>
    </w:rPr>
  </w:style>
  <w:style w:type="character" w:customStyle="1" w:styleId="241">
    <w:name w:val="日期 字符1"/>
    <w:link w:val="47"/>
    <w:qFormat/>
    <w:uiPriority w:val="99"/>
    <w:rPr>
      <w:rFonts w:ascii="宋体" w:hAnsi="Times New Roman" w:eastAsia="宋体" w:cs="Times New Roman"/>
      <w:sz w:val="24"/>
      <w:szCs w:val="24"/>
      <w:lang w:val="zh-CN" w:eastAsia="zh-CN"/>
    </w:rPr>
  </w:style>
  <w:style w:type="character" w:customStyle="1" w:styleId="242">
    <w:name w:val="尾注文本 字符1"/>
    <w:link w:val="49"/>
    <w:autoRedefine/>
    <w:qFormat/>
    <w:locked/>
    <w:uiPriority w:val="99"/>
    <w:rPr>
      <w:szCs w:val="21"/>
    </w:rPr>
  </w:style>
  <w:style w:type="character" w:customStyle="1" w:styleId="243">
    <w:name w:val="尾注文本 字符"/>
    <w:basedOn w:val="126"/>
    <w:autoRedefine/>
    <w:semiHidden/>
    <w:qFormat/>
    <w:uiPriority w:val="99"/>
    <w:rPr>
      <w:rFonts w:ascii="Times New Roman" w:hAnsi="Times New Roman" w:eastAsia="宋体" w:cs="Times New Roman"/>
      <w:szCs w:val="24"/>
    </w:rPr>
  </w:style>
  <w:style w:type="character" w:customStyle="1" w:styleId="244">
    <w:name w:val="尾注文本 Char1"/>
    <w:qFormat/>
    <w:uiPriority w:val="99"/>
    <w:rPr>
      <w:rFonts w:eastAsia="宋体"/>
      <w:kern w:val="2"/>
      <w:sz w:val="21"/>
      <w:szCs w:val="24"/>
      <w:lang w:val="en-US" w:eastAsia="zh-CN" w:bidi="ar-SA"/>
    </w:rPr>
  </w:style>
  <w:style w:type="character" w:customStyle="1" w:styleId="245">
    <w:name w:val="Endnote Text Char1"/>
    <w:semiHidden/>
    <w:qFormat/>
    <w:uiPriority w:val="99"/>
    <w:rPr>
      <w:rFonts w:ascii="Times New Roman" w:hAnsi="Times New Roman"/>
      <w:szCs w:val="21"/>
    </w:rPr>
  </w:style>
  <w:style w:type="character" w:customStyle="1" w:styleId="246">
    <w:name w:val="批注框文本 Char1"/>
    <w:semiHidden/>
    <w:qFormat/>
    <w:uiPriority w:val="99"/>
    <w:rPr>
      <w:rFonts w:ascii="Times New Roman" w:hAnsi="Times New Roman" w:eastAsia="宋体"/>
      <w:kern w:val="2"/>
      <w:sz w:val="18"/>
      <w:szCs w:val="18"/>
      <w:lang w:val="en-US" w:eastAsia="zh-CN" w:bidi="ar-SA"/>
    </w:rPr>
  </w:style>
  <w:style w:type="character" w:customStyle="1" w:styleId="247">
    <w:name w:val="Balloon Text Char1"/>
    <w:semiHidden/>
    <w:qFormat/>
    <w:uiPriority w:val="99"/>
    <w:rPr>
      <w:rFonts w:ascii="Times New Roman" w:hAnsi="Times New Roman"/>
      <w:sz w:val="0"/>
      <w:szCs w:val="0"/>
    </w:rPr>
  </w:style>
  <w:style w:type="character" w:customStyle="1" w:styleId="248">
    <w:name w:val="正文文本缩进 字符1"/>
    <w:link w:val="34"/>
    <w:qFormat/>
    <w:uiPriority w:val="99"/>
    <w:rPr>
      <w:rFonts w:ascii="仿宋_GB2312" w:hAnsi="Times New Roman" w:eastAsia="仿宋_GB2312" w:cs="Times New Roman"/>
      <w:sz w:val="32"/>
      <w:szCs w:val="24"/>
    </w:rPr>
  </w:style>
  <w:style w:type="character" w:customStyle="1" w:styleId="249">
    <w:name w:val="正文首行缩进 2 Char"/>
    <w:link w:val="154"/>
    <w:autoRedefine/>
    <w:qFormat/>
    <w:uiPriority w:val="99"/>
    <w:rPr>
      <w:rFonts w:ascii="仿宋_GB2312" w:eastAsia="仿宋_GB2312"/>
      <w:color w:val="000000"/>
      <w:szCs w:val="21"/>
      <w:lang w:val="zh-CN" w:eastAsia="zh-CN"/>
    </w:rPr>
  </w:style>
  <w:style w:type="character" w:customStyle="1" w:styleId="250">
    <w:name w:val="签名 字符"/>
    <w:basedOn w:val="126"/>
    <w:autoRedefine/>
    <w:semiHidden/>
    <w:qFormat/>
    <w:uiPriority w:val="99"/>
    <w:rPr>
      <w:rFonts w:ascii="Times New Roman" w:hAnsi="Times New Roman" w:eastAsia="宋体" w:cs="Times New Roman"/>
      <w:szCs w:val="24"/>
    </w:rPr>
  </w:style>
  <w:style w:type="character" w:customStyle="1" w:styleId="251">
    <w:name w:val="签名 字符1"/>
    <w:link w:val="55"/>
    <w:qFormat/>
    <w:uiPriority w:val="99"/>
    <w:rPr>
      <w:rFonts w:ascii="Times New Roman" w:hAnsi="Times New Roman" w:eastAsia="楷体_GB2312" w:cs="Times New Roman"/>
      <w:szCs w:val="21"/>
      <w:lang w:val="zh-CN" w:eastAsia="zh-CN"/>
    </w:rPr>
  </w:style>
  <w:style w:type="character" w:customStyle="1" w:styleId="252">
    <w:name w:val="副标题 字符"/>
    <w:basedOn w:val="126"/>
    <w:qFormat/>
    <w:uiPriority w:val="11"/>
    <w:rPr>
      <w:b/>
      <w:bCs/>
      <w:kern w:val="28"/>
      <w:sz w:val="32"/>
      <w:szCs w:val="32"/>
    </w:rPr>
  </w:style>
  <w:style w:type="character" w:customStyle="1" w:styleId="253">
    <w:name w:val="副标题 字符1"/>
    <w:link w:val="60"/>
    <w:autoRedefine/>
    <w:qFormat/>
    <w:uiPriority w:val="99"/>
    <w:rPr>
      <w:rFonts w:ascii="Arial" w:hAnsi="Arial" w:eastAsia="宋体" w:cs="Times New Roman"/>
      <w:b/>
      <w:bCs/>
      <w:kern w:val="28"/>
      <w:sz w:val="32"/>
      <w:szCs w:val="32"/>
      <w:lang w:val="zh-CN" w:eastAsia="zh-CN"/>
    </w:rPr>
  </w:style>
  <w:style w:type="character" w:customStyle="1" w:styleId="254">
    <w:name w:val="脚注文本 字符1"/>
    <w:link w:val="63"/>
    <w:qFormat/>
    <w:locked/>
    <w:uiPriority w:val="99"/>
    <w:rPr>
      <w:sz w:val="18"/>
      <w:szCs w:val="18"/>
    </w:rPr>
  </w:style>
  <w:style w:type="character" w:customStyle="1" w:styleId="255">
    <w:name w:val="脚注文本 字符"/>
    <w:basedOn w:val="126"/>
    <w:autoRedefine/>
    <w:semiHidden/>
    <w:qFormat/>
    <w:uiPriority w:val="99"/>
    <w:rPr>
      <w:rFonts w:ascii="Times New Roman" w:hAnsi="Times New Roman" w:eastAsia="宋体" w:cs="Times New Roman"/>
      <w:sz w:val="18"/>
      <w:szCs w:val="18"/>
    </w:rPr>
  </w:style>
  <w:style w:type="character" w:customStyle="1" w:styleId="256">
    <w:name w:val="脚注文本 Char1"/>
    <w:qFormat/>
    <w:uiPriority w:val="99"/>
    <w:rPr>
      <w:rFonts w:eastAsia="宋体"/>
      <w:kern w:val="2"/>
      <w:sz w:val="18"/>
      <w:szCs w:val="18"/>
      <w:lang w:val="en-US" w:eastAsia="zh-CN" w:bidi="ar-SA"/>
    </w:rPr>
  </w:style>
  <w:style w:type="character" w:customStyle="1" w:styleId="257">
    <w:name w:val="Footnote Text Char1"/>
    <w:semiHidden/>
    <w:qFormat/>
    <w:uiPriority w:val="99"/>
    <w:rPr>
      <w:rFonts w:ascii="Times New Roman" w:hAnsi="Times New Roman"/>
      <w:sz w:val="18"/>
      <w:szCs w:val="18"/>
    </w:rPr>
  </w:style>
  <w:style w:type="character" w:customStyle="1" w:styleId="258">
    <w:name w:val="正文文本 2 字符"/>
    <w:basedOn w:val="126"/>
    <w:autoRedefine/>
    <w:semiHidden/>
    <w:qFormat/>
    <w:uiPriority w:val="99"/>
    <w:rPr>
      <w:rFonts w:ascii="Times New Roman" w:hAnsi="Times New Roman" w:eastAsia="宋体" w:cs="Times New Roman"/>
      <w:szCs w:val="24"/>
    </w:rPr>
  </w:style>
  <w:style w:type="character" w:customStyle="1" w:styleId="259">
    <w:name w:val="正文文本 2 字符1"/>
    <w:link w:val="69"/>
    <w:autoRedefine/>
    <w:qFormat/>
    <w:uiPriority w:val="99"/>
    <w:rPr>
      <w:rFonts w:ascii="Times New Roman" w:hAnsi="Times New Roman" w:eastAsia="宋体" w:cs="Times New Roman"/>
      <w:b/>
      <w:bCs/>
      <w:szCs w:val="21"/>
      <w:lang w:val="zh-CN" w:eastAsia="zh-CN"/>
    </w:rPr>
  </w:style>
  <w:style w:type="character" w:customStyle="1" w:styleId="260">
    <w:name w:val="信息标题 字符"/>
    <w:basedOn w:val="126"/>
    <w:semiHidden/>
    <w:qFormat/>
    <w:uiPriority w:val="99"/>
    <w:rPr>
      <w:rFonts w:asciiTheme="majorHAnsi" w:hAnsiTheme="majorHAnsi" w:eastAsiaTheme="majorEastAsia" w:cstheme="majorBidi"/>
      <w:sz w:val="24"/>
      <w:szCs w:val="24"/>
      <w:shd w:val="pct20" w:color="auto" w:fill="auto"/>
    </w:rPr>
  </w:style>
  <w:style w:type="character" w:customStyle="1" w:styleId="261">
    <w:name w:val="信息标题 字符1"/>
    <w:link w:val="72"/>
    <w:autoRedefine/>
    <w:qFormat/>
    <w:uiPriority w:val="99"/>
    <w:rPr>
      <w:rFonts w:ascii="Arial" w:hAnsi="Arial" w:eastAsia="宋体" w:cs="Times New Roman"/>
      <w:sz w:val="24"/>
      <w:szCs w:val="24"/>
      <w:shd w:val="pct20" w:color="auto" w:fill="auto"/>
      <w:lang w:val="zh-CN" w:eastAsia="zh-CN"/>
    </w:rPr>
  </w:style>
  <w:style w:type="character" w:customStyle="1" w:styleId="262">
    <w:name w:val="HTML 预设格式 字符"/>
    <w:basedOn w:val="126"/>
    <w:semiHidden/>
    <w:qFormat/>
    <w:uiPriority w:val="99"/>
    <w:rPr>
      <w:rFonts w:ascii="Courier New" w:hAnsi="Courier New" w:eastAsia="宋体" w:cs="Courier New"/>
      <w:sz w:val="20"/>
      <w:szCs w:val="20"/>
    </w:rPr>
  </w:style>
  <w:style w:type="character" w:customStyle="1" w:styleId="263">
    <w:name w:val="HTML 预设格式 字符1"/>
    <w:link w:val="73"/>
    <w:qFormat/>
    <w:uiPriority w:val="99"/>
    <w:rPr>
      <w:rFonts w:ascii="黑体" w:hAnsi="Courier New" w:eastAsia="黑体" w:cs="Times New Roman"/>
      <w:sz w:val="24"/>
      <w:szCs w:val="24"/>
      <w:lang w:val="zh-CN" w:eastAsia="zh-CN"/>
    </w:rPr>
  </w:style>
  <w:style w:type="character" w:customStyle="1" w:styleId="264">
    <w:name w:val="访问过的超链接1"/>
    <w:autoRedefine/>
    <w:qFormat/>
    <w:uiPriority w:val="99"/>
    <w:rPr>
      <w:color w:val="800080"/>
      <w:u w:val="single"/>
    </w:rPr>
  </w:style>
  <w:style w:type="character" w:customStyle="1" w:styleId="265">
    <w:name w:val="bold1"/>
    <w:qFormat/>
    <w:uiPriority w:val="99"/>
    <w:rPr>
      <w:sz w:val="18"/>
      <w:szCs w:val="18"/>
    </w:rPr>
  </w:style>
  <w:style w:type="paragraph" w:customStyle="1" w:styleId="266">
    <w:name w:val="表格正文"/>
    <w:basedOn w:val="1"/>
    <w:autoRedefine/>
    <w:qFormat/>
    <w:uiPriority w:val="99"/>
    <w:pPr>
      <w:widowControl/>
      <w:overflowPunct w:val="0"/>
      <w:autoSpaceDE w:val="0"/>
      <w:autoSpaceDN w:val="0"/>
      <w:adjustRightInd w:val="0"/>
      <w:spacing w:before="312" w:after="312" w:line="360" w:lineRule="auto"/>
      <w:jc w:val="left"/>
      <w:textAlignment w:val="baseline"/>
    </w:pPr>
    <w:rPr>
      <w:rFonts w:ascii="宋体" w:hAnsi="Tahoma" w:cs="宋体"/>
      <w:kern w:val="0"/>
      <w:sz w:val="24"/>
    </w:rPr>
  </w:style>
  <w:style w:type="paragraph" w:customStyle="1" w:styleId="267">
    <w:name w:val="题目副题"/>
    <w:basedOn w:val="60"/>
    <w:autoRedefine/>
    <w:qFormat/>
    <w:uiPriority w:val="99"/>
    <w:pPr>
      <w:spacing w:before="0" w:after="312"/>
      <w:ind w:left="240" w:firstLine="600"/>
      <w:jc w:val="left"/>
      <w:outlineLvl w:val="9"/>
    </w:pPr>
    <w:rPr>
      <w:rFonts w:ascii="宋体" w:hAnsi="宋体" w:cs="宋体"/>
      <w:sz w:val="30"/>
      <w:szCs w:val="30"/>
    </w:rPr>
  </w:style>
  <w:style w:type="paragraph" w:customStyle="1" w:styleId="268">
    <w:name w:val="信息标题2"/>
    <w:basedOn w:val="21"/>
    <w:next w:val="21"/>
    <w:autoRedefine/>
    <w:qFormat/>
    <w:uiPriority w:val="99"/>
  </w:style>
  <w:style w:type="paragraph" w:customStyle="1" w:styleId="269">
    <w:name w:val="表格栏头"/>
    <w:basedOn w:val="266"/>
    <w:next w:val="266"/>
    <w:qFormat/>
    <w:uiPriority w:val="99"/>
    <w:rPr>
      <w:b/>
      <w:bCs/>
    </w:rPr>
  </w:style>
  <w:style w:type="paragraph" w:customStyle="1" w:styleId="270">
    <w:name w:val="版权"/>
    <w:basedOn w:val="1"/>
    <w:qFormat/>
    <w:uiPriority w:val="99"/>
    <w:pPr>
      <w:spacing w:before="312" w:after="312"/>
      <w:ind w:firstLine="480"/>
      <w:jc w:val="center"/>
      <w:outlineLvl w:val="0"/>
    </w:pPr>
    <w:rPr>
      <w:rFonts w:ascii="华文中宋" w:hAnsi="华文中宋" w:cs="华文中宋"/>
      <w:b/>
      <w:bCs/>
      <w:sz w:val="24"/>
    </w:rPr>
  </w:style>
  <w:style w:type="character" w:customStyle="1" w:styleId="271">
    <w:name w:val="Highlighted Variable"/>
    <w:qFormat/>
    <w:uiPriority w:val="99"/>
    <w:rPr>
      <w:color w:val="000000"/>
    </w:rPr>
  </w:style>
  <w:style w:type="character" w:customStyle="1" w:styleId="272">
    <w:name w:val="wctjfont1"/>
    <w:qFormat/>
    <w:uiPriority w:val="99"/>
    <w:rPr>
      <w:sz w:val="18"/>
      <w:szCs w:val="18"/>
    </w:rPr>
  </w:style>
  <w:style w:type="character" w:customStyle="1" w:styleId="273">
    <w:name w:val="meuncn1"/>
    <w:qFormat/>
    <w:uiPriority w:val="99"/>
    <w:rPr>
      <w:rFonts w:ascii="宋体" w:hAnsi="宋体" w:eastAsia="宋体" w:cs="宋体"/>
      <w:color w:val="666666"/>
      <w:sz w:val="18"/>
      <w:szCs w:val="18"/>
      <w:u w:val="none"/>
    </w:rPr>
  </w:style>
  <w:style w:type="character" w:customStyle="1" w:styleId="274">
    <w:name w:val="style21"/>
    <w:autoRedefine/>
    <w:qFormat/>
    <w:uiPriority w:val="99"/>
    <w:rPr>
      <w:sz w:val="18"/>
      <w:szCs w:val="18"/>
    </w:rPr>
  </w:style>
  <w:style w:type="character" w:customStyle="1" w:styleId="275">
    <w:name w:val="bodytext1"/>
    <w:autoRedefine/>
    <w:qFormat/>
    <w:uiPriority w:val="99"/>
    <w:rPr>
      <w:rFonts w:ascii="Arial" w:hAnsi="Arial" w:cs="Arial"/>
      <w:color w:val="auto"/>
      <w:sz w:val="17"/>
      <w:szCs w:val="17"/>
    </w:rPr>
  </w:style>
  <w:style w:type="character" w:customStyle="1" w:styleId="276">
    <w:name w:val="bodytextbold1"/>
    <w:autoRedefine/>
    <w:qFormat/>
    <w:uiPriority w:val="99"/>
    <w:rPr>
      <w:rFonts w:ascii="Arial" w:hAnsi="Arial" w:cs="Arial"/>
      <w:b/>
      <w:bCs/>
      <w:color w:val="auto"/>
      <w:sz w:val="17"/>
      <w:szCs w:val="17"/>
    </w:rPr>
  </w:style>
  <w:style w:type="paragraph" w:customStyle="1" w:styleId="277">
    <w:name w:val="Zchn Zchn1"/>
    <w:basedOn w:val="1"/>
    <w:qFormat/>
    <w:uiPriority w:val="99"/>
    <w:rPr>
      <w:rFonts w:ascii="Tahoma" w:hAnsi="Tahoma" w:cs="Tahoma"/>
      <w:sz w:val="24"/>
    </w:rPr>
  </w:style>
  <w:style w:type="paragraph" w:customStyle="1" w:styleId="278">
    <w:name w:val="Char Char Char Char12"/>
    <w:basedOn w:val="1"/>
    <w:autoRedefine/>
    <w:qFormat/>
    <w:uiPriority w:val="99"/>
    <w:pPr>
      <w:widowControl/>
      <w:tabs>
        <w:tab w:val="left" w:pos="1155"/>
      </w:tabs>
      <w:spacing w:after="160" w:line="240" w:lineRule="exact"/>
      <w:ind w:left="1155" w:hanging="315"/>
      <w:jc w:val="left"/>
    </w:pPr>
    <w:rPr>
      <w:rFonts w:ascii="Verdana" w:hAnsi="Verdana" w:cs="Verdana"/>
      <w:kern w:val="0"/>
      <w:szCs w:val="21"/>
      <w:lang w:eastAsia="en-US"/>
    </w:rPr>
  </w:style>
  <w:style w:type="paragraph" w:customStyle="1" w:styleId="279">
    <w:name w:val="Char1 Char Char Char Char Char Char"/>
    <w:basedOn w:val="1"/>
    <w:qFormat/>
    <w:uiPriority w:val="99"/>
    <w:pPr>
      <w:widowControl/>
      <w:spacing w:after="160" w:line="240" w:lineRule="exact"/>
      <w:jc w:val="left"/>
    </w:pPr>
    <w:rPr>
      <w:rFonts w:ascii="Verdana" w:hAnsi="Verdana" w:eastAsia="仿宋_GB2312" w:cs="Verdana"/>
      <w:kern w:val="0"/>
      <w:sz w:val="24"/>
      <w:lang w:eastAsia="en-US"/>
    </w:rPr>
  </w:style>
  <w:style w:type="paragraph" w:customStyle="1" w:styleId="280">
    <w:name w:val="列出段落1"/>
    <w:basedOn w:val="1"/>
    <w:link w:val="281"/>
    <w:qFormat/>
    <w:uiPriority w:val="99"/>
    <w:pPr>
      <w:ind w:firstLine="420" w:firstLineChars="200"/>
    </w:pPr>
    <w:rPr>
      <w:rFonts w:ascii="Calibri" w:hAnsi="Calibri"/>
      <w:kern w:val="0"/>
      <w:sz w:val="20"/>
      <w:szCs w:val="20"/>
      <w:lang w:val="zh-CN"/>
    </w:rPr>
  </w:style>
  <w:style w:type="character" w:customStyle="1" w:styleId="281">
    <w:name w:val="列出段落 Char"/>
    <w:link w:val="280"/>
    <w:autoRedefine/>
    <w:qFormat/>
    <w:locked/>
    <w:uiPriority w:val="99"/>
    <w:rPr>
      <w:rFonts w:ascii="Calibri" w:hAnsi="Calibri" w:eastAsia="宋体" w:cs="Times New Roman"/>
      <w:kern w:val="0"/>
      <w:sz w:val="20"/>
      <w:szCs w:val="20"/>
      <w:lang w:val="zh-CN" w:eastAsia="zh-CN"/>
    </w:rPr>
  </w:style>
  <w:style w:type="paragraph" w:customStyle="1" w:styleId="282">
    <w:name w:val="Para"/>
    <w:basedOn w:val="1"/>
    <w:autoRedefine/>
    <w:qFormat/>
    <w:uiPriority w:val="99"/>
    <w:pPr>
      <w:widowControl/>
      <w:autoSpaceDE w:val="0"/>
      <w:autoSpaceDN w:val="0"/>
      <w:adjustRightInd w:val="0"/>
      <w:spacing w:after="80"/>
      <w:ind w:left="360"/>
      <w:jc w:val="left"/>
    </w:pPr>
    <w:rPr>
      <w:rFonts w:ascii="Arial" w:hAnsi="Arial" w:eastAsia="PMingLiU" w:cs="Arial"/>
      <w:color w:val="000000"/>
      <w:kern w:val="0"/>
      <w:sz w:val="20"/>
      <w:szCs w:val="20"/>
    </w:rPr>
  </w:style>
  <w:style w:type="paragraph" w:customStyle="1" w:styleId="283">
    <w:name w:val="AbsatzTableFormat"/>
    <w:basedOn w:val="1"/>
    <w:autoRedefine/>
    <w:qFormat/>
    <w:uiPriority w:val="99"/>
    <w:pPr>
      <w:widowControl/>
      <w:numPr>
        <w:ilvl w:val="1"/>
        <w:numId w:val="13"/>
      </w:numPr>
      <w:adjustRightInd w:val="0"/>
      <w:snapToGrid w:val="0"/>
      <w:spacing w:line="360" w:lineRule="auto"/>
      <w:ind w:right="210" w:rightChars="100"/>
      <w:jc w:val="left"/>
    </w:pPr>
    <w:rPr>
      <w:rFonts w:ascii="Arial" w:hAnsi="Arial" w:cs="Arial"/>
      <w:kern w:val="0"/>
      <w:sz w:val="18"/>
      <w:szCs w:val="18"/>
    </w:rPr>
  </w:style>
  <w:style w:type="paragraph" w:customStyle="1" w:styleId="284">
    <w:name w:val="Char111"/>
    <w:basedOn w:val="1"/>
    <w:autoRedefine/>
    <w:qFormat/>
    <w:uiPriority w:val="99"/>
    <w:pPr>
      <w:spacing w:line="360" w:lineRule="auto"/>
    </w:pPr>
    <w:rPr>
      <w:rFonts w:ascii="Tahoma" w:hAnsi="Tahoma" w:cs="Tahoma"/>
      <w:szCs w:val="21"/>
    </w:rPr>
  </w:style>
  <w:style w:type="paragraph" w:customStyle="1" w:styleId="285">
    <w:name w:val="Char Char Char Char11"/>
    <w:basedOn w:val="1"/>
    <w:qFormat/>
    <w:uiPriority w:val="99"/>
    <w:pPr>
      <w:widowControl/>
      <w:spacing w:after="160" w:line="240" w:lineRule="exact"/>
      <w:jc w:val="left"/>
    </w:pPr>
    <w:rPr>
      <w:rFonts w:ascii="Verdana" w:hAnsi="Verdana" w:eastAsia="仿宋_GB2312" w:cs="Verdana"/>
      <w:kern w:val="0"/>
      <w:sz w:val="24"/>
      <w:lang w:eastAsia="en-US"/>
    </w:rPr>
  </w:style>
  <w:style w:type="paragraph" w:customStyle="1" w:styleId="286">
    <w:name w:val="样式 正文缩进 + 首行缩进:  2 字符"/>
    <w:basedOn w:val="8"/>
    <w:qFormat/>
    <w:uiPriority w:val="99"/>
    <w:pPr>
      <w:spacing w:line="360" w:lineRule="auto"/>
      <w:ind w:firstLine="200" w:firstLineChars="200"/>
    </w:pPr>
    <w:rPr>
      <w:kern w:val="0"/>
      <w:sz w:val="24"/>
      <w:lang w:val="zh-CN"/>
    </w:rPr>
  </w:style>
  <w:style w:type="paragraph" w:customStyle="1" w:styleId="287">
    <w:name w:val="greytypebeni"/>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288">
    <w:name w:val="表格"/>
    <w:basedOn w:val="1"/>
    <w:link w:val="289"/>
    <w:autoRedefine/>
    <w:qFormat/>
    <w:uiPriority w:val="99"/>
    <w:pPr>
      <w:adjustRightInd w:val="0"/>
      <w:textAlignment w:val="baseline"/>
    </w:pPr>
    <w:rPr>
      <w:kern w:val="0"/>
      <w:sz w:val="20"/>
      <w:szCs w:val="20"/>
      <w:lang w:val="zh-CN"/>
    </w:rPr>
  </w:style>
  <w:style w:type="character" w:customStyle="1" w:styleId="289">
    <w:name w:val="表格 Char Char"/>
    <w:link w:val="288"/>
    <w:qFormat/>
    <w:locked/>
    <w:uiPriority w:val="99"/>
    <w:rPr>
      <w:rFonts w:ascii="Times New Roman" w:hAnsi="Times New Roman" w:eastAsia="宋体" w:cs="Times New Roman"/>
      <w:kern w:val="0"/>
      <w:sz w:val="20"/>
      <w:szCs w:val="20"/>
      <w:lang w:val="zh-CN" w:eastAsia="zh-CN"/>
    </w:rPr>
  </w:style>
  <w:style w:type="paragraph" w:customStyle="1" w:styleId="290">
    <w:name w:val="xl29"/>
    <w:basedOn w:val="1"/>
    <w:qFormat/>
    <w:uiPriority w:val="99"/>
    <w:pPr>
      <w:widowControl/>
      <w:spacing w:before="100" w:beforeAutospacing="1" w:after="100" w:afterAutospacing="1"/>
      <w:jc w:val="center"/>
    </w:pPr>
    <w:rPr>
      <w:rFonts w:ascii="宋体" w:hAnsi="宋体" w:cs="宋体"/>
      <w:kern w:val="0"/>
      <w:sz w:val="28"/>
      <w:szCs w:val="28"/>
    </w:rPr>
  </w:style>
  <w:style w:type="paragraph" w:customStyle="1" w:styleId="291">
    <w:name w:val="样式一：第一级"/>
    <w:basedOn w:val="3"/>
    <w:autoRedefine/>
    <w:qFormat/>
    <w:uiPriority w:val="99"/>
    <w:pPr>
      <w:numPr>
        <w:numId w:val="14"/>
      </w:numPr>
      <w:tabs>
        <w:tab w:val="left" w:pos="840"/>
        <w:tab w:val="left" w:pos="1200"/>
      </w:tabs>
      <w:spacing w:line="276" w:lineRule="auto"/>
      <w:ind w:left="1200" w:leftChars="400" w:hanging="360" w:hangingChars="200"/>
      <w:jc w:val="left"/>
    </w:pPr>
    <w:rPr>
      <w:rFonts w:ascii="仿宋_GB2312" w:cs="仿宋_GB2312"/>
      <w:sz w:val="32"/>
      <w:szCs w:val="32"/>
      <w:lang w:val="zh-CN"/>
    </w:rPr>
  </w:style>
  <w:style w:type="character" w:customStyle="1" w:styleId="292">
    <w:name w:val="content"/>
    <w:qFormat/>
    <w:uiPriority w:val="99"/>
  </w:style>
  <w:style w:type="paragraph" w:customStyle="1" w:styleId="293">
    <w:name w:val="font6"/>
    <w:basedOn w:val="1"/>
    <w:autoRedefine/>
    <w:qFormat/>
    <w:uiPriority w:val="99"/>
    <w:pPr>
      <w:widowControl/>
      <w:spacing w:before="100" w:beforeAutospacing="1" w:after="100" w:afterAutospacing="1"/>
      <w:jc w:val="left"/>
    </w:pPr>
    <w:rPr>
      <w:kern w:val="0"/>
      <w:sz w:val="22"/>
      <w:szCs w:val="22"/>
      <w:lang w:eastAsia="en-US"/>
    </w:rPr>
  </w:style>
  <w:style w:type="paragraph" w:customStyle="1" w:styleId="294">
    <w:name w:val="Microsoft Response"/>
    <w:basedOn w:val="1"/>
    <w:autoRedefine/>
    <w:qFormat/>
    <w:uiPriority w:val="99"/>
    <w:pPr>
      <w:widowControl/>
      <w:jc w:val="left"/>
    </w:pPr>
    <w:rPr>
      <w:rFonts w:ascii="Arial" w:hAnsi="Arial" w:eastAsia="PMingLiU" w:cs="Arial"/>
      <w:color w:val="0000FF"/>
      <w:kern w:val="0"/>
      <w:sz w:val="20"/>
      <w:szCs w:val="20"/>
      <w:lang w:eastAsia="zh-TW"/>
    </w:rPr>
  </w:style>
  <w:style w:type="paragraph" w:customStyle="1" w:styleId="295">
    <w:name w:val="NormalText"/>
    <w:basedOn w:val="1"/>
    <w:qFormat/>
    <w:uiPriority w:val="99"/>
    <w:pPr>
      <w:adjustRightInd w:val="0"/>
      <w:snapToGrid w:val="0"/>
      <w:spacing w:line="300" w:lineRule="auto"/>
      <w:ind w:left="360"/>
    </w:pPr>
    <w:rPr>
      <w:szCs w:val="21"/>
    </w:rPr>
  </w:style>
  <w:style w:type="paragraph" w:customStyle="1" w:styleId="296">
    <w:name w:val="Topic1"/>
    <w:basedOn w:val="1"/>
    <w:qFormat/>
    <w:uiPriority w:val="99"/>
    <w:rPr>
      <w:b/>
      <w:bCs/>
      <w:i/>
      <w:iCs/>
      <w:szCs w:val="21"/>
    </w:rPr>
  </w:style>
  <w:style w:type="paragraph" w:customStyle="1" w:styleId="297">
    <w:name w:val="正文2"/>
    <w:basedOn w:val="1"/>
    <w:qFormat/>
    <w:uiPriority w:val="99"/>
    <w:pPr>
      <w:adjustRightInd w:val="0"/>
      <w:spacing w:line="480" w:lineRule="atLeast"/>
      <w:ind w:firstLine="560"/>
      <w:textAlignment w:val="baseline"/>
    </w:pPr>
    <w:rPr>
      <w:rFonts w:ascii="CG Times" w:hAnsi="CG Times" w:eastAsia="楷体_GB2312" w:cs="CG Times"/>
      <w:color w:val="000000"/>
      <w:kern w:val="0"/>
      <w:sz w:val="28"/>
      <w:szCs w:val="28"/>
    </w:rPr>
  </w:style>
  <w:style w:type="paragraph" w:customStyle="1" w:styleId="298">
    <w:name w:val="符号"/>
    <w:basedOn w:val="1"/>
    <w:autoRedefine/>
    <w:qFormat/>
    <w:uiPriority w:val="99"/>
    <w:pPr>
      <w:numPr>
        <w:ilvl w:val="0"/>
        <w:numId w:val="15"/>
      </w:numPr>
      <w:adjustRightInd w:val="0"/>
      <w:spacing w:line="480" w:lineRule="atLeast"/>
      <w:textAlignment w:val="baseline"/>
    </w:pPr>
    <w:rPr>
      <w:rFonts w:ascii="宋体" w:hAnsi="宋体" w:cs="宋体"/>
      <w:kern w:val="0"/>
      <w:szCs w:val="21"/>
    </w:rPr>
  </w:style>
  <w:style w:type="paragraph" w:customStyle="1" w:styleId="299">
    <w:name w:val="Table Text/Title"/>
    <w:basedOn w:val="1"/>
    <w:autoRedefine/>
    <w:qFormat/>
    <w:uiPriority w:val="99"/>
    <w:pPr>
      <w:widowControl/>
      <w:jc w:val="left"/>
    </w:pPr>
    <w:rPr>
      <w:rFonts w:ascii="Arial Narrow" w:hAnsi="Arial Narrow" w:cs="Arial Narrow"/>
      <w:b/>
      <w:bCs/>
      <w:kern w:val="0"/>
      <w:sz w:val="20"/>
      <w:szCs w:val="20"/>
    </w:rPr>
  </w:style>
  <w:style w:type="paragraph" w:customStyle="1" w:styleId="300">
    <w:name w:val="Table/Text"/>
    <w:basedOn w:val="1"/>
    <w:qFormat/>
    <w:uiPriority w:val="99"/>
    <w:pPr>
      <w:widowControl/>
      <w:jc w:val="left"/>
    </w:pPr>
    <w:rPr>
      <w:rFonts w:ascii="Arial Narrow" w:hAnsi="Arial Narrow" w:cs="Arial Narrow"/>
      <w:kern w:val="0"/>
      <w:sz w:val="20"/>
      <w:szCs w:val="20"/>
      <w:lang w:eastAsia="en-US"/>
    </w:rPr>
  </w:style>
  <w:style w:type="paragraph" w:customStyle="1" w:styleId="301">
    <w:name w:val="Body-no indent"/>
    <w:next w:val="1"/>
    <w:qFormat/>
    <w:uiPriority w:val="99"/>
    <w:pPr>
      <w:widowControl w:val="0"/>
      <w:tabs>
        <w:tab w:val="left" w:pos="7920"/>
      </w:tabs>
      <w:spacing w:before="120" w:line="280" w:lineRule="exact"/>
      <w:ind w:right="-11"/>
      <w:jc w:val="both"/>
    </w:pPr>
    <w:rPr>
      <w:rFonts w:ascii="Arial" w:hAnsi="Arial" w:eastAsia="宋体" w:cs="Arial"/>
      <w:sz w:val="21"/>
      <w:szCs w:val="21"/>
      <w:lang w:val="en-US" w:eastAsia="zh-CN" w:bidi="ar-SA"/>
    </w:rPr>
  </w:style>
  <w:style w:type="paragraph" w:customStyle="1" w:styleId="302">
    <w:name w:val="Body-top of 1st page"/>
    <w:basedOn w:val="301"/>
    <w:qFormat/>
    <w:uiPriority w:val="99"/>
    <w:pPr>
      <w:widowControl/>
      <w:spacing w:before="60" w:after="60"/>
      <w:ind w:firstLine="454"/>
    </w:pPr>
  </w:style>
  <w:style w:type="paragraph" w:customStyle="1" w:styleId="303">
    <w:name w:val="Body-indent"/>
    <w:basedOn w:val="1"/>
    <w:autoRedefine/>
    <w:qFormat/>
    <w:uiPriority w:val="99"/>
    <w:pPr>
      <w:spacing w:line="280" w:lineRule="exact"/>
      <w:ind w:right="-19" w:firstLine="240"/>
      <w:jc w:val="left"/>
    </w:pPr>
    <w:rPr>
      <w:rFonts w:ascii="Arial" w:hAnsi="Arial" w:cs="Arial"/>
      <w:kern w:val="0"/>
      <w:sz w:val="19"/>
      <w:szCs w:val="19"/>
      <w:lang w:eastAsia="en-US"/>
    </w:rPr>
  </w:style>
  <w:style w:type="paragraph" w:customStyle="1" w:styleId="304">
    <w:name w:val="bodytext"/>
    <w:basedOn w:val="1"/>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305">
    <w:name w:val="bulletlist"/>
    <w:basedOn w:val="1"/>
    <w:autoRedefine/>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306">
    <w:name w:val="Bullet 1"/>
    <w:basedOn w:val="1"/>
    <w:autoRedefine/>
    <w:qFormat/>
    <w:uiPriority w:val="99"/>
    <w:pPr>
      <w:numPr>
        <w:ilvl w:val="0"/>
        <w:numId w:val="16"/>
      </w:numPr>
      <w:tabs>
        <w:tab w:val="left" w:pos="7920"/>
      </w:tabs>
      <w:spacing w:line="280" w:lineRule="exact"/>
      <w:jc w:val="left"/>
    </w:pPr>
    <w:rPr>
      <w:rFonts w:ascii="Arial" w:hAnsi="Arial" w:cs="Arial"/>
      <w:kern w:val="0"/>
      <w:sz w:val="19"/>
      <w:szCs w:val="19"/>
      <w:lang w:eastAsia="en-US"/>
    </w:rPr>
  </w:style>
  <w:style w:type="paragraph" w:customStyle="1" w:styleId="307">
    <w:name w:val="样式1"/>
    <w:basedOn w:val="3"/>
    <w:qFormat/>
    <w:uiPriority w:val="99"/>
    <w:pPr>
      <w:numPr>
        <w:ilvl w:val="0"/>
        <w:numId w:val="17"/>
      </w:numPr>
      <w:tabs>
        <w:tab w:val="left" w:pos="840"/>
      </w:tabs>
      <w:spacing w:line="578" w:lineRule="auto"/>
      <w:ind w:left="840" w:leftChars="-3" w:hanging="420" w:firstLineChars="44"/>
      <w:jc w:val="left"/>
    </w:pPr>
    <w:rPr>
      <w:rFonts w:ascii="仿宋_GB2312" w:cs="仿宋_GB2312"/>
      <w:sz w:val="44"/>
      <w:lang w:val="zh-CN"/>
    </w:rPr>
  </w:style>
  <w:style w:type="paragraph" w:customStyle="1" w:styleId="308">
    <w:name w:val="样式二：第二级"/>
    <w:basedOn w:val="4"/>
    <w:next w:val="34"/>
    <w:autoRedefine/>
    <w:qFormat/>
    <w:uiPriority w:val="99"/>
    <w:pPr>
      <w:numPr>
        <w:numId w:val="17"/>
      </w:numPr>
      <w:tabs>
        <w:tab w:val="left" w:pos="756"/>
        <w:tab w:val="left" w:pos="1260"/>
      </w:tabs>
      <w:ind w:left="1260" w:hanging="420"/>
    </w:pPr>
    <w:rPr>
      <w:rFonts w:ascii="仿宋_GB2312" w:hAnsi="Arial" w:eastAsia="宋体" w:cs="仿宋_GB2312"/>
      <w:kern w:val="0"/>
      <w:sz w:val="30"/>
      <w:szCs w:val="30"/>
      <w:lang w:val="zh-CN"/>
    </w:rPr>
  </w:style>
  <w:style w:type="paragraph" w:customStyle="1" w:styleId="309">
    <w:name w:val="样式三：第三级"/>
    <w:basedOn w:val="5"/>
    <w:autoRedefine/>
    <w:qFormat/>
    <w:uiPriority w:val="99"/>
    <w:pPr>
      <w:numPr>
        <w:numId w:val="18"/>
      </w:numPr>
      <w:tabs>
        <w:tab w:val="left" w:pos="1260"/>
        <w:tab w:val="left" w:pos="2100"/>
      </w:tabs>
      <w:spacing w:line="360" w:lineRule="auto"/>
      <w:ind w:left="2100" w:leftChars="-200" w:hanging="420"/>
    </w:pPr>
    <w:rPr>
      <w:rFonts w:ascii="仿宋_GB2312" w:cs="仿宋_GB2312"/>
      <w:b/>
      <w:kern w:val="0"/>
      <w:sz w:val="28"/>
      <w:szCs w:val="28"/>
      <w:lang w:val="zh-CN"/>
    </w:rPr>
  </w:style>
  <w:style w:type="paragraph" w:customStyle="1" w:styleId="310">
    <w:name w:val="文档正文"/>
    <w:basedOn w:val="1"/>
    <w:qFormat/>
    <w:uiPriority w:val="99"/>
    <w:pPr>
      <w:spacing w:line="360" w:lineRule="auto"/>
      <w:ind w:firstLine="420" w:firstLineChars="200"/>
    </w:pPr>
    <w:rPr>
      <w:rFonts w:ascii="Arial" w:hAnsi="Arial" w:cs="Arial"/>
      <w:szCs w:val="21"/>
    </w:rPr>
  </w:style>
  <w:style w:type="character" w:customStyle="1" w:styleId="311">
    <w:name w:val="90v1"/>
    <w:qFormat/>
    <w:uiPriority w:val="99"/>
    <w:rPr>
      <w:rFonts w:ascii="宋体" w:hAnsi="宋体" w:eastAsia="宋体" w:cs="宋体"/>
      <w:sz w:val="18"/>
      <w:szCs w:val="18"/>
    </w:rPr>
  </w:style>
  <w:style w:type="character" w:customStyle="1" w:styleId="312">
    <w:name w:val="line1"/>
    <w:autoRedefine/>
    <w:qFormat/>
    <w:uiPriority w:val="99"/>
    <w:rPr>
      <w:spacing w:val="360"/>
    </w:rPr>
  </w:style>
  <w:style w:type="paragraph" w:customStyle="1" w:styleId="313">
    <w:name w:val="项目"/>
    <w:basedOn w:val="1"/>
    <w:qFormat/>
    <w:uiPriority w:val="99"/>
    <w:rPr>
      <w:rFonts w:eastAsia="黑体"/>
      <w:b/>
      <w:bCs/>
      <w:szCs w:val="21"/>
    </w:rPr>
  </w:style>
  <w:style w:type="paragraph" w:customStyle="1" w:styleId="314">
    <w:name w:val="zw1"/>
    <w:basedOn w:val="1"/>
    <w:autoRedefine/>
    <w:qFormat/>
    <w:uiPriority w:val="99"/>
    <w:pPr>
      <w:widowControl/>
      <w:spacing w:line="360" w:lineRule="auto"/>
      <w:ind w:firstLine="480" w:firstLineChars="200"/>
    </w:pPr>
    <w:rPr>
      <w:kern w:val="0"/>
      <w:sz w:val="24"/>
    </w:rPr>
  </w:style>
  <w:style w:type="paragraph" w:customStyle="1" w:styleId="315">
    <w:name w:val="Char17 Char Char Char Char Char Char Char Char Char Char Char"/>
    <w:basedOn w:val="1"/>
    <w:autoRedefine/>
    <w:qFormat/>
    <w:uiPriority w:val="99"/>
    <w:rPr>
      <w:rFonts w:ascii="Tahoma" w:hAnsi="Tahoma" w:cs="Tahoma"/>
      <w:sz w:val="24"/>
    </w:rPr>
  </w:style>
  <w:style w:type="paragraph" w:customStyle="1" w:styleId="316">
    <w:name w:val="xl27"/>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317">
    <w:name w:val="hui3"/>
    <w:basedOn w:val="1"/>
    <w:autoRedefine/>
    <w:qFormat/>
    <w:uiPriority w:val="99"/>
    <w:pPr>
      <w:widowControl/>
      <w:spacing w:before="100" w:beforeAutospacing="1" w:after="100" w:afterAutospacing="1" w:line="280" w:lineRule="atLeast"/>
      <w:jc w:val="left"/>
    </w:pPr>
    <w:rPr>
      <w:rFonts w:ascii="??" w:hAnsi="??" w:cs="??"/>
      <w:color w:val="666666"/>
      <w:kern w:val="0"/>
      <w:sz w:val="18"/>
      <w:szCs w:val="18"/>
    </w:rPr>
  </w:style>
  <w:style w:type="character" w:customStyle="1" w:styleId="318">
    <w:name w:val="duanluo2"/>
    <w:qFormat/>
    <w:uiPriority w:val="99"/>
  </w:style>
  <w:style w:type="paragraph" w:customStyle="1" w:styleId="319">
    <w:name w:val="NoteEnd"/>
    <w:basedOn w:val="1"/>
    <w:next w:val="1"/>
    <w:autoRedefine/>
    <w:qFormat/>
    <w:uiPriority w:val="99"/>
    <w:pPr>
      <w:widowControl/>
      <w:pBdr>
        <w:top w:val="single" w:color="auto" w:sz="6" w:space="1"/>
      </w:pBdr>
      <w:spacing w:before="80" w:after="80" w:line="80" w:lineRule="exact"/>
      <w:ind w:left="360" w:right="360"/>
      <w:jc w:val="left"/>
    </w:pPr>
    <w:rPr>
      <w:color w:val="FFFFFF"/>
      <w:kern w:val="0"/>
      <w:sz w:val="12"/>
      <w:szCs w:val="12"/>
    </w:rPr>
  </w:style>
  <w:style w:type="paragraph" w:customStyle="1" w:styleId="320">
    <w:name w:val="NotePara"/>
    <w:basedOn w:val="1"/>
    <w:autoRedefine/>
    <w:qFormat/>
    <w:uiPriority w:val="99"/>
    <w:pPr>
      <w:keepNext/>
      <w:widowControl/>
      <w:ind w:left="720" w:right="720"/>
      <w:jc w:val="left"/>
    </w:pPr>
    <w:rPr>
      <w:rFonts w:ascii="Arial" w:hAnsi="Arial" w:cs="Arial"/>
      <w:kern w:val="0"/>
      <w:sz w:val="20"/>
      <w:szCs w:val="20"/>
    </w:rPr>
  </w:style>
  <w:style w:type="paragraph" w:customStyle="1" w:styleId="321">
    <w:name w:val="NoteStart"/>
    <w:basedOn w:val="1"/>
    <w:next w:val="1"/>
    <w:autoRedefine/>
    <w:qFormat/>
    <w:uiPriority w:val="99"/>
    <w:pPr>
      <w:keepNext/>
      <w:widowControl/>
      <w:pBdr>
        <w:bottom w:val="single" w:color="auto" w:sz="6" w:space="0"/>
      </w:pBdr>
      <w:spacing w:after="80" w:line="80" w:lineRule="exact"/>
      <w:ind w:left="360" w:right="360"/>
      <w:jc w:val="left"/>
    </w:pPr>
    <w:rPr>
      <w:color w:val="000000"/>
      <w:kern w:val="0"/>
      <w:sz w:val="12"/>
      <w:szCs w:val="12"/>
    </w:rPr>
  </w:style>
  <w:style w:type="paragraph" w:customStyle="1" w:styleId="322">
    <w:name w:val="Char1"/>
    <w:basedOn w:val="1"/>
    <w:autoRedefine/>
    <w:qFormat/>
    <w:uiPriority w:val="99"/>
    <w:pPr>
      <w:tabs>
        <w:tab w:val="left" w:pos="420"/>
      </w:tabs>
      <w:ind w:left="420" w:hanging="420"/>
    </w:pPr>
    <w:rPr>
      <w:rFonts w:ascii="Verdana" w:hAnsi="Verdana" w:cs="Verdana"/>
      <w:b/>
      <w:bCs/>
      <w:kern w:val="0"/>
      <w:szCs w:val="21"/>
      <w:lang w:eastAsia="en-US"/>
    </w:rPr>
  </w:style>
  <w:style w:type="paragraph" w:customStyle="1" w:styleId="323">
    <w:name w:val="font5"/>
    <w:basedOn w:val="1"/>
    <w:autoRedefine/>
    <w:qFormat/>
    <w:uiPriority w:val="99"/>
    <w:pPr>
      <w:widowControl/>
      <w:spacing w:before="100" w:beforeAutospacing="1" w:after="100" w:afterAutospacing="1"/>
      <w:jc w:val="left"/>
    </w:pPr>
    <w:rPr>
      <w:rFonts w:ascii="宋体" w:hAnsi="宋体" w:cs="宋体"/>
      <w:kern w:val="0"/>
      <w:sz w:val="18"/>
      <w:szCs w:val="18"/>
    </w:rPr>
  </w:style>
  <w:style w:type="paragraph" w:customStyle="1" w:styleId="324">
    <w:name w:val="font7"/>
    <w:basedOn w:val="1"/>
    <w:qFormat/>
    <w:uiPriority w:val="99"/>
    <w:pPr>
      <w:widowControl/>
      <w:spacing w:before="100" w:beforeAutospacing="1" w:after="100" w:afterAutospacing="1"/>
      <w:jc w:val="left"/>
    </w:pPr>
    <w:rPr>
      <w:kern w:val="0"/>
      <w:sz w:val="22"/>
      <w:szCs w:val="22"/>
    </w:rPr>
  </w:style>
  <w:style w:type="paragraph" w:customStyle="1" w:styleId="325">
    <w:name w:val="font8"/>
    <w:basedOn w:val="1"/>
    <w:qFormat/>
    <w:uiPriority w:val="99"/>
    <w:pPr>
      <w:widowControl/>
      <w:spacing w:before="100" w:beforeAutospacing="1" w:after="100" w:afterAutospacing="1"/>
      <w:jc w:val="left"/>
    </w:pPr>
    <w:rPr>
      <w:rFonts w:ascii="宋体" w:hAnsi="宋体" w:cs="宋体"/>
      <w:kern w:val="0"/>
      <w:sz w:val="24"/>
    </w:rPr>
  </w:style>
  <w:style w:type="paragraph" w:customStyle="1" w:styleId="326">
    <w:name w:val="font9"/>
    <w:basedOn w:val="1"/>
    <w:autoRedefine/>
    <w:qFormat/>
    <w:uiPriority w:val="99"/>
    <w:pPr>
      <w:widowControl/>
      <w:spacing w:before="100" w:beforeAutospacing="1" w:after="100" w:afterAutospacing="1"/>
      <w:jc w:val="left"/>
    </w:pPr>
    <w:rPr>
      <w:rFonts w:ascii="宋体" w:hAnsi="宋体" w:cs="宋体"/>
      <w:kern w:val="0"/>
      <w:sz w:val="22"/>
      <w:szCs w:val="22"/>
    </w:rPr>
  </w:style>
  <w:style w:type="paragraph" w:customStyle="1" w:styleId="327">
    <w:name w:val="xl24"/>
    <w:basedOn w:val="1"/>
    <w:autoRedefine/>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328">
    <w:name w:val="xl26"/>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329">
    <w:name w:val="xl28"/>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330">
    <w:name w:val="xl30"/>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331">
    <w:name w:val="xl31"/>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32">
    <w:name w:val="xl32"/>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333">
    <w:name w:val="xl33"/>
    <w:basedOn w:val="1"/>
    <w:autoRedefine/>
    <w:qFormat/>
    <w:uiPriority w:val="99"/>
    <w:pPr>
      <w:widowControl/>
      <w:spacing w:before="100" w:beforeAutospacing="1" w:after="100" w:afterAutospacing="1"/>
      <w:jc w:val="left"/>
      <w:textAlignment w:val="center"/>
    </w:pPr>
    <w:rPr>
      <w:rFonts w:ascii="宋体" w:hAnsi="宋体" w:cs="宋体"/>
      <w:b/>
      <w:bCs/>
      <w:kern w:val="0"/>
      <w:sz w:val="28"/>
      <w:szCs w:val="28"/>
    </w:rPr>
  </w:style>
  <w:style w:type="paragraph" w:customStyle="1" w:styleId="334">
    <w:name w:val="xl34"/>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335">
    <w:name w:val="xl35"/>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36">
    <w:name w:val="xl36"/>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2"/>
      <w:szCs w:val="22"/>
    </w:rPr>
  </w:style>
  <w:style w:type="paragraph" w:customStyle="1" w:styleId="337">
    <w:name w:val="xl37"/>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2"/>
      <w:szCs w:val="22"/>
    </w:rPr>
  </w:style>
  <w:style w:type="paragraph" w:customStyle="1" w:styleId="338">
    <w:name w:val="xl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2"/>
      <w:szCs w:val="22"/>
    </w:rPr>
  </w:style>
  <w:style w:type="paragraph" w:customStyle="1" w:styleId="339">
    <w:name w:val="xl39"/>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340">
    <w:name w:val="xl4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2"/>
      <w:szCs w:val="22"/>
    </w:rPr>
  </w:style>
  <w:style w:type="paragraph" w:customStyle="1" w:styleId="341">
    <w:name w:val="xl41"/>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42">
    <w:name w:val="xl42"/>
    <w:basedOn w:val="1"/>
    <w:autoRedefine/>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43">
    <w:name w:val="xl43"/>
    <w:basedOn w:val="1"/>
    <w:autoRedefine/>
    <w:qFormat/>
    <w:uiPriority w:val="99"/>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344">
    <w:name w:val="xl44"/>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345">
    <w:name w:val="xl45"/>
    <w:basedOn w:val="1"/>
    <w:qFormat/>
    <w:uiPriority w:val="99"/>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346">
    <w:name w:val="xl46"/>
    <w:basedOn w:val="1"/>
    <w:qFormat/>
    <w:uiPriority w:val="99"/>
    <w:pPr>
      <w:widowControl/>
      <w:spacing w:before="100" w:beforeAutospacing="1" w:after="100" w:afterAutospacing="1"/>
      <w:jc w:val="left"/>
      <w:textAlignment w:val="center"/>
    </w:pPr>
    <w:rPr>
      <w:rFonts w:ascii="宋体" w:hAnsi="宋体" w:cs="宋体"/>
      <w:kern w:val="0"/>
      <w:sz w:val="22"/>
      <w:szCs w:val="22"/>
    </w:rPr>
  </w:style>
  <w:style w:type="paragraph" w:customStyle="1" w:styleId="347">
    <w:name w:val="xl47"/>
    <w:basedOn w:val="1"/>
    <w:autoRedefine/>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348">
    <w:name w:val="xl48"/>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349">
    <w:name w:val="xl49"/>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350">
    <w:name w:val="正文1"/>
    <w:link w:val="351"/>
    <w:autoRedefine/>
    <w:qFormat/>
    <w:uiPriority w:val="99"/>
    <w:pPr>
      <w:widowControl w:val="0"/>
      <w:adjustRightInd w:val="0"/>
      <w:spacing w:line="360" w:lineRule="atLeast"/>
      <w:textAlignment w:val="baseline"/>
    </w:pPr>
    <w:rPr>
      <w:rFonts w:ascii="宋体" w:hAnsi="Times New Roman" w:eastAsia="宋体" w:cs="Times New Roman"/>
      <w:sz w:val="24"/>
      <w:szCs w:val="24"/>
      <w:lang w:val="en-US" w:eastAsia="zh-CN" w:bidi="ar-SA"/>
    </w:rPr>
  </w:style>
  <w:style w:type="character" w:customStyle="1" w:styleId="351">
    <w:name w:val="正文 Char"/>
    <w:link w:val="350"/>
    <w:autoRedefine/>
    <w:qFormat/>
    <w:locked/>
    <w:uiPriority w:val="99"/>
    <w:rPr>
      <w:rFonts w:ascii="宋体" w:hAnsi="Times New Roman" w:eastAsia="宋体" w:cs="Times New Roman"/>
      <w:kern w:val="0"/>
      <w:sz w:val="24"/>
      <w:szCs w:val="24"/>
    </w:rPr>
  </w:style>
  <w:style w:type="paragraph" w:customStyle="1" w:styleId="352">
    <w:name w:val="签名 - 公司"/>
    <w:basedOn w:val="55"/>
    <w:next w:val="353"/>
    <w:autoRedefine/>
    <w:qFormat/>
    <w:uiPriority w:val="99"/>
    <w:pPr>
      <w:keepNext/>
      <w:widowControl/>
      <w:tabs>
        <w:tab w:val="left" w:pos="600"/>
        <w:tab w:val="left" w:pos="960"/>
        <w:tab w:val="left" w:pos="1080"/>
      </w:tabs>
      <w:overflowPunct w:val="0"/>
      <w:spacing w:line="360" w:lineRule="auto"/>
      <w:ind w:left="0" w:right="28" w:firstLine="480"/>
      <w:jc w:val="right"/>
    </w:pPr>
    <w:rPr>
      <w:rFonts w:ascii="宋体" w:hAnsi="宋体" w:eastAsia="宋体" w:cs="宋体"/>
    </w:rPr>
  </w:style>
  <w:style w:type="paragraph" w:customStyle="1" w:styleId="353">
    <w:name w:val="关于"/>
    <w:basedOn w:val="1"/>
    <w:next w:val="1"/>
    <w:qFormat/>
    <w:uiPriority w:val="99"/>
    <w:pPr>
      <w:keepNext/>
      <w:keepLines/>
      <w:widowControl/>
      <w:tabs>
        <w:tab w:val="left" w:pos="600"/>
        <w:tab w:val="left" w:pos="960"/>
        <w:tab w:val="left" w:pos="1080"/>
      </w:tabs>
      <w:overflowPunct w:val="0"/>
      <w:spacing w:before="220" w:line="360" w:lineRule="auto"/>
      <w:ind w:right="28" w:firstLine="480"/>
    </w:pPr>
    <w:rPr>
      <w:rFonts w:ascii="宋体" w:hAnsi="宋体" w:cs="宋体"/>
      <w:kern w:val="0"/>
      <w:sz w:val="24"/>
    </w:rPr>
  </w:style>
  <w:style w:type="paragraph" w:customStyle="1" w:styleId="354">
    <w:name w:val="正文缩进1"/>
    <w:basedOn w:val="1"/>
    <w:autoRedefine/>
    <w:qFormat/>
    <w:uiPriority w:val="99"/>
    <w:pPr>
      <w:ind w:firstLine="567"/>
    </w:pPr>
    <w:rPr>
      <w:spacing w:val="20"/>
      <w:sz w:val="24"/>
    </w:rPr>
  </w:style>
  <w:style w:type="character" w:customStyle="1" w:styleId="355">
    <w:name w:val="unnamed21"/>
    <w:qFormat/>
    <w:uiPriority w:val="99"/>
    <w:rPr>
      <w:color w:val="auto"/>
      <w:u w:val="none"/>
    </w:rPr>
  </w:style>
  <w:style w:type="paragraph" w:customStyle="1" w:styleId="356">
    <w:name w:val="正文内容"/>
    <w:basedOn w:val="1"/>
    <w:qFormat/>
    <w:uiPriority w:val="99"/>
    <w:rPr>
      <w:rFonts w:ascii="Arial" w:hAnsi="Arial" w:cs="Arial"/>
      <w:spacing w:val="-12"/>
      <w:szCs w:val="21"/>
    </w:rPr>
  </w:style>
  <w:style w:type="paragraph" w:customStyle="1" w:styleId="357">
    <w:name w:val="z1"/>
    <w:basedOn w:val="1"/>
    <w:autoRedefine/>
    <w:qFormat/>
    <w:uiPriority w:val="99"/>
    <w:pPr>
      <w:widowControl/>
      <w:wordWrap w:val="0"/>
      <w:adjustRightInd w:val="0"/>
      <w:snapToGrid w:val="0"/>
      <w:spacing w:beforeLines="50" w:afterLines="50" w:line="300" w:lineRule="auto"/>
      <w:ind w:left="359" w:leftChars="171" w:firstLine="480" w:firstLineChars="200"/>
    </w:pPr>
    <w:rPr>
      <w:rFonts w:ascii="Arial" w:hAnsi="Arial" w:cs="Arial"/>
      <w:sz w:val="24"/>
    </w:rPr>
  </w:style>
  <w:style w:type="paragraph" w:customStyle="1" w:styleId="358">
    <w:name w:val="cnfont"/>
    <w:basedOn w:val="1"/>
    <w:autoRedefine/>
    <w:qFormat/>
    <w:uiPriority w:val="99"/>
    <w:pPr>
      <w:widowControl/>
      <w:spacing w:before="100" w:beforeAutospacing="1" w:after="100" w:afterAutospacing="1"/>
      <w:jc w:val="left"/>
    </w:pPr>
    <w:rPr>
      <w:rFonts w:ascii="宋体" w:hAnsi="宋体" w:cs="宋体"/>
      <w:color w:val="000000"/>
      <w:kern w:val="0"/>
      <w:sz w:val="24"/>
    </w:rPr>
  </w:style>
  <w:style w:type="character" w:customStyle="1" w:styleId="359">
    <w:name w:val="cnfont1"/>
    <w:qFormat/>
    <w:uiPriority w:val="99"/>
  </w:style>
  <w:style w:type="paragraph" w:customStyle="1" w:styleId="360">
    <w:name w:val="Table Heading"/>
    <w:basedOn w:val="1"/>
    <w:autoRedefine/>
    <w:qFormat/>
    <w:uiPriority w:val="99"/>
    <w:pPr>
      <w:widowControl/>
      <w:jc w:val="center"/>
    </w:pPr>
    <w:rPr>
      <w:rFonts w:ascii="Arial" w:hAnsi="Arial" w:cs="Arial"/>
      <w:b/>
      <w:bCs/>
      <w:kern w:val="0"/>
      <w:sz w:val="18"/>
      <w:szCs w:val="18"/>
    </w:rPr>
  </w:style>
  <w:style w:type="paragraph" w:customStyle="1" w:styleId="361">
    <w:name w:val="Table Body"/>
    <w:basedOn w:val="1"/>
    <w:qFormat/>
    <w:uiPriority w:val="99"/>
    <w:pPr>
      <w:widowControl/>
      <w:jc w:val="center"/>
    </w:pPr>
    <w:rPr>
      <w:rFonts w:ascii="Arial" w:hAnsi="Arial" w:cs="Arial"/>
      <w:kern w:val="0"/>
      <w:sz w:val="18"/>
      <w:szCs w:val="18"/>
    </w:rPr>
  </w:style>
  <w:style w:type="paragraph" w:customStyle="1" w:styleId="362">
    <w:name w:val="正文样式"/>
    <w:basedOn w:val="1"/>
    <w:qFormat/>
    <w:uiPriority w:val="99"/>
    <w:pPr>
      <w:tabs>
        <w:tab w:val="left" w:pos="1560"/>
      </w:tabs>
      <w:spacing w:before="163" w:after="163" w:line="300" w:lineRule="auto"/>
      <w:ind w:left="1560" w:hanging="360"/>
    </w:pPr>
    <w:rPr>
      <w:rFonts w:ascii="宋体" w:cs="宋体"/>
      <w:sz w:val="24"/>
    </w:rPr>
  </w:style>
  <w:style w:type="paragraph" w:customStyle="1" w:styleId="363">
    <w:name w:val="标题5"/>
    <w:basedOn w:val="1"/>
    <w:autoRedefine/>
    <w:qFormat/>
    <w:uiPriority w:val="99"/>
    <w:pPr>
      <w:spacing w:before="120" w:after="120"/>
    </w:pPr>
    <w:rPr>
      <w:rFonts w:ascii="宋体" w:cs="宋体"/>
      <w:b/>
      <w:bCs/>
      <w:sz w:val="28"/>
      <w:szCs w:val="28"/>
    </w:rPr>
  </w:style>
  <w:style w:type="character" w:customStyle="1" w:styleId="364">
    <w:name w:val="图 Char"/>
    <w:link w:val="162"/>
    <w:qFormat/>
    <w:locked/>
    <w:uiPriority w:val="99"/>
    <w:rPr>
      <w:rFonts w:ascii="Times New Roman" w:hAnsi="Times New Roman" w:eastAsia="宋体" w:cs="Times New Roman"/>
      <w:snapToGrid w:val="0"/>
      <w:spacing w:val="20"/>
      <w:kern w:val="0"/>
      <w:sz w:val="24"/>
      <w:szCs w:val="20"/>
      <w:lang w:val="zh-CN" w:eastAsia="zh-CN"/>
    </w:rPr>
  </w:style>
  <w:style w:type="paragraph" w:customStyle="1" w:styleId="365">
    <w:name w:val="样式2"/>
    <w:basedOn w:val="42"/>
    <w:autoRedefine/>
    <w:qFormat/>
    <w:uiPriority w:val="99"/>
    <w:pPr>
      <w:tabs>
        <w:tab w:val="left" w:pos="900"/>
        <w:tab w:val="left" w:pos="1080"/>
      </w:tabs>
    </w:pPr>
    <w:rPr>
      <w:rFonts w:ascii="宋体" w:hAnsi="宋体"/>
      <w:i/>
      <w:iCs/>
    </w:rPr>
  </w:style>
  <w:style w:type="paragraph" w:customStyle="1" w:styleId="366">
    <w:name w:val="样式3"/>
    <w:basedOn w:val="42"/>
    <w:qFormat/>
    <w:uiPriority w:val="99"/>
    <w:pPr>
      <w:tabs>
        <w:tab w:val="left" w:pos="900"/>
        <w:tab w:val="left" w:pos="1080"/>
      </w:tabs>
    </w:pPr>
    <w:rPr>
      <w:rFonts w:ascii="宋体" w:hAnsi="宋体"/>
      <w:i/>
      <w:iCs/>
    </w:rPr>
  </w:style>
  <w:style w:type="paragraph" w:customStyle="1" w:styleId="367">
    <w:name w:val="样式4"/>
    <w:basedOn w:val="56"/>
    <w:qFormat/>
    <w:uiPriority w:val="99"/>
    <w:pPr>
      <w:tabs>
        <w:tab w:val="right" w:leader="dot" w:pos="9458"/>
      </w:tabs>
      <w:spacing w:before="120" w:after="120"/>
      <w:jc w:val="left"/>
    </w:pPr>
    <w:rPr>
      <w:caps/>
      <w:szCs w:val="21"/>
    </w:rPr>
  </w:style>
  <w:style w:type="paragraph" w:customStyle="1" w:styleId="368">
    <w:name w:val="样式5"/>
    <w:basedOn w:val="367"/>
    <w:next w:val="367"/>
    <w:qFormat/>
    <w:uiPriority w:val="99"/>
  </w:style>
  <w:style w:type="paragraph" w:customStyle="1" w:styleId="369">
    <w:name w:val="xl51"/>
    <w:basedOn w:val="1"/>
    <w:qFormat/>
    <w:uiPriority w:val="99"/>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70">
    <w:name w:val="Char2"/>
    <w:basedOn w:val="1"/>
    <w:autoRedefine/>
    <w:qFormat/>
    <w:uiPriority w:val="99"/>
    <w:pPr>
      <w:tabs>
        <w:tab w:val="left" w:pos="1620"/>
      </w:tabs>
      <w:ind w:left="1620" w:leftChars="600" w:hanging="360" w:hangingChars="200"/>
    </w:pPr>
    <w:rPr>
      <w:sz w:val="24"/>
    </w:rPr>
  </w:style>
  <w:style w:type="character" w:customStyle="1" w:styleId="371">
    <w:name w:val="Char Char9"/>
    <w:qFormat/>
    <w:uiPriority w:val="99"/>
    <w:rPr>
      <w:kern w:val="2"/>
      <w:sz w:val="18"/>
      <w:szCs w:val="18"/>
    </w:rPr>
  </w:style>
  <w:style w:type="character" w:customStyle="1" w:styleId="372">
    <w:name w:val="bt Char"/>
    <w:qFormat/>
    <w:uiPriority w:val="99"/>
    <w:rPr>
      <w:rFonts w:ascii="Arial Narrow" w:hAnsi="Arial Narrow" w:eastAsia="宋体" w:cs="Arial Narrow"/>
      <w:b/>
      <w:bCs/>
      <w:color w:val="FFFFFF"/>
      <w:sz w:val="40"/>
      <w:szCs w:val="40"/>
    </w:rPr>
  </w:style>
  <w:style w:type="paragraph" w:customStyle="1" w:styleId="373">
    <w:name w:val="正文-内容"/>
    <w:basedOn w:val="1"/>
    <w:autoRedefine/>
    <w:qFormat/>
    <w:uiPriority w:val="99"/>
    <w:pPr>
      <w:spacing w:line="480" w:lineRule="exact"/>
      <w:ind w:firstLine="525" w:firstLineChars="250"/>
    </w:pPr>
    <w:rPr>
      <w:szCs w:val="21"/>
    </w:rPr>
  </w:style>
  <w:style w:type="paragraph" w:customStyle="1" w:styleId="374">
    <w:name w:val="正文*小标题*缩进2字符"/>
    <w:basedOn w:val="1"/>
    <w:qFormat/>
    <w:uiPriority w:val="99"/>
    <w:pPr>
      <w:tabs>
        <w:tab w:val="left" w:pos="360"/>
      </w:tabs>
      <w:ind w:left="360" w:hanging="360"/>
    </w:pPr>
    <w:rPr>
      <w:szCs w:val="21"/>
    </w:rPr>
  </w:style>
  <w:style w:type="paragraph" w:customStyle="1" w:styleId="375">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76">
    <w:name w:val="Char Char Char Char Char1 Char Char Char Char"/>
    <w:basedOn w:val="1"/>
    <w:autoRedefine/>
    <w:qFormat/>
    <w:uiPriority w:val="99"/>
    <w:pPr>
      <w:tabs>
        <w:tab w:val="left" w:pos="425"/>
      </w:tabs>
      <w:ind w:left="425" w:hanging="425"/>
    </w:pPr>
    <w:rPr>
      <w:rFonts w:eastAsia="仿宋_GB2312"/>
      <w:kern w:val="24"/>
      <w:sz w:val="24"/>
    </w:rPr>
  </w:style>
  <w:style w:type="paragraph" w:customStyle="1" w:styleId="377">
    <w:name w:val="Char2 Char Char Char"/>
    <w:basedOn w:val="1"/>
    <w:autoRedefine/>
    <w:qFormat/>
    <w:uiPriority w:val="99"/>
    <w:pPr>
      <w:widowControl/>
      <w:spacing w:after="160" w:line="240" w:lineRule="exact"/>
      <w:jc w:val="left"/>
    </w:pPr>
    <w:rPr>
      <w:rFonts w:ascii="Verdana" w:hAnsi="Verdana" w:eastAsia="仿宋_GB2312" w:cs="Verdana"/>
      <w:kern w:val="0"/>
      <w:sz w:val="24"/>
      <w:lang w:eastAsia="en-US"/>
    </w:rPr>
  </w:style>
  <w:style w:type="paragraph" w:customStyle="1" w:styleId="378">
    <w:name w:val="标1"/>
    <w:basedOn w:val="3"/>
    <w:qFormat/>
    <w:uiPriority w:val="99"/>
    <w:pPr>
      <w:numPr>
        <w:numId w:val="0"/>
      </w:numPr>
      <w:adjustRightInd w:val="0"/>
      <w:snapToGrid w:val="0"/>
      <w:spacing w:before="120" w:after="120" w:line="300" w:lineRule="auto"/>
      <w:ind w:left="420"/>
      <w:jc w:val="left"/>
    </w:pPr>
    <w:rPr>
      <w:rFonts w:ascii="Arial" w:hAnsi="Arial" w:eastAsia="仿宋_GB2312" w:cs="Arial"/>
      <w:color w:val="336699"/>
      <w:kern w:val="0"/>
      <w:sz w:val="32"/>
      <w:szCs w:val="32"/>
      <w:lang w:val="zh-CN"/>
    </w:rPr>
  </w:style>
  <w:style w:type="paragraph" w:customStyle="1" w:styleId="379">
    <w:name w:val="标2"/>
    <w:basedOn w:val="4"/>
    <w:qFormat/>
    <w:uiPriority w:val="99"/>
    <w:pPr>
      <w:numPr>
        <w:ilvl w:val="0"/>
        <w:numId w:val="0"/>
      </w:numPr>
      <w:adjustRightInd w:val="0"/>
      <w:snapToGrid w:val="0"/>
      <w:spacing w:before="120" w:after="120" w:line="300" w:lineRule="auto"/>
    </w:pPr>
    <w:rPr>
      <w:rFonts w:ascii="仿宋_GB2312" w:hAnsi="宋体" w:eastAsia="仿宋_GB2312" w:cs="仿宋_GB2312"/>
      <w:color w:val="336699"/>
      <w:kern w:val="0"/>
      <w:sz w:val="28"/>
      <w:szCs w:val="28"/>
      <w:lang w:val="zh-CN"/>
    </w:rPr>
  </w:style>
  <w:style w:type="paragraph" w:customStyle="1" w:styleId="380">
    <w:name w:val="标3"/>
    <w:basedOn w:val="5"/>
    <w:qFormat/>
    <w:uiPriority w:val="99"/>
    <w:pPr>
      <w:numPr>
        <w:ilvl w:val="0"/>
        <w:numId w:val="0"/>
      </w:numPr>
      <w:adjustRightInd w:val="0"/>
      <w:snapToGrid w:val="0"/>
    </w:pPr>
    <w:rPr>
      <w:rFonts w:ascii="Arial" w:hAnsi="Arial" w:eastAsia="仿宋_GB2312" w:cs="Arial"/>
      <w:bCs w:val="0"/>
      <w:kern w:val="0"/>
      <w:sz w:val="24"/>
      <w:szCs w:val="24"/>
      <w:lang w:val="zh-CN"/>
    </w:rPr>
  </w:style>
  <w:style w:type="paragraph" w:customStyle="1" w:styleId="381">
    <w:name w:val="内文4-4"/>
    <w:basedOn w:val="1"/>
    <w:qFormat/>
    <w:uiPriority w:val="99"/>
    <w:pPr>
      <w:numPr>
        <w:ilvl w:val="0"/>
        <w:numId w:val="19"/>
      </w:numPr>
      <w:tabs>
        <w:tab w:val="left" w:pos="2040"/>
      </w:tabs>
      <w:autoSpaceDE w:val="0"/>
      <w:autoSpaceDN w:val="0"/>
      <w:adjustRightInd w:val="0"/>
      <w:snapToGrid w:val="0"/>
      <w:spacing w:line="300" w:lineRule="auto"/>
    </w:pPr>
    <w:rPr>
      <w:szCs w:val="21"/>
      <w:lang w:val="zh-CN"/>
    </w:rPr>
  </w:style>
  <w:style w:type="paragraph" w:customStyle="1" w:styleId="382">
    <w:name w:val="此正文"/>
    <w:basedOn w:val="1"/>
    <w:qFormat/>
    <w:uiPriority w:val="99"/>
    <w:pPr>
      <w:spacing w:line="360" w:lineRule="auto"/>
      <w:ind w:firstLine="200" w:firstLineChars="200"/>
    </w:pPr>
    <w:rPr>
      <w:sz w:val="24"/>
    </w:rPr>
  </w:style>
  <w:style w:type="paragraph" w:customStyle="1" w:styleId="383">
    <w:name w:val="!内文"/>
    <w:basedOn w:val="1"/>
    <w:autoRedefine/>
    <w:qFormat/>
    <w:uiPriority w:val="99"/>
    <w:pPr>
      <w:numPr>
        <w:ilvl w:val="1"/>
        <w:numId w:val="20"/>
      </w:numPr>
      <w:tabs>
        <w:tab w:val="left" w:pos="1080"/>
      </w:tabs>
      <w:spacing w:line="360" w:lineRule="auto"/>
      <w:ind w:right="210" w:rightChars="100"/>
    </w:pPr>
    <w:rPr>
      <w:rFonts w:ascii="宋体" w:hAnsi="宋体" w:cs="宋体"/>
      <w:szCs w:val="21"/>
    </w:rPr>
  </w:style>
  <w:style w:type="character" w:customStyle="1" w:styleId="384">
    <w:name w:val="unnamed1"/>
    <w:autoRedefine/>
    <w:qFormat/>
    <w:uiPriority w:val="99"/>
  </w:style>
  <w:style w:type="character" w:customStyle="1" w:styleId="385">
    <w:name w:val="style31"/>
    <w:qFormat/>
    <w:uiPriority w:val="99"/>
    <w:rPr>
      <w:color w:val="FF0000"/>
      <w:sz w:val="21"/>
      <w:szCs w:val="21"/>
    </w:rPr>
  </w:style>
  <w:style w:type="paragraph" w:customStyle="1" w:styleId="386">
    <w:name w:val="样式 左侧:  2 字符"/>
    <w:basedOn w:val="1"/>
    <w:qFormat/>
    <w:uiPriority w:val="99"/>
    <w:rPr>
      <w:sz w:val="24"/>
    </w:rPr>
  </w:style>
  <w:style w:type="paragraph" w:customStyle="1" w:styleId="387">
    <w:name w:val="IBM 正文"/>
    <w:basedOn w:val="1"/>
    <w:autoRedefine/>
    <w:qFormat/>
    <w:uiPriority w:val="99"/>
    <w:pPr>
      <w:spacing w:line="360" w:lineRule="exact"/>
    </w:pPr>
    <w:rPr>
      <w:sz w:val="24"/>
    </w:rPr>
  </w:style>
  <w:style w:type="paragraph" w:customStyle="1" w:styleId="388">
    <w:name w:val="正文文字缩进项目"/>
    <w:basedOn w:val="34"/>
    <w:autoRedefine/>
    <w:qFormat/>
    <w:uiPriority w:val="99"/>
    <w:pPr>
      <w:numPr>
        <w:ilvl w:val="0"/>
        <w:numId w:val="21"/>
      </w:numPr>
      <w:tabs>
        <w:tab w:val="clear" w:pos="840"/>
      </w:tabs>
      <w:spacing w:after="120"/>
      <w:ind w:left="0" w:firstLine="0" w:firstLineChars="0"/>
    </w:pPr>
    <w:rPr>
      <w:rFonts w:ascii="Tahoma" w:hAnsi="Tahoma" w:eastAsia="宋体" w:cs="Tahoma"/>
      <w:kern w:val="0"/>
      <w:sz w:val="22"/>
      <w:szCs w:val="22"/>
      <w:lang w:val="zh-CN"/>
    </w:rPr>
  </w:style>
  <w:style w:type="paragraph" w:customStyle="1" w:styleId="389">
    <w:name w:val="正文文字缩进项目2"/>
    <w:basedOn w:val="388"/>
    <w:autoRedefine/>
    <w:qFormat/>
    <w:uiPriority w:val="99"/>
    <w:pPr>
      <w:numPr>
        <w:ilvl w:val="1"/>
      </w:numPr>
      <w:tabs>
        <w:tab w:val="left" w:pos="425"/>
        <w:tab w:val="left" w:pos="2040"/>
      </w:tabs>
      <w:ind w:left="981" w:hanging="360"/>
    </w:pPr>
  </w:style>
  <w:style w:type="paragraph" w:customStyle="1" w:styleId="390">
    <w:name w:val="Legalese"/>
    <w:qFormat/>
    <w:uiPriority w:val="99"/>
    <w:pPr>
      <w:numPr>
        <w:ilvl w:val="0"/>
        <w:numId w:val="22"/>
      </w:numPr>
      <w:spacing w:after="80"/>
    </w:pPr>
    <w:rPr>
      <w:rFonts w:ascii="Arial" w:hAnsi="Arial" w:eastAsia="宋体" w:cs="Arial"/>
      <w:sz w:val="14"/>
      <w:szCs w:val="14"/>
      <w:lang w:val="en-US" w:eastAsia="en-US" w:bidi="ar-SA"/>
    </w:rPr>
  </w:style>
  <w:style w:type="character" w:customStyle="1" w:styleId="391">
    <w:name w:val="atitle2"/>
    <w:qFormat/>
    <w:uiPriority w:val="99"/>
  </w:style>
  <w:style w:type="paragraph" w:customStyle="1" w:styleId="392">
    <w:name w:val="main"/>
    <w:basedOn w:val="1"/>
    <w:qFormat/>
    <w:uiPriority w:val="99"/>
    <w:pPr>
      <w:widowControl/>
      <w:spacing w:before="360" w:after="360"/>
      <w:ind w:left="360" w:right="360"/>
      <w:jc w:val="left"/>
    </w:pPr>
    <w:rPr>
      <w:rFonts w:ascii="??" w:hAnsi="??" w:cs="??"/>
      <w:kern w:val="0"/>
      <w:sz w:val="18"/>
      <w:szCs w:val="18"/>
    </w:rPr>
  </w:style>
  <w:style w:type="paragraph" w:customStyle="1" w:styleId="393">
    <w:name w:val="lastincell"/>
    <w:basedOn w:val="1"/>
    <w:qFormat/>
    <w:uiPriority w:val="99"/>
    <w:pPr>
      <w:widowControl/>
      <w:spacing w:line="336" w:lineRule="auto"/>
      <w:jc w:val="left"/>
    </w:pPr>
    <w:rPr>
      <w:rFonts w:ascii="Verdana" w:hAnsi="Verdana" w:cs="Verdana"/>
      <w:kern w:val="0"/>
      <w:sz w:val="17"/>
      <w:szCs w:val="17"/>
    </w:rPr>
  </w:style>
  <w:style w:type="paragraph" w:customStyle="1" w:styleId="394">
    <w:name w:val="figurecaption"/>
    <w:basedOn w:val="1"/>
    <w:qFormat/>
    <w:uiPriority w:val="99"/>
    <w:pPr>
      <w:widowControl/>
      <w:spacing w:line="336" w:lineRule="auto"/>
      <w:jc w:val="left"/>
    </w:pPr>
    <w:rPr>
      <w:rFonts w:ascii="Verdana" w:hAnsi="Verdana" w:cs="Verdana"/>
      <w:kern w:val="0"/>
      <w:sz w:val="16"/>
      <w:szCs w:val="16"/>
    </w:rPr>
  </w:style>
  <w:style w:type="paragraph" w:customStyle="1" w:styleId="395">
    <w:name w:val="Lb1"/>
    <w:autoRedefine/>
    <w:qFormat/>
    <w:uiPriority w:val="99"/>
    <w:pPr>
      <w:tabs>
        <w:tab w:val="left" w:pos="300"/>
        <w:tab w:val="left" w:pos="360"/>
      </w:tabs>
      <w:spacing w:after="100"/>
      <w:ind w:left="300" w:hanging="420"/>
    </w:pPr>
    <w:rPr>
      <w:rFonts w:ascii="Times New Roman" w:hAnsi="Times New Roman" w:eastAsia="宋体" w:cs="Times New Roman"/>
      <w:sz w:val="21"/>
      <w:szCs w:val="21"/>
      <w:lang w:val="en-US" w:eastAsia="en-US" w:bidi="ar-SA"/>
    </w:rPr>
  </w:style>
  <w:style w:type="paragraph" w:customStyle="1" w:styleId="396">
    <w:name w:val="Lb2"/>
    <w:basedOn w:val="395"/>
    <w:qFormat/>
    <w:uiPriority w:val="99"/>
    <w:pPr>
      <w:tabs>
        <w:tab w:val="left" w:pos="600"/>
        <w:tab w:val="left" w:pos="660"/>
        <w:tab w:val="left" w:pos="1260"/>
        <w:tab w:val="left" w:pos="2100"/>
        <w:tab w:val="clear" w:pos="300"/>
        <w:tab w:val="clear" w:pos="360"/>
      </w:tabs>
      <w:ind w:left="600"/>
    </w:pPr>
  </w:style>
  <w:style w:type="paragraph" w:customStyle="1" w:styleId="397">
    <w:name w:val="纯文本1"/>
    <w:basedOn w:val="1"/>
    <w:autoRedefine/>
    <w:qFormat/>
    <w:uiPriority w:val="99"/>
    <w:pPr>
      <w:adjustRightInd w:val="0"/>
    </w:pPr>
    <w:rPr>
      <w:rFonts w:ascii="宋体" w:hAnsi="Courier New" w:cs="宋体"/>
      <w:szCs w:val="21"/>
    </w:rPr>
  </w:style>
  <w:style w:type="character" w:customStyle="1" w:styleId="398">
    <w:name w:val="myp1111"/>
    <w:qFormat/>
    <w:uiPriority w:val="99"/>
    <w:rPr>
      <w:rFonts w:ascii="??" w:hAnsi="??" w:cs="??"/>
      <w:color w:val="000000"/>
      <w:sz w:val="20"/>
      <w:szCs w:val="20"/>
      <w:u w:val="none"/>
    </w:rPr>
  </w:style>
  <w:style w:type="paragraph" w:customStyle="1" w:styleId="399">
    <w:name w:val="[Normal]"/>
    <w:autoRedefine/>
    <w:qFormat/>
    <w:uiPriority w:val="99"/>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400">
    <w:name w:val="样式四：第四级"/>
    <w:basedOn w:val="6"/>
    <w:qFormat/>
    <w:uiPriority w:val="99"/>
    <w:pPr>
      <w:tabs>
        <w:tab w:val="left" w:pos="425"/>
        <w:tab w:val="left" w:pos="1200"/>
      </w:tabs>
      <w:spacing w:before="100" w:beforeAutospacing="1" w:after="100" w:afterAutospacing="1" w:line="240" w:lineRule="auto"/>
      <w:ind w:left="1200" w:leftChars="400" w:hanging="360" w:hangingChars="200"/>
    </w:pPr>
    <w:rPr>
      <w:rFonts w:eastAsia="宋体" w:cs="Arial"/>
      <w:sz w:val="24"/>
      <w:szCs w:val="24"/>
      <w:lang w:val="en-GB"/>
    </w:rPr>
  </w:style>
  <w:style w:type="paragraph" w:customStyle="1" w:styleId="401">
    <w:name w:val="smtext"/>
    <w:basedOn w:val="1"/>
    <w:qFormat/>
    <w:uiPriority w:val="99"/>
    <w:pPr>
      <w:widowControl/>
      <w:spacing w:before="100" w:beforeAutospacing="1" w:after="100" w:afterAutospacing="1" w:line="185" w:lineRule="atLeast"/>
      <w:jc w:val="left"/>
    </w:pPr>
    <w:rPr>
      <w:rFonts w:ascii="Verdana" w:hAnsi="Verdana" w:cs="Verdana"/>
      <w:color w:val="000000"/>
      <w:kern w:val="0"/>
      <w:sz w:val="15"/>
      <w:szCs w:val="15"/>
    </w:rPr>
  </w:style>
  <w:style w:type="paragraph" w:customStyle="1" w:styleId="402">
    <w:name w:val="Th"/>
    <w:autoRedefine/>
    <w:qFormat/>
    <w:uiPriority w:val="99"/>
    <w:pPr>
      <w:keepNext/>
      <w:keepLines/>
      <w:spacing w:before="20" w:after="60" w:line="220" w:lineRule="exact"/>
      <w:ind w:left="240"/>
    </w:pPr>
    <w:rPr>
      <w:rFonts w:ascii="Times New Roman" w:hAnsi="Times New Roman" w:eastAsia="宋体" w:cs="Times New Roman"/>
      <w:b/>
      <w:bCs/>
      <w:sz w:val="19"/>
      <w:szCs w:val="19"/>
      <w:lang w:val="en-US" w:eastAsia="en-US" w:bidi="ar-SA"/>
    </w:rPr>
  </w:style>
  <w:style w:type="paragraph" w:customStyle="1" w:styleId="403">
    <w:name w:val="Thf"/>
    <w:basedOn w:val="402"/>
    <w:qFormat/>
    <w:uiPriority w:val="99"/>
    <w:pPr>
      <w:ind w:left="0"/>
    </w:pPr>
  </w:style>
  <w:style w:type="paragraph" w:customStyle="1" w:styleId="404">
    <w:name w:val="Tr"/>
    <w:next w:val="1"/>
    <w:qFormat/>
    <w:uiPriority w:val="99"/>
    <w:pPr>
      <w:pBdr>
        <w:top w:val="single" w:color="auto" w:sz="6" w:space="1"/>
      </w:pBdr>
      <w:spacing w:line="40" w:lineRule="exact"/>
    </w:pPr>
    <w:rPr>
      <w:rFonts w:ascii="Times New Roman" w:hAnsi="Times New Roman" w:eastAsia="宋体" w:cs="Times New Roman"/>
      <w:sz w:val="21"/>
      <w:szCs w:val="21"/>
      <w:lang w:val="en-US" w:eastAsia="en-US" w:bidi="ar-SA"/>
    </w:rPr>
  </w:style>
  <w:style w:type="paragraph" w:customStyle="1" w:styleId="405">
    <w:name w:val="Tes"/>
    <w:next w:val="1"/>
    <w:autoRedefine/>
    <w:qFormat/>
    <w:uiPriority w:val="99"/>
    <w:pPr>
      <w:spacing w:line="160" w:lineRule="exact"/>
      <w:jc w:val="right"/>
    </w:pPr>
    <w:rPr>
      <w:rFonts w:ascii="Times New Roman" w:hAnsi="Times New Roman" w:eastAsia="宋体" w:cs="Times New Roman"/>
      <w:sz w:val="12"/>
      <w:szCs w:val="12"/>
      <w:lang w:val="en-US" w:eastAsia="en-US" w:bidi="ar-SA"/>
    </w:rPr>
  </w:style>
  <w:style w:type="paragraph" w:customStyle="1" w:styleId="406">
    <w:name w:val="z-窗体底端1"/>
    <w:basedOn w:val="1"/>
    <w:next w:val="1"/>
    <w:link w:val="407"/>
    <w:qFormat/>
    <w:uiPriority w:val="99"/>
    <w:pPr>
      <w:pBdr>
        <w:top w:val="single" w:color="auto" w:sz="6" w:space="1"/>
      </w:pBdr>
      <w:spacing w:beforeLines="50" w:line="360" w:lineRule="auto"/>
      <w:jc w:val="center"/>
    </w:pPr>
    <w:rPr>
      <w:rFonts w:ascii="Arial" w:hAnsi="Arial"/>
      <w:vanish/>
      <w:kern w:val="0"/>
      <w:sz w:val="16"/>
      <w:szCs w:val="16"/>
      <w:lang w:val="zh-CN"/>
    </w:rPr>
  </w:style>
  <w:style w:type="character" w:customStyle="1" w:styleId="407">
    <w:name w:val="z-窗体底端 Char"/>
    <w:link w:val="406"/>
    <w:autoRedefine/>
    <w:qFormat/>
    <w:locked/>
    <w:uiPriority w:val="99"/>
    <w:rPr>
      <w:rFonts w:ascii="Arial" w:hAnsi="Arial" w:eastAsia="宋体" w:cs="Times New Roman"/>
      <w:vanish/>
      <w:kern w:val="0"/>
      <w:sz w:val="16"/>
      <w:szCs w:val="16"/>
      <w:lang w:val="zh-CN" w:eastAsia="zh-CN"/>
    </w:rPr>
  </w:style>
  <w:style w:type="paragraph" w:customStyle="1" w:styleId="408">
    <w:name w:val="z-窗体顶端1"/>
    <w:basedOn w:val="1"/>
    <w:next w:val="1"/>
    <w:link w:val="409"/>
    <w:autoRedefine/>
    <w:qFormat/>
    <w:uiPriority w:val="99"/>
    <w:pPr>
      <w:pBdr>
        <w:bottom w:val="single" w:color="auto" w:sz="6" w:space="1"/>
      </w:pBdr>
      <w:spacing w:beforeLines="50" w:line="360" w:lineRule="auto"/>
      <w:jc w:val="center"/>
    </w:pPr>
    <w:rPr>
      <w:rFonts w:ascii="Arial" w:hAnsi="Arial"/>
      <w:vanish/>
      <w:kern w:val="0"/>
      <w:sz w:val="16"/>
      <w:szCs w:val="16"/>
      <w:lang w:val="zh-CN"/>
    </w:rPr>
  </w:style>
  <w:style w:type="character" w:customStyle="1" w:styleId="409">
    <w:name w:val="z-窗体顶端 Char"/>
    <w:link w:val="408"/>
    <w:autoRedefine/>
    <w:qFormat/>
    <w:locked/>
    <w:uiPriority w:val="99"/>
    <w:rPr>
      <w:rFonts w:ascii="Arial" w:hAnsi="Arial" w:eastAsia="宋体" w:cs="Times New Roman"/>
      <w:vanish/>
      <w:kern w:val="0"/>
      <w:sz w:val="16"/>
      <w:szCs w:val="16"/>
      <w:lang w:val="zh-CN" w:eastAsia="zh-CN"/>
    </w:rPr>
  </w:style>
  <w:style w:type="paragraph" w:customStyle="1" w:styleId="410">
    <w:name w:val="样式 标题2 + 小三"/>
    <w:basedOn w:val="411"/>
    <w:qFormat/>
    <w:uiPriority w:val="99"/>
    <w:pPr>
      <w:numPr>
        <w:numId w:val="0"/>
      </w:numPr>
      <w:tabs>
        <w:tab w:val="left" w:pos="425"/>
        <w:tab w:val="left" w:pos="1260"/>
      </w:tabs>
      <w:ind w:left="1260" w:hanging="420"/>
    </w:pPr>
    <w:rPr>
      <w:sz w:val="30"/>
      <w:szCs w:val="30"/>
    </w:rPr>
  </w:style>
  <w:style w:type="paragraph" w:customStyle="1" w:styleId="411">
    <w:name w:val="标题2"/>
    <w:basedOn w:val="1"/>
    <w:next w:val="1"/>
    <w:autoRedefine/>
    <w:qFormat/>
    <w:uiPriority w:val="99"/>
    <w:pPr>
      <w:numPr>
        <w:ilvl w:val="0"/>
        <w:numId w:val="23"/>
      </w:numPr>
      <w:spacing w:beforeLines="50" w:line="360" w:lineRule="auto"/>
      <w:ind w:left="0" w:firstLine="0"/>
    </w:pPr>
    <w:rPr>
      <w:b/>
      <w:bCs/>
      <w:sz w:val="28"/>
      <w:szCs w:val="28"/>
    </w:rPr>
  </w:style>
  <w:style w:type="paragraph" w:customStyle="1" w:styleId="412">
    <w:name w:val="样式 标题 2h2Level 2 Topic Headingsect 1.2H2H21R2节节1节2节3节..."/>
    <w:basedOn w:val="4"/>
    <w:qFormat/>
    <w:uiPriority w:val="99"/>
    <w:pPr>
      <w:numPr>
        <w:ilvl w:val="0"/>
        <w:numId w:val="0"/>
      </w:numPr>
      <w:spacing w:beforeLines="50" w:after="100" w:afterAutospacing="1"/>
      <w:ind w:left="981" w:hanging="425"/>
    </w:pPr>
    <w:rPr>
      <w:rFonts w:ascii="Times New Roman" w:hAnsi="Times New Roman" w:eastAsia="仿宋_GB2312" w:cs="Times New Roman"/>
      <w:kern w:val="0"/>
      <w:sz w:val="30"/>
      <w:szCs w:val="30"/>
      <w:lang w:val="zh-CN"/>
    </w:rPr>
  </w:style>
  <w:style w:type="paragraph" w:customStyle="1" w:styleId="413">
    <w:name w:val="样式 标题 1h1Level 1 Topic HeadingH1Heading 0R1H11章章1章2章3..."/>
    <w:basedOn w:val="3"/>
    <w:autoRedefine/>
    <w:qFormat/>
    <w:uiPriority w:val="99"/>
    <w:pPr>
      <w:numPr>
        <w:numId w:val="0"/>
      </w:numPr>
      <w:spacing w:beforeLines="50" w:after="100" w:afterAutospacing="1" w:line="360" w:lineRule="auto"/>
      <w:ind w:left="981" w:hanging="425"/>
      <w:jc w:val="left"/>
    </w:pPr>
    <w:rPr>
      <w:rFonts w:ascii="仿宋_GB2312" w:eastAsia="仿宋_GB2312" w:cs="仿宋_GB2312"/>
      <w:sz w:val="32"/>
      <w:szCs w:val="32"/>
      <w:lang w:val="zh-CN"/>
    </w:rPr>
  </w:style>
  <w:style w:type="paragraph" w:customStyle="1" w:styleId="414">
    <w:name w:val="正文文字缩紧."/>
    <w:basedOn w:val="1"/>
    <w:autoRedefine/>
    <w:qFormat/>
    <w:uiPriority w:val="99"/>
    <w:pPr>
      <w:keepLines/>
      <w:spacing w:line="360" w:lineRule="auto"/>
      <w:ind w:left="720"/>
      <w:jc w:val="left"/>
    </w:pPr>
    <w:rPr>
      <w:rFonts w:ascii="宋体" w:hAnsi="宋体" w:cs="宋体"/>
      <w:kern w:val="0"/>
      <w:szCs w:val="21"/>
    </w:rPr>
  </w:style>
  <w:style w:type="paragraph" w:customStyle="1" w:styleId="415">
    <w:name w:val="项目1正文"/>
    <w:basedOn w:val="1"/>
    <w:next w:val="1"/>
    <w:autoRedefine/>
    <w:qFormat/>
    <w:uiPriority w:val="99"/>
    <w:pPr>
      <w:widowControl/>
      <w:adjustRightInd w:val="0"/>
      <w:spacing w:line="360" w:lineRule="atLeast"/>
      <w:ind w:left="227" w:firstLine="425"/>
      <w:textAlignment w:val="baseline"/>
    </w:pPr>
    <w:rPr>
      <w:kern w:val="0"/>
      <w:szCs w:val="21"/>
    </w:rPr>
  </w:style>
  <w:style w:type="paragraph" w:customStyle="1" w:styleId="416">
    <w:name w:val="样式7"/>
    <w:basedOn w:val="5"/>
    <w:autoRedefine/>
    <w:qFormat/>
    <w:uiPriority w:val="99"/>
    <w:pPr>
      <w:numPr>
        <w:ilvl w:val="0"/>
        <w:numId w:val="0"/>
      </w:numPr>
      <w:tabs>
        <w:tab w:val="left" w:pos="1155"/>
      </w:tabs>
      <w:spacing w:before="100" w:beforeAutospacing="1" w:after="100" w:afterAutospacing="1"/>
      <w:ind w:hanging="315"/>
    </w:pPr>
    <w:rPr>
      <w:rFonts w:ascii="仿宋_GB2312" w:eastAsia="仿宋_GB2312" w:cs="仿宋_GB2312"/>
      <w:b/>
      <w:kern w:val="0"/>
      <w:sz w:val="36"/>
      <w:szCs w:val="36"/>
      <w:lang w:val="zh-CN"/>
    </w:rPr>
  </w:style>
  <w:style w:type="paragraph" w:customStyle="1" w:styleId="417">
    <w:name w:val="CM6"/>
    <w:basedOn w:val="375"/>
    <w:next w:val="375"/>
    <w:qFormat/>
    <w:uiPriority w:val="99"/>
    <w:pPr>
      <w:spacing w:after="70"/>
    </w:pPr>
    <w:rPr>
      <w:rFonts w:ascii="Futura Medium" w:hAnsi="Calibri" w:eastAsia="Futura Medium" w:cs="Futura Medium"/>
      <w:color w:val="auto"/>
    </w:rPr>
  </w:style>
  <w:style w:type="paragraph" w:customStyle="1" w:styleId="418">
    <w:name w:val="CM1"/>
    <w:basedOn w:val="375"/>
    <w:next w:val="375"/>
    <w:qFormat/>
    <w:uiPriority w:val="99"/>
    <w:pPr>
      <w:spacing w:line="300" w:lineRule="atLeast"/>
    </w:pPr>
    <w:rPr>
      <w:rFonts w:ascii="Futura Medium" w:hAnsi="Calibri" w:eastAsia="Futura Medium" w:cs="Futura Medium"/>
      <w:color w:val="auto"/>
    </w:rPr>
  </w:style>
  <w:style w:type="paragraph" w:customStyle="1" w:styleId="419">
    <w:name w:val="CM7"/>
    <w:basedOn w:val="375"/>
    <w:next w:val="375"/>
    <w:qFormat/>
    <w:uiPriority w:val="99"/>
    <w:pPr>
      <w:spacing w:after="228"/>
    </w:pPr>
    <w:rPr>
      <w:rFonts w:ascii="Futura Medium" w:hAnsi="Calibri" w:eastAsia="Futura Medium" w:cs="Futura Medium"/>
      <w:color w:val="auto"/>
    </w:rPr>
  </w:style>
  <w:style w:type="paragraph" w:customStyle="1" w:styleId="420">
    <w:name w:val="CM4"/>
    <w:basedOn w:val="375"/>
    <w:next w:val="375"/>
    <w:qFormat/>
    <w:uiPriority w:val="99"/>
    <w:rPr>
      <w:rFonts w:ascii="Futura Medium" w:hAnsi="Calibri" w:eastAsia="Futura Medium" w:cs="Futura Medium"/>
      <w:color w:val="auto"/>
    </w:rPr>
  </w:style>
  <w:style w:type="paragraph" w:customStyle="1" w:styleId="421">
    <w:name w:val="CM8"/>
    <w:basedOn w:val="375"/>
    <w:next w:val="375"/>
    <w:qFormat/>
    <w:uiPriority w:val="99"/>
    <w:pPr>
      <w:spacing w:after="153"/>
    </w:pPr>
    <w:rPr>
      <w:rFonts w:ascii="Futura Medium" w:hAnsi="Calibri" w:eastAsia="Futura Medium" w:cs="Futura Medium"/>
      <w:color w:val="auto"/>
    </w:rPr>
  </w:style>
  <w:style w:type="paragraph" w:customStyle="1" w:styleId="422">
    <w:name w:val="CM5"/>
    <w:basedOn w:val="375"/>
    <w:next w:val="375"/>
    <w:qFormat/>
    <w:uiPriority w:val="99"/>
    <w:pPr>
      <w:spacing w:line="160" w:lineRule="atLeast"/>
    </w:pPr>
    <w:rPr>
      <w:rFonts w:ascii="Futura Medium" w:hAnsi="Calibri" w:eastAsia="Futura Medium" w:cs="Futura Medium"/>
      <w:color w:val="auto"/>
    </w:rPr>
  </w:style>
  <w:style w:type="paragraph" w:customStyle="1" w:styleId="423">
    <w:name w:val="CM2"/>
    <w:basedOn w:val="375"/>
    <w:next w:val="375"/>
    <w:autoRedefine/>
    <w:qFormat/>
    <w:uiPriority w:val="99"/>
    <w:pPr>
      <w:spacing w:line="260" w:lineRule="atLeast"/>
    </w:pPr>
    <w:rPr>
      <w:rFonts w:ascii="Times New Roman" w:cs="Times New Roman"/>
      <w:color w:val="auto"/>
    </w:rPr>
  </w:style>
  <w:style w:type="paragraph" w:customStyle="1" w:styleId="424">
    <w:name w:val="CM9"/>
    <w:basedOn w:val="375"/>
    <w:next w:val="375"/>
    <w:qFormat/>
    <w:uiPriority w:val="99"/>
    <w:pPr>
      <w:spacing w:after="283"/>
    </w:pPr>
    <w:rPr>
      <w:rFonts w:ascii="Times New Roman" w:cs="Times New Roman"/>
      <w:color w:val="auto"/>
    </w:rPr>
  </w:style>
  <w:style w:type="paragraph" w:customStyle="1" w:styleId="425">
    <w:name w:val="CM10"/>
    <w:basedOn w:val="375"/>
    <w:next w:val="375"/>
    <w:qFormat/>
    <w:uiPriority w:val="99"/>
    <w:pPr>
      <w:spacing w:after="445"/>
    </w:pPr>
    <w:rPr>
      <w:rFonts w:ascii="Times New Roman" w:cs="Times New Roman"/>
      <w:color w:val="auto"/>
    </w:rPr>
  </w:style>
  <w:style w:type="paragraph" w:customStyle="1" w:styleId="426">
    <w:name w:val="CM3"/>
    <w:basedOn w:val="375"/>
    <w:next w:val="375"/>
    <w:autoRedefine/>
    <w:qFormat/>
    <w:uiPriority w:val="99"/>
    <w:rPr>
      <w:rFonts w:ascii="Myriad Pro Light" w:hAnsi="Calibri" w:eastAsia="Times New Roman" w:cs="Myriad Pro Light"/>
      <w:color w:val="auto"/>
    </w:rPr>
  </w:style>
  <w:style w:type="paragraph" w:customStyle="1" w:styleId="427">
    <w:name w:val="cueparagraph"/>
    <w:basedOn w:val="1"/>
    <w:qFormat/>
    <w:uiPriority w:val="99"/>
    <w:pPr>
      <w:widowControl/>
      <w:spacing w:before="100" w:beforeAutospacing="1" w:after="100" w:afterAutospacing="1" w:line="336" w:lineRule="atLeast"/>
      <w:jc w:val="left"/>
    </w:pPr>
    <w:rPr>
      <w:rFonts w:ascii="宋体" w:hAnsi="宋体" w:cs="宋体"/>
      <w:kern w:val="0"/>
      <w:sz w:val="24"/>
    </w:rPr>
  </w:style>
  <w:style w:type="character" w:customStyle="1" w:styleId="428">
    <w:name w:val="H11 Char Char Char Char Char Char Char Char Char"/>
    <w:qFormat/>
    <w:uiPriority w:val="99"/>
    <w:rPr>
      <w:rFonts w:eastAsia="宋体"/>
      <w:b/>
      <w:bCs/>
      <w:kern w:val="44"/>
      <w:sz w:val="44"/>
      <w:szCs w:val="44"/>
      <w:lang w:val="en-US" w:eastAsia="zh-CN"/>
    </w:rPr>
  </w:style>
  <w:style w:type="paragraph" w:customStyle="1" w:styleId="429">
    <w:name w:val="Char1 Char Char Char Char Char Char11"/>
    <w:basedOn w:val="1"/>
    <w:qFormat/>
    <w:uiPriority w:val="99"/>
    <w:pPr>
      <w:widowControl/>
      <w:spacing w:after="160" w:line="240" w:lineRule="exact"/>
      <w:jc w:val="left"/>
    </w:pPr>
    <w:rPr>
      <w:rFonts w:ascii="Verdana" w:hAnsi="Verdana" w:eastAsia="仿宋_GB2312" w:cs="Verdana"/>
      <w:kern w:val="0"/>
      <w:sz w:val="24"/>
      <w:lang w:eastAsia="en-US"/>
    </w:rPr>
  </w:style>
  <w:style w:type="paragraph" w:customStyle="1" w:styleId="430">
    <w:name w:val="Char1 Char Char Char Char Char Char1"/>
    <w:basedOn w:val="1"/>
    <w:autoRedefine/>
    <w:qFormat/>
    <w:uiPriority w:val="99"/>
    <w:pPr>
      <w:widowControl/>
      <w:spacing w:after="160" w:line="240" w:lineRule="exact"/>
      <w:jc w:val="left"/>
    </w:pPr>
    <w:rPr>
      <w:rFonts w:ascii="Verdana" w:hAnsi="Verdana" w:eastAsia="仿宋_GB2312" w:cs="Verdana"/>
      <w:kern w:val="0"/>
      <w:sz w:val="24"/>
      <w:lang w:eastAsia="en-US"/>
    </w:rPr>
  </w:style>
  <w:style w:type="paragraph" w:customStyle="1" w:styleId="431">
    <w:name w:val="Char Char Char Char1"/>
    <w:basedOn w:val="1"/>
    <w:qFormat/>
    <w:uiPriority w:val="99"/>
    <w:pPr>
      <w:widowControl/>
      <w:tabs>
        <w:tab w:val="left" w:pos="420"/>
        <w:tab w:val="left" w:pos="1155"/>
      </w:tabs>
      <w:spacing w:after="160" w:line="240" w:lineRule="exact"/>
      <w:ind w:left="1155" w:hanging="315"/>
      <w:jc w:val="left"/>
    </w:pPr>
    <w:rPr>
      <w:sz w:val="24"/>
    </w:rPr>
  </w:style>
  <w:style w:type="character" w:customStyle="1" w:styleId="432">
    <w:name w:val="apple-style-span"/>
    <w:qFormat/>
    <w:uiPriority w:val="99"/>
  </w:style>
  <w:style w:type="paragraph" w:customStyle="1" w:styleId="433">
    <w:name w:val="样式 标题 2sect 1.2H2h2Level 2 Topic HeadingH21R2 + 右侧:  1 字符"/>
    <w:basedOn w:val="4"/>
    <w:autoRedefine/>
    <w:qFormat/>
    <w:uiPriority w:val="99"/>
    <w:pPr>
      <w:numPr>
        <w:ilvl w:val="0"/>
        <w:numId w:val="0"/>
      </w:numPr>
      <w:tabs>
        <w:tab w:val="left" w:pos="425"/>
        <w:tab w:val="left" w:pos="1260"/>
      </w:tabs>
      <w:spacing w:line="416" w:lineRule="auto"/>
      <w:ind w:left="100" w:leftChars="100" w:right="240" w:rightChars="100" w:hanging="426"/>
      <w:jc w:val="left"/>
    </w:pPr>
    <w:rPr>
      <w:rFonts w:ascii="宋体" w:hAnsi="宋体" w:eastAsia="仿宋_GB2312" w:cs="宋体"/>
      <w:kern w:val="0"/>
      <w:lang w:val="zh-CN"/>
    </w:rPr>
  </w:style>
  <w:style w:type="paragraph" w:customStyle="1" w:styleId="434">
    <w:name w:val="Char Char Char Char Char Char Char1"/>
    <w:basedOn w:val="1"/>
    <w:qFormat/>
    <w:uiPriority w:val="99"/>
    <w:pPr>
      <w:widowControl/>
      <w:spacing w:after="160" w:line="240" w:lineRule="exact"/>
      <w:jc w:val="left"/>
    </w:pPr>
    <w:rPr>
      <w:rFonts w:ascii="Verdana" w:hAnsi="Verdana" w:eastAsia="仿宋_GB2312" w:cs="Verdana"/>
      <w:kern w:val="0"/>
      <w:sz w:val="24"/>
      <w:lang w:eastAsia="en-US"/>
    </w:rPr>
  </w:style>
  <w:style w:type="paragraph" w:customStyle="1" w:styleId="435">
    <w:name w:val="Char3"/>
    <w:basedOn w:val="1"/>
    <w:autoRedefine/>
    <w:qFormat/>
    <w:uiPriority w:val="99"/>
    <w:pPr>
      <w:tabs>
        <w:tab w:val="left" w:pos="1200"/>
      </w:tabs>
      <w:ind w:left="1200" w:leftChars="400" w:hanging="360" w:hangingChars="200"/>
    </w:pPr>
    <w:rPr>
      <w:sz w:val="24"/>
    </w:rPr>
  </w:style>
  <w:style w:type="paragraph" w:customStyle="1" w:styleId="436">
    <w:name w:val="内文4.2.1"/>
    <w:basedOn w:val="1"/>
    <w:qFormat/>
    <w:uiPriority w:val="99"/>
    <w:pPr>
      <w:numPr>
        <w:ilvl w:val="0"/>
        <w:numId w:val="24"/>
      </w:numPr>
      <w:autoSpaceDE w:val="0"/>
      <w:autoSpaceDN w:val="0"/>
      <w:adjustRightInd w:val="0"/>
      <w:snapToGrid w:val="0"/>
      <w:spacing w:line="300" w:lineRule="auto"/>
    </w:pPr>
    <w:rPr>
      <w:szCs w:val="21"/>
      <w:lang w:val="zh-CN"/>
    </w:rPr>
  </w:style>
  <w:style w:type="character" w:customStyle="1" w:styleId="437">
    <w:name w:val="无间隔 Char"/>
    <w:link w:val="438"/>
    <w:autoRedefine/>
    <w:qFormat/>
    <w:locked/>
    <w:uiPriority w:val="99"/>
    <w:rPr>
      <w:rFonts w:cs="Calibri"/>
      <w:sz w:val="22"/>
    </w:rPr>
  </w:style>
  <w:style w:type="paragraph" w:customStyle="1" w:styleId="438">
    <w:name w:val="无间隔1"/>
    <w:link w:val="437"/>
    <w:qFormat/>
    <w:uiPriority w:val="99"/>
    <w:rPr>
      <w:rFonts w:cs="Calibri" w:asciiTheme="minorHAnsi" w:hAnsiTheme="minorHAnsi" w:eastAsiaTheme="minorEastAsia"/>
      <w:kern w:val="2"/>
      <w:sz w:val="22"/>
      <w:szCs w:val="22"/>
      <w:lang w:val="en-US" w:eastAsia="zh-CN" w:bidi="ar-SA"/>
    </w:rPr>
  </w:style>
  <w:style w:type="paragraph" w:customStyle="1" w:styleId="439">
    <w:name w:val="font10"/>
    <w:basedOn w:val="1"/>
    <w:autoRedefine/>
    <w:qFormat/>
    <w:uiPriority w:val="99"/>
    <w:pPr>
      <w:widowControl/>
      <w:spacing w:before="100" w:beforeAutospacing="1" w:after="100" w:afterAutospacing="1"/>
      <w:jc w:val="left"/>
    </w:pPr>
    <w:rPr>
      <w:rFonts w:ascii="宋体" w:hAnsi="宋体" w:cs="宋体"/>
      <w:b/>
      <w:bCs/>
      <w:kern w:val="0"/>
      <w:sz w:val="20"/>
      <w:szCs w:val="20"/>
    </w:rPr>
  </w:style>
  <w:style w:type="paragraph" w:customStyle="1" w:styleId="440">
    <w:name w:val="font12"/>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441">
    <w:name w:val="font13"/>
    <w:basedOn w:val="1"/>
    <w:qFormat/>
    <w:uiPriority w:val="99"/>
    <w:pPr>
      <w:widowControl/>
      <w:spacing w:before="100" w:beforeAutospacing="1" w:after="100" w:afterAutospacing="1"/>
      <w:jc w:val="left"/>
    </w:pPr>
    <w:rPr>
      <w:rFonts w:ascii="宋体" w:hAnsi="宋体" w:cs="宋体"/>
      <w:b/>
      <w:bCs/>
      <w:kern w:val="0"/>
      <w:sz w:val="20"/>
      <w:szCs w:val="20"/>
    </w:rPr>
  </w:style>
  <w:style w:type="paragraph" w:customStyle="1" w:styleId="442">
    <w:name w:val="font14"/>
    <w:basedOn w:val="1"/>
    <w:qFormat/>
    <w:uiPriority w:val="99"/>
    <w:pPr>
      <w:widowControl/>
      <w:spacing w:before="100" w:beforeAutospacing="1" w:after="100" w:afterAutospacing="1"/>
      <w:jc w:val="left"/>
    </w:pPr>
    <w:rPr>
      <w:rFonts w:ascii="宋体" w:hAnsi="宋体" w:cs="宋体"/>
      <w:kern w:val="0"/>
      <w:sz w:val="20"/>
      <w:szCs w:val="20"/>
      <w:u w:val="single"/>
    </w:rPr>
  </w:style>
  <w:style w:type="paragraph" w:customStyle="1" w:styleId="443">
    <w:name w:val="xl65"/>
    <w:basedOn w:val="1"/>
    <w:qFormat/>
    <w:uiPriority w:val="99"/>
    <w:pPr>
      <w:widowControl/>
      <w:spacing w:before="100" w:beforeAutospacing="1" w:after="100" w:afterAutospacing="1"/>
      <w:jc w:val="center"/>
    </w:pPr>
    <w:rPr>
      <w:rFonts w:ascii="宋体" w:hAnsi="宋体" w:cs="宋体"/>
      <w:kern w:val="0"/>
      <w:sz w:val="24"/>
    </w:rPr>
  </w:style>
  <w:style w:type="paragraph" w:customStyle="1" w:styleId="444">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45">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46">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47">
    <w:name w:val="xl69"/>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48">
    <w:name w:val="xl70"/>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449">
    <w:name w:val="xl71"/>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50">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51">
    <w:name w:val="xl73"/>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452">
    <w:name w:val="xl74"/>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53">
    <w:name w:val="xl75"/>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cs="宋体"/>
      <w:kern w:val="0"/>
      <w:sz w:val="20"/>
      <w:szCs w:val="20"/>
    </w:rPr>
  </w:style>
  <w:style w:type="paragraph" w:customStyle="1" w:styleId="454">
    <w:name w:val="xl7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455">
    <w:name w:val="xl77"/>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56">
    <w:name w:val="xl7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57">
    <w:name w:val="xl79"/>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cs="宋体"/>
      <w:b/>
      <w:bCs/>
      <w:kern w:val="0"/>
      <w:sz w:val="20"/>
      <w:szCs w:val="20"/>
    </w:rPr>
  </w:style>
  <w:style w:type="paragraph" w:customStyle="1" w:styleId="458">
    <w:name w:val="xl80"/>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top"/>
    </w:pPr>
    <w:rPr>
      <w:rFonts w:ascii="宋体" w:hAnsi="宋体" w:cs="宋体"/>
      <w:b/>
      <w:bCs/>
      <w:kern w:val="0"/>
      <w:sz w:val="20"/>
      <w:szCs w:val="20"/>
    </w:rPr>
  </w:style>
  <w:style w:type="paragraph" w:customStyle="1" w:styleId="459">
    <w:name w:val="xl81"/>
    <w:basedOn w:val="1"/>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cs="宋体"/>
      <w:b/>
      <w:bCs/>
      <w:kern w:val="0"/>
      <w:sz w:val="20"/>
      <w:szCs w:val="20"/>
    </w:rPr>
  </w:style>
  <w:style w:type="paragraph" w:customStyle="1" w:styleId="460">
    <w:name w:val="Char4"/>
    <w:basedOn w:val="1"/>
    <w:autoRedefine/>
    <w:qFormat/>
    <w:uiPriority w:val="99"/>
    <w:pPr>
      <w:tabs>
        <w:tab w:val="left" w:pos="1620"/>
      </w:tabs>
      <w:ind w:left="1620" w:leftChars="600" w:hanging="360" w:hangingChars="200"/>
    </w:pPr>
    <w:rPr>
      <w:sz w:val="24"/>
    </w:rPr>
  </w:style>
  <w:style w:type="paragraph" w:customStyle="1" w:styleId="461">
    <w:name w:val="Char Char Char11"/>
    <w:basedOn w:val="1"/>
    <w:autoRedefine/>
    <w:qFormat/>
    <w:uiPriority w:val="99"/>
    <w:rPr>
      <w:rFonts w:ascii="Tahoma" w:hAnsi="Tahoma" w:cs="Tahoma"/>
      <w:sz w:val="24"/>
    </w:rPr>
  </w:style>
  <w:style w:type="character" w:customStyle="1" w:styleId="462">
    <w:name w:val="p141"/>
    <w:qFormat/>
    <w:uiPriority w:val="99"/>
    <w:rPr>
      <w:sz w:val="21"/>
      <w:szCs w:val="21"/>
    </w:rPr>
  </w:style>
  <w:style w:type="paragraph" w:customStyle="1" w:styleId="463">
    <w:name w:val="正文11"/>
    <w:basedOn w:val="1"/>
    <w:qFormat/>
    <w:uiPriority w:val="99"/>
    <w:pPr>
      <w:spacing w:beforeLines="50" w:line="360" w:lineRule="exact"/>
      <w:ind w:firstLine="200" w:firstLineChars="200"/>
    </w:pPr>
    <w:rPr>
      <w:rFonts w:ascii="华文仿宋" w:hAnsi="华文仿宋" w:cs="华文仿宋"/>
      <w:sz w:val="24"/>
    </w:rPr>
  </w:style>
  <w:style w:type="paragraph" w:customStyle="1" w:styleId="464">
    <w:name w:val="Char11"/>
    <w:basedOn w:val="1"/>
    <w:qFormat/>
    <w:uiPriority w:val="99"/>
    <w:pPr>
      <w:tabs>
        <w:tab w:val="left" w:pos="420"/>
      </w:tabs>
      <w:ind w:left="420" w:hanging="420"/>
    </w:pPr>
    <w:rPr>
      <w:rFonts w:ascii="Verdana" w:hAnsi="Verdana" w:cs="Verdana"/>
      <w:b/>
      <w:bCs/>
      <w:kern w:val="0"/>
      <w:szCs w:val="21"/>
      <w:lang w:eastAsia="en-US"/>
    </w:rPr>
  </w:style>
  <w:style w:type="character" w:customStyle="1" w:styleId="465">
    <w:name w:val="Char Char91"/>
    <w:autoRedefine/>
    <w:qFormat/>
    <w:uiPriority w:val="99"/>
    <w:rPr>
      <w:kern w:val="2"/>
      <w:sz w:val="18"/>
      <w:szCs w:val="18"/>
    </w:rPr>
  </w:style>
  <w:style w:type="paragraph" w:customStyle="1" w:styleId="466">
    <w:name w:val="Char Char Char Char Char1 Char Char Char Char1"/>
    <w:basedOn w:val="1"/>
    <w:autoRedefine/>
    <w:qFormat/>
    <w:uiPriority w:val="99"/>
    <w:pPr>
      <w:tabs>
        <w:tab w:val="left" w:pos="425"/>
      </w:tabs>
      <w:ind w:left="425" w:hanging="425"/>
    </w:pPr>
    <w:rPr>
      <w:rFonts w:eastAsia="仿宋_GB2312"/>
      <w:kern w:val="24"/>
      <w:sz w:val="24"/>
    </w:rPr>
  </w:style>
  <w:style w:type="paragraph" w:customStyle="1" w:styleId="467">
    <w:name w:val="Char2 Char Char Char1"/>
    <w:basedOn w:val="1"/>
    <w:autoRedefine/>
    <w:qFormat/>
    <w:uiPriority w:val="99"/>
    <w:pPr>
      <w:widowControl/>
      <w:spacing w:after="160" w:line="240" w:lineRule="exact"/>
      <w:jc w:val="left"/>
    </w:pPr>
    <w:rPr>
      <w:rFonts w:ascii="Verdana" w:hAnsi="Verdana" w:eastAsia="仿宋_GB2312" w:cs="Verdana"/>
      <w:kern w:val="0"/>
      <w:sz w:val="24"/>
      <w:lang w:eastAsia="en-US"/>
    </w:rPr>
  </w:style>
  <w:style w:type="paragraph" w:customStyle="1" w:styleId="468">
    <w:name w:val="纯文本11"/>
    <w:basedOn w:val="1"/>
    <w:qFormat/>
    <w:uiPriority w:val="99"/>
    <w:pPr>
      <w:adjustRightInd w:val="0"/>
    </w:pPr>
    <w:rPr>
      <w:rFonts w:ascii="宋体" w:hAnsi="Courier New" w:cs="宋体"/>
      <w:szCs w:val="21"/>
    </w:rPr>
  </w:style>
  <w:style w:type="character" w:customStyle="1" w:styleId="469">
    <w:name w:val="正文1 Char"/>
    <w:qFormat/>
    <w:uiPriority w:val="99"/>
    <w:rPr>
      <w:rFonts w:ascii="宋体" w:hAnsi="宋体" w:eastAsia="宋体" w:cs="宋体"/>
      <w:sz w:val="21"/>
      <w:szCs w:val="21"/>
      <w:lang w:val="en-US" w:eastAsia="zh-CN"/>
    </w:rPr>
  </w:style>
  <w:style w:type="paragraph" w:customStyle="1" w:styleId="470">
    <w:name w:val="列举项目"/>
    <w:basedOn w:val="463"/>
    <w:qFormat/>
    <w:uiPriority w:val="99"/>
    <w:pPr>
      <w:widowControl/>
      <w:numPr>
        <w:ilvl w:val="0"/>
        <w:numId w:val="25"/>
      </w:numPr>
      <w:spacing w:beforeLines="0" w:line="360" w:lineRule="auto"/>
      <w:ind w:firstLine="0" w:firstLineChars="0"/>
      <w:jc w:val="left"/>
    </w:pPr>
    <w:rPr>
      <w:rFonts w:ascii="宋体" w:hAnsi="宋体" w:cs="宋体"/>
      <w:kern w:val="0"/>
      <w:sz w:val="21"/>
      <w:szCs w:val="21"/>
    </w:rPr>
  </w:style>
  <w:style w:type="paragraph" w:customStyle="1" w:styleId="471">
    <w:name w:val="列表内容"/>
    <w:basedOn w:val="1"/>
    <w:next w:val="1"/>
    <w:autoRedefine/>
    <w:qFormat/>
    <w:uiPriority w:val="99"/>
    <w:pPr>
      <w:widowControl/>
      <w:numPr>
        <w:ilvl w:val="0"/>
        <w:numId w:val="26"/>
      </w:numPr>
      <w:jc w:val="left"/>
    </w:pPr>
    <w:rPr>
      <w:kern w:val="0"/>
      <w:sz w:val="18"/>
      <w:szCs w:val="18"/>
    </w:rPr>
  </w:style>
  <w:style w:type="paragraph" w:customStyle="1" w:styleId="472">
    <w:name w:val="普文W"/>
    <w:basedOn w:val="43"/>
    <w:qFormat/>
    <w:uiPriority w:val="99"/>
    <w:pPr>
      <w:spacing w:before="120" w:after="120" w:line="360" w:lineRule="auto"/>
    </w:pPr>
    <w:rPr>
      <w:rFonts w:cs="Times New Roman"/>
      <w:kern w:val="0"/>
      <w:sz w:val="24"/>
      <w:szCs w:val="24"/>
      <w:lang w:val="zh-CN"/>
    </w:rPr>
  </w:style>
  <w:style w:type="paragraph" w:customStyle="1" w:styleId="473">
    <w:name w:val="正文段"/>
    <w:basedOn w:val="1"/>
    <w:autoRedefine/>
    <w:qFormat/>
    <w:uiPriority w:val="99"/>
    <w:pPr>
      <w:widowControl/>
      <w:adjustRightInd w:val="0"/>
      <w:spacing w:after="240" w:line="360" w:lineRule="atLeast"/>
      <w:ind w:firstLine="454"/>
      <w:textAlignment w:val="bottom"/>
    </w:pPr>
    <w:rPr>
      <w:rFonts w:ascii="宋体" w:cs="宋体"/>
      <w:kern w:val="0"/>
      <w:sz w:val="24"/>
    </w:rPr>
  </w:style>
  <w:style w:type="paragraph" w:customStyle="1" w:styleId="474">
    <w:name w:val="style13"/>
    <w:basedOn w:val="1"/>
    <w:qFormat/>
    <w:uiPriority w:val="99"/>
    <w:pPr>
      <w:widowControl/>
      <w:spacing w:before="100" w:beforeAutospacing="1" w:after="100" w:afterAutospacing="1"/>
      <w:jc w:val="left"/>
    </w:pPr>
    <w:rPr>
      <w:rFonts w:ascii="宋体" w:hAnsi="宋体" w:cs="宋体"/>
      <w:kern w:val="0"/>
      <w:sz w:val="24"/>
    </w:rPr>
  </w:style>
  <w:style w:type="paragraph" w:customStyle="1" w:styleId="475">
    <w:name w:val="TOC 标题1"/>
    <w:basedOn w:val="3"/>
    <w:next w:val="1"/>
    <w:qFormat/>
    <w:uiPriority w:val="99"/>
    <w:pPr>
      <w:widowControl/>
      <w:numPr>
        <w:numId w:val="0"/>
      </w:numPr>
      <w:spacing w:before="480" w:after="0" w:line="276" w:lineRule="auto"/>
      <w:jc w:val="left"/>
      <w:outlineLvl w:val="9"/>
    </w:pPr>
    <w:rPr>
      <w:rFonts w:ascii="Cambria" w:hAnsi="Cambria" w:cs="Cambria"/>
      <w:color w:val="365F91"/>
      <w:kern w:val="0"/>
      <w:sz w:val="28"/>
      <w:szCs w:val="28"/>
      <w:lang w:val="zh-CN"/>
    </w:rPr>
  </w:style>
  <w:style w:type="paragraph" w:customStyle="1" w:styleId="476">
    <w:name w:val="表内文字"/>
    <w:qFormat/>
    <w:uiPriority w:val="99"/>
    <w:pPr>
      <w:adjustRightInd w:val="0"/>
      <w:snapToGrid w:val="0"/>
      <w:spacing w:line="264" w:lineRule="auto"/>
    </w:pPr>
    <w:rPr>
      <w:rFonts w:ascii="Times New Roman" w:hAnsi="Times New Roman" w:eastAsia="宋体" w:cs="Times New Roman"/>
      <w:sz w:val="21"/>
      <w:szCs w:val="21"/>
      <w:lang w:val="en-US" w:eastAsia="zh-CN" w:bidi="ar-SA"/>
    </w:rPr>
  </w:style>
  <w:style w:type="paragraph" w:customStyle="1" w:styleId="477">
    <w:name w:val="样式 标题 2H2标题 1.1Title2h2Underrubrik1prop2标题二H21Heading 2...1"/>
    <w:basedOn w:val="4"/>
    <w:qFormat/>
    <w:uiPriority w:val="99"/>
    <w:pPr>
      <w:keepLines w:val="0"/>
      <w:numPr>
        <w:ilvl w:val="0"/>
        <w:numId w:val="0"/>
      </w:numPr>
      <w:tabs>
        <w:tab w:val="left" w:pos="105"/>
      </w:tabs>
      <w:spacing w:before="200" w:after="160"/>
      <w:ind w:left="105"/>
    </w:pPr>
    <w:rPr>
      <w:rFonts w:ascii="宋体" w:hAnsi="宋体" w:eastAsia="宋体" w:cs="宋体"/>
      <w:kern w:val="0"/>
      <w:sz w:val="24"/>
      <w:szCs w:val="24"/>
      <w:lang w:val="zh-CN"/>
    </w:rPr>
  </w:style>
  <w:style w:type="paragraph" w:customStyle="1" w:styleId="478">
    <w:name w:val="编号"/>
    <w:basedOn w:val="1"/>
    <w:next w:val="1"/>
    <w:qFormat/>
    <w:uiPriority w:val="99"/>
    <w:pPr>
      <w:widowControl/>
    </w:pPr>
    <w:rPr>
      <w:kern w:val="0"/>
      <w:sz w:val="24"/>
    </w:rPr>
  </w:style>
  <w:style w:type="paragraph" w:customStyle="1" w:styleId="479">
    <w:name w:val="编号1"/>
    <w:basedOn w:val="1"/>
    <w:qFormat/>
    <w:uiPriority w:val="99"/>
    <w:rPr>
      <w:b/>
      <w:bCs/>
      <w:sz w:val="24"/>
    </w:rPr>
  </w:style>
  <w:style w:type="character" w:customStyle="1" w:styleId="480">
    <w:name w:val="apple-converted-space"/>
    <w:qFormat/>
    <w:uiPriority w:val="99"/>
  </w:style>
  <w:style w:type="paragraph" w:customStyle="1" w:styleId="481">
    <w:name w:val="ibm-list-next"/>
    <w:basedOn w:val="1"/>
    <w:qFormat/>
    <w:uiPriority w:val="99"/>
    <w:pPr>
      <w:widowControl/>
      <w:spacing w:before="100" w:beforeAutospacing="1" w:after="100" w:afterAutospacing="1"/>
      <w:jc w:val="left"/>
    </w:pPr>
    <w:rPr>
      <w:rFonts w:ascii="宋体" w:hAnsi="宋体" w:cs="宋体"/>
      <w:kern w:val="0"/>
      <w:sz w:val="24"/>
    </w:rPr>
  </w:style>
  <w:style w:type="character" w:customStyle="1" w:styleId="482">
    <w:name w:val="明显强调1"/>
    <w:qFormat/>
    <w:uiPriority w:val="99"/>
    <w:rPr>
      <w:b/>
      <w:bCs/>
      <w:i/>
      <w:iCs/>
      <w:color w:val="auto"/>
    </w:rPr>
  </w:style>
  <w:style w:type="paragraph" w:customStyle="1" w:styleId="483">
    <w:name w:val="My1"/>
    <w:basedOn w:val="1"/>
    <w:qFormat/>
    <w:uiPriority w:val="99"/>
    <w:pPr>
      <w:keepNext/>
      <w:keepLines/>
      <w:spacing w:before="340" w:after="330" w:line="578" w:lineRule="auto"/>
      <w:ind w:left="180"/>
      <w:outlineLvl w:val="1"/>
    </w:pPr>
    <w:rPr>
      <w:rFonts w:ascii="宋体" w:hAnsi="宋体" w:eastAsia="黑体" w:cs="宋体"/>
      <w:b/>
      <w:bCs/>
      <w:color w:val="000000"/>
      <w:kern w:val="44"/>
      <w:sz w:val="44"/>
      <w:szCs w:val="44"/>
    </w:rPr>
  </w:style>
  <w:style w:type="paragraph" w:customStyle="1" w:styleId="484">
    <w:name w:val="My2"/>
    <w:basedOn w:val="4"/>
    <w:autoRedefine/>
    <w:qFormat/>
    <w:uiPriority w:val="99"/>
    <w:pPr>
      <w:numPr>
        <w:ilvl w:val="0"/>
        <w:numId w:val="0"/>
      </w:numPr>
      <w:spacing w:line="415" w:lineRule="auto"/>
      <w:outlineLvl w:val="2"/>
    </w:pPr>
    <w:rPr>
      <w:rFonts w:ascii="Arial" w:hAnsi="Arial" w:eastAsia="黑体" w:cs="Times New Roman"/>
      <w:color w:val="000000"/>
      <w:kern w:val="0"/>
      <w:lang w:val="zh-CN"/>
    </w:rPr>
  </w:style>
  <w:style w:type="paragraph" w:customStyle="1" w:styleId="485">
    <w:name w:val="My3"/>
    <w:basedOn w:val="5"/>
    <w:qFormat/>
    <w:uiPriority w:val="99"/>
    <w:pPr>
      <w:numPr>
        <w:ilvl w:val="0"/>
        <w:numId w:val="0"/>
      </w:numPr>
      <w:spacing w:line="415" w:lineRule="auto"/>
      <w:outlineLvl w:val="3"/>
    </w:pPr>
    <w:rPr>
      <w:rFonts w:eastAsia="黑体"/>
      <w:b/>
      <w:color w:val="000000"/>
      <w:kern w:val="0"/>
      <w:sz w:val="32"/>
      <w:lang w:val="zh-CN"/>
    </w:rPr>
  </w:style>
  <w:style w:type="paragraph" w:customStyle="1" w:styleId="486">
    <w:name w:val="My0"/>
    <w:basedOn w:val="77"/>
    <w:qFormat/>
    <w:uiPriority w:val="99"/>
    <w:pPr>
      <w:pageBreakBefore/>
      <w:tabs>
        <w:tab w:val="left" w:pos="600"/>
        <w:tab w:val="left" w:pos="960"/>
        <w:tab w:val="left" w:pos="1080"/>
      </w:tabs>
      <w:overflowPunct w:val="0"/>
      <w:spacing w:line="360" w:lineRule="auto"/>
      <w:ind w:left="839" w:right="-357" w:firstLine="480"/>
    </w:pPr>
    <w:rPr>
      <w:kern w:val="0"/>
      <w:sz w:val="36"/>
      <w:szCs w:val="36"/>
      <w:lang w:val="zh-CN"/>
    </w:rPr>
  </w:style>
  <w:style w:type="paragraph" w:customStyle="1" w:styleId="487">
    <w:name w:val="Char2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488">
    <w:name w:val="表格标题"/>
    <w:basedOn w:val="161"/>
    <w:qFormat/>
    <w:uiPriority w:val="99"/>
    <w:pPr>
      <w:spacing w:before="0" w:after="0"/>
      <w:jc w:val="center"/>
    </w:pPr>
    <w:rPr>
      <w:rFonts w:eastAsia="黑体"/>
      <w:bCs w:val="0"/>
      <w:spacing w:val="0"/>
      <w:kern w:val="2"/>
      <w:sz w:val="21"/>
      <w:szCs w:val="21"/>
    </w:rPr>
  </w:style>
  <w:style w:type="paragraph" w:customStyle="1" w:styleId="489">
    <w:name w:val="样式 小四正文 + 首行缩进:  2 字符 段前: 0.5 行"/>
    <w:basedOn w:val="1"/>
    <w:qFormat/>
    <w:uiPriority w:val="99"/>
    <w:pPr>
      <w:spacing w:beforeLines="50" w:line="360" w:lineRule="auto"/>
      <w:ind w:firstLine="200" w:firstLineChars="200"/>
    </w:pPr>
    <w:rPr>
      <w:rFonts w:ascii="宋体" w:hAnsi="宋体" w:cs="宋体"/>
      <w:sz w:val="24"/>
    </w:rPr>
  </w:style>
  <w:style w:type="paragraph" w:customStyle="1" w:styleId="490">
    <w:name w:val="Char Char Char1"/>
    <w:basedOn w:val="1"/>
    <w:autoRedefine/>
    <w:qFormat/>
    <w:uiPriority w:val="99"/>
    <w:pPr>
      <w:widowControl/>
      <w:spacing w:after="160" w:line="240" w:lineRule="exact"/>
      <w:jc w:val="left"/>
    </w:pPr>
    <w:rPr>
      <w:rFonts w:ascii="Verdana" w:hAnsi="Verdana" w:cs="Verdana"/>
      <w:kern w:val="0"/>
      <w:sz w:val="20"/>
      <w:szCs w:val="20"/>
      <w:lang w:eastAsia="en-US"/>
    </w:rPr>
  </w:style>
  <w:style w:type="paragraph" w:customStyle="1" w:styleId="491">
    <w:name w:val="Char1 Char Char Char"/>
    <w:basedOn w:val="1"/>
    <w:qFormat/>
    <w:uiPriority w:val="99"/>
    <w:pPr>
      <w:ind w:left="420" w:hanging="420"/>
    </w:pPr>
    <w:rPr>
      <w:sz w:val="24"/>
    </w:rPr>
  </w:style>
  <w:style w:type="paragraph" w:customStyle="1" w:styleId="492">
    <w:name w:val="Char Char Char Char Char Char Char Char Char Char Char Char Char Char Char Char"/>
    <w:basedOn w:val="1"/>
    <w:autoRedefine/>
    <w:qFormat/>
    <w:uiPriority w:val="99"/>
    <w:pPr>
      <w:tabs>
        <w:tab w:val="left" w:pos="360"/>
      </w:tabs>
    </w:pPr>
    <w:rPr>
      <w:sz w:val="24"/>
    </w:rPr>
  </w:style>
  <w:style w:type="paragraph" w:customStyle="1" w:styleId="493">
    <w:name w:val="样式 首行缩进:  2 字符5"/>
    <w:basedOn w:val="1"/>
    <w:link w:val="494"/>
    <w:autoRedefine/>
    <w:qFormat/>
    <w:uiPriority w:val="99"/>
    <w:pPr>
      <w:spacing w:before="120" w:line="360" w:lineRule="auto"/>
      <w:ind w:firstLine="480" w:firstLineChars="200"/>
    </w:pPr>
    <w:rPr>
      <w:kern w:val="0"/>
      <w:sz w:val="24"/>
      <w:lang w:val="zh-CN"/>
    </w:rPr>
  </w:style>
  <w:style w:type="character" w:customStyle="1" w:styleId="494">
    <w:name w:val="样式 首行缩进:  2 字符5 Char"/>
    <w:link w:val="493"/>
    <w:autoRedefine/>
    <w:qFormat/>
    <w:locked/>
    <w:uiPriority w:val="99"/>
    <w:rPr>
      <w:rFonts w:ascii="Times New Roman" w:hAnsi="Times New Roman" w:eastAsia="宋体" w:cs="Times New Roman"/>
      <w:kern w:val="0"/>
      <w:sz w:val="24"/>
      <w:szCs w:val="24"/>
      <w:lang w:val="zh-CN" w:eastAsia="zh-CN"/>
    </w:rPr>
  </w:style>
  <w:style w:type="paragraph" w:customStyle="1" w:styleId="495">
    <w:name w:val="style16"/>
    <w:basedOn w:val="1"/>
    <w:qFormat/>
    <w:uiPriority w:val="99"/>
    <w:pPr>
      <w:widowControl/>
      <w:spacing w:before="100" w:beforeAutospacing="1" w:after="100" w:afterAutospacing="1"/>
      <w:jc w:val="left"/>
    </w:pPr>
    <w:rPr>
      <w:rFonts w:ascii="宋体" w:hAnsi="宋体" w:cs="宋体"/>
      <w:color w:val="0000FF"/>
      <w:kern w:val="0"/>
      <w:sz w:val="24"/>
    </w:rPr>
  </w:style>
  <w:style w:type="paragraph" w:customStyle="1" w:styleId="496">
    <w:name w:val="style14"/>
    <w:basedOn w:val="1"/>
    <w:qFormat/>
    <w:uiPriority w:val="99"/>
    <w:pPr>
      <w:widowControl/>
      <w:spacing w:before="100" w:beforeAutospacing="1" w:after="100" w:afterAutospacing="1"/>
      <w:jc w:val="left"/>
    </w:pPr>
    <w:rPr>
      <w:rFonts w:ascii="宋体" w:hAnsi="宋体" w:cs="宋体"/>
      <w:kern w:val="0"/>
      <w:sz w:val="24"/>
    </w:rPr>
  </w:style>
  <w:style w:type="paragraph" w:customStyle="1" w:styleId="497">
    <w:name w:val="style19"/>
    <w:basedOn w:val="1"/>
    <w:qFormat/>
    <w:uiPriority w:val="99"/>
    <w:pPr>
      <w:widowControl/>
      <w:spacing w:before="100" w:beforeAutospacing="1" w:after="100" w:afterAutospacing="1"/>
      <w:jc w:val="left"/>
    </w:pPr>
    <w:rPr>
      <w:rFonts w:ascii="宋体" w:hAnsi="宋体" w:cs="宋体"/>
      <w:color w:val="0000FF"/>
      <w:kern w:val="0"/>
      <w:sz w:val="24"/>
    </w:rPr>
  </w:style>
  <w:style w:type="character" w:customStyle="1" w:styleId="498">
    <w:name w:val="style191"/>
    <w:autoRedefine/>
    <w:qFormat/>
    <w:uiPriority w:val="99"/>
    <w:rPr>
      <w:rFonts w:ascii="宋体" w:hAnsi="宋体" w:eastAsia="宋体" w:cs="宋体"/>
      <w:color w:val="0000FF"/>
      <w:sz w:val="24"/>
      <w:szCs w:val="24"/>
    </w:rPr>
  </w:style>
  <w:style w:type="character" w:customStyle="1" w:styleId="499">
    <w:name w:val="style231"/>
    <w:qFormat/>
    <w:uiPriority w:val="99"/>
    <w:rPr>
      <w:rFonts w:ascii="宋体" w:hAnsi="宋体" w:eastAsia="宋体" w:cs="宋体"/>
      <w:color w:val="0000FF"/>
      <w:sz w:val="24"/>
      <w:szCs w:val="24"/>
    </w:rPr>
  </w:style>
  <w:style w:type="character" w:customStyle="1" w:styleId="500">
    <w:name w:val="h3 style11  style17"/>
    <w:qFormat/>
    <w:uiPriority w:val="99"/>
  </w:style>
  <w:style w:type="paragraph" w:customStyle="1" w:styleId="501">
    <w:name w:val="Char2 Char Char Char Char Char Char Char Char1 Char"/>
    <w:basedOn w:val="1"/>
    <w:qFormat/>
    <w:uiPriority w:val="99"/>
    <w:pPr>
      <w:spacing w:after="160" w:line="240" w:lineRule="exact"/>
    </w:pPr>
    <w:rPr>
      <w:rFonts w:ascii="Verdana" w:hAnsi="Verdana" w:eastAsia="仿宋_GB2312" w:cs="Verdana"/>
      <w:sz w:val="20"/>
      <w:szCs w:val="20"/>
      <w:lang w:eastAsia="en-US"/>
    </w:rPr>
  </w:style>
  <w:style w:type="paragraph" w:customStyle="1" w:styleId="502">
    <w:name w:val="pic-info"/>
    <w:basedOn w:val="1"/>
    <w:qFormat/>
    <w:uiPriority w:val="99"/>
    <w:pPr>
      <w:widowControl/>
      <w:spacing w:before="100" w:beforeAutospacing="1" w:after="100" w:afterAutospacing="1"/>
      <w:jc w:val="left"/>
    </w:pPr>
    <w:rPr>
      <w:rFonts w:ascii="宋体" w:hAnsi="宋体" w:cs="宋体"/>
      <w:kern w:val="0"/>
      <w:sz w:val="24"/>
    </w:rPr>
  </w:style>
  <w:style w:type="paragraph" w:customStyle="1" w:styleId="503">
    <w:name w:val="Inside Address"/>
    <w:basedOn w:val="33"/>
    <w:qFormat/>
    <w:uiPriority w:val="99"/>
    <w:pPr>
      <w:widowControl/>
      <w:overflowPunct w:val="0"/>
      <w:autoSpaceDE w:val="0"/>
      <w:autoSpaceDN w:val="0"/>
      <w:adjustRightInd w:val="0"/>
      <w:spacing w:line="220" w:lineRule="atLeast"/>
      <w:jc w:val="left"/>
      <w:textAlignment w:val="baseline"/>
    </w:pPr>
    <w:rPr>
      <w:rFonts w:ascii="Arial" w:hAnsi="Arial"/>
      <w:spacing w:val="-5"/>
      <w:kern w:val="0"/>
      <w:sz w:val="20"/>
      <w:lang w:val="zh-CN"/>
    </w:rPr>
  </w:style>
  <w:style w:type="paragraph" w:customStyle="1" w:styleId="504">
    <w:name w:val="Char Char26 Char Char"/>
    <w:basedOn w:val="1"/>
    <w:qFormat/>
    <w:uiPriority w:val="99"/>
    <w:rPr>
      <w:rFonts w:ascii="Tahoma" w:hAnsi="Tahoma" w:cs="Tahoma"/>
      <w:sz w:val="24"/>
    </w:rPr>
  </w:style>
  <w:style w:type="character" w:customStyle="1" w:styleId="505">
    <w:name w:val="CL正文符号1 Char"/>
    <w:link w:val="506"/>
    <w:qFormat/>
    <w:locked/>
    <w:uiPriority w:val="99"/>
    <w:rPr>
      <w:rFonts w:ascii="宋体"/>
      <w:sz w:val="28"/>
      <w:szCs w:val="28"/>
      <w:lang w:val="zh-CN" w:eastAsia="zh-CN"/>
    </w:rPr>
  </w:style>
  <w:style w:type="paragraph" w:customStyle="1" w:styleId="506">
    <w:name w:val="CL正文符号1"/>
    <w:basedOn w:val="1"/>
    <w:link w:val="505"/>
    <w:qFormat/>
    <w:uiPriority w:val="99"/>
    <w:pPr>
      <w:numPr>
        <w:ilvl w:val="0"/>
        <w:numId w:val="27"/>
      </w:numPr>
      <w:tabs>
        <w:tab w:val="left" w:pos="360"/>
      </w:tabs>
      <w:spacing w:before="100" w:beforeAutospacing="1" w:after="100" w:afterAutospacing="1" w:line="360" w:lineRule="auto"/>
      <w:ind w:left="0" w:firstLine="560"/>
    </w:pPr>
    <w:rPr>
      <w:rFonts w:ascii="宋体" w:hAnsiTheme="minorHAnsi" w:eastAsiaTheme="minorEastAsia" w:cstheme="minorBidi"/>
      <w:sz w:val="28"/>
      <w:szCs w:val="28"/>
      <w:lang w:val="zh-CN"/>
    </w:rPr>
  </w:style>
  <w:style w:type="paragraph" w:customStyle="1" w:styleId="507">
    <w:name w:val="正文 New New"/>
    <w:qFormat/>
    <w:uiPriority w:val="99"/>
    <w:pPr>
      <w:widowControl w:val="0"/>
      <w:jc w:val="both"/>
    </w:pPr>
    <w:rPr>
      <w:rFonts w:ascii="Times New Roman" w:hAnsi="Times New Roman" w:eastAsia="宋体" w:cs="Times New Roman"/>
      <w:kern w:val="2"/>
      <w:sz w:val="21"/>
      <w:szCs w:val="21"/>
      <w:lang w:val="en-US" w:eastAsia="zh-CN" w:bidi="ar-SA"/>
    </w:rPr>
  </w:style>
  <w:style w:type="character" w:customStyle="1" w:styleId="508">
    <w:name w:val="0正文 Char Char"/>
    <w:link w:val="509"/>
    <w:qFormat/>
    <w:locked/>
    <w:uiPriority w:val="99"/>
    <w:rPr>
      <w:rFonts w:ascii="Verdana" w:hAnsi="Verdana" w:cs="Verdana"/>
      <w:color w:val="000080"/>
      <w:szCs w:val="21"/>
      <w:lang w:val="zh-CN"/>
    </w:rPr>
  </w:style>
  <w:style w:type="paragraph" w:customStyle="1" w:styleId="509">
    <w:name w:val="0正文"/>
    <w:basedOn w:val="1"/>
    <w:link w:val="508"/>
    <w:qFormat/>
    <w:uiPriority w:val="99"/>
    <w:pPr>
      <w:adjustRightInd w:val="0"/>
      <w:spacing w:line="360" w:lineRule="auto"/>
      <w:ind w:left="50" w:leftChars="50" w:right="50" w:rightChars="50" w:firstLine="200" w:firstLineChars="200"/>
    </w:pPr>
    <w:rPr>
      <w:rFonts w:ascii="Verdana" w:hAnsi="Verdana" w:cs="Verdana" w:eastAsiaTheme="minorEastAsia"/>
      <w:color w:val="000080"/>
      <w:szCs w:val="21"/>
      <w:lang w:val="zh-CN"/>
    </w:rPr>
  </w:style>
  <w:style w:type="paragraph" w:customStyle="1" w:styleId="510">
    <w:name w:val="方案正文"/>
    <w:basedOn w:val="1"/>
    <w:qFormat/>
    <w:uiPriority w:val="99"/>
    <w:pPr>
      <w:numPr>
        <w:ilvl w:val="0"/>
        <w:numId w:val="18"/>
      </w:numPr>
      <w:tabs>
        <w:tab w:val="clear" w:pos="612"/>
      </w:tabs>
      <w:adjustRightInd w:val="0"/>
      <w:snapToGrid w:val="0"/>
      <w:spacing w:before="120" w:line="360" w:lineRule="auto"/>
      <w:ind w:left="845" w:hanging="425"/>
    </w:pPr>
    <w:rPr>
      <w:rFonts w:ascii="宋体" w:hAnsi="宋体" w:cs="宋体"/>
      <w:sz w:val="44"/>
      <w:szCs w:val="44"/>
    </w:rPr>
  </w:style>
  <w:style w:type="paragraph" w:customStyle="1" w:styleId="511">
    <w:name w:val="修订1"/>
    <w:hidden/>
    <w:qFormat/>
    <w:uiPriority w:val="99"/>
    <w:rPr>
      <w:rFonts w:ascii="Times New Roman" w:hAnsi="Times New Roman" w:eastAsia="宋体" w:cs="Times New Roman"/>
      <w:kern w:val="2"/>
      <w:sz w:val="21"/>
      <w:szCs w:val="21"/>
      <w:lang w:val="en-US" w:eastAsia="zh-CN" w:bidi="ar-SA"/>
    </w:rPr>
  </w:style>
  <w:style w:type="paragraph" w:customStyle="1" w:styleId="512">
    <w:name w:val="rgb09416678125"/>
    <w:basedOn w:val="1"/>
    <w:qFormat/>
    <w:uiPriority w:val="99"/>
    <w:pPr>
      <w:widowControl/>
      <w:spacing w:before="100" w:beforeAutospacing="1" w:after="100" w:afterAutospacing="1"/>
      <w:jc w:val="left"/>
    </w:pPr>
    <w:rPr>
      <w:rFonts w:ascii="宋体" w:hAnsi="宋体" w:cs="宋体"/>
      <w:kern w:val="0"/>
      <w:sz w:val="24"/>
    </w:rPr>
  </w:style>
  <w:style w:type="paragraph" w:customStyle="1" w:styleId="513">
    <w:name w:val="z-窗体底端2"/>
    <w:basedOn w:val="1"/>
    <w:next w:val="1"/>
    <w:link w:val="516"/>
    <w:qFormat/>
    <w:uiPriority w:val="99"/>
    <w:pPr>
      <w:widowControl/>
      <w:pBdr>
        <w:top w:val="single" w:color="auto" w:sz="6" w:space="1"/>
      </w:pBdr>
      <w:jc w:val="center"/>
    </w:pPr>
    <w:rPr>
      <w:rFonts w:ascii="Arial" w:hAnsi="Arial"/>
      <w:vanish/>
      <w:kern w:val="0"/>
      <w:sz w:val="16"/>
      <w:szCs w:val="16"/>
      <w:lang w:val="zh-CN"/>
    </w:rPr>
  </w:style>
  <w:style w:type="character" w:customStyle="1" w:styleId="514">
    <w:name w:val="z-窗体底端 字符"/>
    <w:basedOn w:val="126"/>
    <w:semiHidden/>
    <w:qFormat/>
    <w:uiPriority w:val="99"/>
    <w:rPr>
      <w:rFonts w:ascii="Arial" w:hAnsi="Arial" w:eastAsia="宋体" w:cs="Arial"/>
      <w:vanish/>
      <w:sz w:val="16"/>
      <w:szCs w:val="16"/>
    </w:rPr>
  </w:style>
  <w:style w:type="character" w:customStyle="1" w:styleId="515">
    <w:name w:val="z-窗体底端 Char1"/>
    <w:qFormat/>
    <w:uiPriority w:val="99"/>
    <w:rPr>
      <w:rFonts w:ascii="Arial" w:hAnsi="Arial" w:eastAsia="宋体" w:cs="Arial"/>
      <w:vanish/>
      <w:kern w:val="2"/>
      <w:sz w:val="16"/>
      <w:szCs w:val="16"/>
      <w:lang w:val="en-US" w:eastAsia="zh-CN" w:bidi="ar-SA"/>
    </w:rPr>
  </w:style>
  <w:style w:type="character" w:customStyle="1" w:styleId="516">
    <w:name w:val="z-窗体底端 字符1"/>
    <w:link w:val="513"/>
    <w:autoRedefine/>
    <w:qFormat/>
    <w:locked/>
    <w:uiPriority w:val="99"/>
    <w:rPr>
      <w:rFonts w:ascii="Arial" w:hAnsi="Arial" w:eastAsia="宋体" w:cs="Times New Roman"/>
      <w:vanish/>
      <w:kern w:val="0"/>
      <w:sz w:val="16"/>
      <w:szCs w:val="16"/>
      <w:lang w:val="zh-CN" w:eastAsia="zh-CN"/>
    </w:rPr>
  </w:style>
  <w:style w:type="table" w:customStyle="1" w:styleId="517">
    <w:name w:val="浅色底纹 - 着色 61"/>
    <w:qFormat/>
    <w:uiPriority w:val="99"/>
    <w:rPr>
      <w:color w:val="E36C0A"/>
    </w:rPr>
    <w:tblPr>
      <w:tblBorders>
        <w:top w:val="single" w:color="F79646" w:sz="8" w:space="0"/>
        <w:bottom w:val="single" w:color="F79646" w:sz="8" w:space="0"/>
      </w:tblBorders>
      <w:tblCellMar>
        <w:top w:w="0" w:type="dxa"/>
        <w:left w:w="108" w:type="dxa"/>
        <w:bottom w:w="0" w:type="dxa"/>
        <w:right w:w="108" w:type="dxa"/>
      </w:tblCellMar>
    </w:tblPr>
  </w:style>
  <w:style w:type="table" w:customStyle="1" w:styleId="518">
    <w:name w:val="浅色列表 - 着色 41"/>
    <w:autoRedefine/>
    <w:qFormat/>
    <w:uiPriority w:val="99"/>
    <w:tblPr>
      <w:tblBorders>
        <w:top w:val="single" w:color="8064A2" w:sz="8" w:space="0"/>
        <w:left w:val="single" w:color="8064A2" w:sz="8" w:space="0"/>
        <w:bottom w:val="single" w:color="8064A2" w:sz="8" w:space="0"/>
        <w:right w:val="single" w:color="8064A2" w:sz="8" w:space="0"/>
      </w:tblBorders>
      <w:tblCellMar>
        <w:top w:w="0" w:type="dxa"/>
        <w:left w:w="108" w:type="dxa"/>
        <w:bottom w:w="0" w:type="dxa"/>
        <w:right w:w="108" w:type="dxa"/>
      </w:tblCellMar>
    </w:tblPr>
  </w:style>
  <w:style w:type="table" w:customStyle="1" w:styleId="519">
    <w:name w:val="浅色网格 - 着色 41"/>
    <w:qFormat/>
    <w:uiPriority w:val="99"/>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CellMar>
        <w:top w:w="0" w:type="dxa"/>
        <w:left w:w="108" w:type="dxa"/>
        <w:bottom w:w="0" w:type="dxa"/>
        <w:right w:w="108" w:type="dxa"/>
      </w:tblCellMar>
    </w:tblPr>
  </w:style>
  <w:style w:type="table" w:customStyle="1" w:styleId="520">
    <w:name w:val="浅色网格 - 着色 51"/>
    <w:qFormat/>
    <w:uiPriority w:val="99"/>
    <w:rPr>
      <w:rFonts w:ascii="Calibri" w:hAnsi="Calibri" w:cs="Calibri"/>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CellMar>
        <w:top w:w="0" w:type="dxa"/>
        <w:left w:w="108" w:type="dxa"/>
        <w:bottom w:w="0" w:type="dxa"/>
        <w:right w:w="108" w:type="dxa"/>
      </w:tblCellMar>
    </w:tblPr>
  </w:style>
  <w:style w:type="table" w:customStyle="1" w:styleId="521">
    <w:name w:val="浅色网格 - 着色 61"/>
    <w:qFormat/>
    <w:uiPriority w:val="99"/>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CellMar>
        <w:top w:w="0" w:type="dxa"/>
        <w:left w:w="108" w:type="dxa"/>
        <w:bottom w:w="0" w:type="dxa"/>
        <w:right w:w="108" w:type="dxa"/>
      </w:tblCellMar>
    </w:tblPr>
  </w:style>
  <w:style w:type="character" w:customStyle="1" w:styleId="522">
    <w:name w:val="页脚 Char1"/>
    <w:autoRedefine/>
    <w:semiHidden/>
    <w:qFormat/>
    <w:uiPriority w:val="99"/>
    <w:rPr>
      <w:rFonts w:ascii="Times New Roman" w:hAnsi="Times New Roman" w:eastAsia="宋体" w:cs="Times New Roman"/>
      <w:sz w:val="18"/>
      <w:szCs w:val="18"/>
    </w:rPr>
  </w:style>
  <w:style w:type="character" w:customStyle="1" w:styleId="523">
    <w:name w:val="EmailStyle3271"/>
    <w:semiHidden/>
    <w:qFormat/>
    <w:uiPriority w:val="99"/>
    <w:rPr>
      <w:rFonts w:ascii="Arial" w:hAnsi="Arial" w:eastAsia="宋体" w:cs="Arial"/>
      <w:color w:val="auto"/>
      <w:sz w:val="21"/>
      <w:szCs w:val="21"/>
    </w:rPr>
  </w:style>
  <w:style w:type="character" w:customStyle="1" w:styleId="524">
    <w:name w:val="EmailStyle343"/>
    <w:semiHidden/>
    <w:qFormat/>
    <w:uiPriority w:val="99"/>
    <w:rPr>
      <w:rFonts w:ascii="宋体" w:eastAsia="宋体" w:cs="宋体"/>
      <w:color w:val="auto"/>
      <w:sz w:val="24"/>
      <w:szCs w:val="24"/>
      <w:u w:val="none"/>
    </w:rPr>
  </w:style>
  <w:style w:type="character" w:customStyle="1" w:styleId="525">
    <w:name w:val="EmailStyle348"/>
    <w:semiHidden/>
    <w:qFormat/>
    <w:uiPriority w:val="99"/>
    <w:rPr>
      <w:rFonts w:ascii="Arial" w:hAnsi="Arial" w:eastAsia="宋体" w:cs="Arial"/>
      <w:color w:val="auto"/>
      <w:sz w:val="20"/>
      <w:szCs w:val="20"/>
    </w:rPr>
  </w:style>
  <w:style w:type="character" w:customStyle="1" w:styleId="526">
    <w:name w:val="EmailStyle3811"/>
    <w:semiHidden/>
    <w:qFormat/>
    <w:uiPriority w:val="99"/>
    <w:rPr>
      <w:rFonts w:ascii="Arial" w:hAnsi="Arial" w:eastAsia="宋体" w:cs="Arial"/>
      <w:color w:val="auto"/>
      <w:sz w:val="21"/>
      <w:szCs w:val="21"/>
    </w:rPr>
  </w:style>
  <w:style w:type="character" w:customStyle="1" w:styleId="527">
    <w:name w:val="EmailStyle3821"/>
    <w:semiHidden/>
    <w:qFormat/>
    <w:uiPriority w:val="99"/>
    <w:rPr>
      <w:rFonts w:ascii="Arial" w:hAnsi="Arial" w:eastAsia="宋体" w:cs="Arial"/>
      <w:color w:val="auto"/>
      <w:sz w:val="20"/>
      <w:szCs w:val="20"/>
    </w:rPr>
  </w:style>
  <w:style w:type="character" w:customStyle="1" w:styleId="528">
    <w:name w:val="EmailStyle3921"/>
    <w:semiHidden/>
    <w:qFormat/>
    <w:uiPriority w:val="99"/>
    <w:rPr>
      <w:rFonts w:ascii="Arial" w:hAnsi="Arial" w:eastAsia="宋体" w:cs="Arial"/>
      <w:color w:val="auto"/>
      <w:sz w:val="21"/>
      <w:szCs w:val="21"/>
    </w:rPr>
  </w:style>
  <w:style w:type="character" w:customStyle="1" w:styleId="529">
    <w:name w:val="EmailStyle3931"/>
    <w:autoRedefine/>
    <w:semiHidden/>
    <w:qFormat/>
    <w:uiPriority w:val="99"/>
    <w:rPr>
      <w:rFonts w:ascii="宋体" w:eastAsia="宋体" w:cs="宋体"/>
      <w:color w:val="auto"/>
      <w:sz w:val="24"/>
      <w:szCs w:val="24"/>
      <w:u w:val="none"/>
    </w:rPr>
  </w:style>
  <w:style w:type="character" w:customStyle="1" w:styleId="530">
    <w:name w:val="EmailStyle3941"/>
    <w:autoRedefine/>
    <w:semiHidden/>
    <w:qFormat/>
    <w:uiPriority w:val="99"/>
    <w:rPr>
      <w:rFonts w:ascii="Arial" w:hAnsi="Arial" w:eastAsia="宋体" w:cs="Arial"/>
      <w:color w:val="auto"/>
      <w:sz w:val="20"/>
      <w:szCs w:val="20"/>
    </w:rPr>
  </w:style>
  <w:style w:type="paragraph" w:customStyle="1" w:styleId="531">
    <w:name w:val="--规划正文"/>
    <w:basedOn w:val="1"/>
    <w:semiHidden/>
    <w:qFormat/>
    <w:uiPriority w:val="99"/>
    <w:pPr>
      <w:spacing w:line="360" w:lineRule="auto"/>
      <w:ind w:firstLine="200" w:firstLineChars="200"/>
    </w:pPr>
    <w:rPr>
      <w:sz w:val="24"/>
    </w:rPr>
  </w:style>
  <w:style w:type="paragraph" w:customStyle="1" w:styleId="532">
    <w:name w:val="样式 正文 +缩进"/>
    <w:basedOn w:val="1"/>
    <w:autoRedefine/>
    <w:semiHidden/>
    <w:qFormat/>
    <w:uiPriority w:val="99"/>
    <w:pPr>
      <w:spacing w:line="360" w:lineRule="auto"/>
      <w:ind w:firstLine="200" w:firstLineChars="200"/>
      <w:jc w:val="left"/>
    </w:pPr>
    <w:rPr>
      <w:kern w:val="0"/>
      <w:sz w:val="24"/>
      <w:lang w:eastAsia="en-US"/>
    </w:rPr>
  </w:style>
  <w:style w:type="table" w:customStyle="1" w:styleId="533">
    <w:name w:val="浅色网格 - 强调文字颜色 51"/>
    <w:autoRedefine/>
    <w:qFormat/>
    <w:uiPriority w:val="99"/>
    <w:rPr>
      <w:rFonts w:ascii="Calibri" w:hAnsi="Calibri" w:cs="Calibri"/>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CellMar>
        <w:top w:w="0" w:type="dxa"/>
        <w:left w:w="108" w:type="dxa"/>
        <w:bottom w:w="0" w:type="dxa"/>
        <w:right w:w="108" w:type="dxa"/>
      </w:tblCellMar>
    </w:tblPr>
  </w:style>
  <w:style w:type="table" w:customStyle="1" w:styleId="534">
    <w:name w:val="浅色网格 - 强调文字颜色 41"/>
    <w:qFormat/>
    <w:uiPriority w:val="99"/>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CellMar>
        <w:top w:w="0" w:type="dxa"/>
        <w:left w:w="108" w:type="dxa"/>
        <w:bottom w:w="0" w:type="dxa"/>
        <w:right w:w="108" w:type="dxa"/>
      </w:tblCellMar>
    </w:tblPr>
  </w:style>
  <w:style w:type="table" w:customStyle="1" w:styleId="535">
    <w:name w:val="浅色列表 - 强调文字颜色 41"/>
    <w:autoRedefine/>
    <w:qFormat/>
    <w:uiPriority w:val="99"/>
    <w:tblPr>
      <w:tblBorders>
        <w:top w:val="single" w:color="8064A2" w:sz="8" w:space="0"/>
        <w:left w:val="single" w:color="8064A2" w:sz="8" w:space="0"/>
        <w:bottom w:val="single" w:color="8064A2" w:sz="8" w:space="0"/>
        <w:right w:val="single" w:color="8064A2" w:sz="8" w:space="0"/>
      </w:tblBorders>
      <w:tblCellMar>
        <w:top w:w="0" w:type="dxa"/>
        <w:left w:w="108" w:type="dxa"/>
        <w:bottom w:w="0" w:type="dxa"/>
        <w:right w:w="108" w:type="dxa"/>
      </w:tblCellMar>
    </w:tblPr>
  </w:style>
  <w:style w:type="table" w:customStyle="1" w:styleId="536">
    <w:name w:val="浅色网格 - 强调文字颜色 61"/>
    <w:qFormat/>
    <w:uiPriority w:val="99"/>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CellMar>
        <w:top w:w="0" w:type="dxa"/>
        <w:left w:w="108" w:type="dxa"/>
        <w:bottom w:w="0" w:type="dxa"/>
        <w:right w:w="108" w:type="dxa"/>
      </w:tblCellMar>
    </w:tblPr>
  </w:style>
  <w:style w:type="table" w:customStyle="1" w:styleId="537">
    <w:name w:val="浅色底纹 - 强调文字颜色 61"/>
    <w:autoRedefine/>
    <w:qFormat/>
    <w:uiPriority w:val="99"/>
    <w:rPr>
      <w:color w:val="E36C0A"/>
    </w:rPr>
    <w:tblPr>
      <w:tblBorders>
        <w:top w:val="single" w:color="F79646" w:sz="8" w:space="0"/>
        <w:bottom w:val="single" w:color="F79646" w:sz="8" w:space="0"/>
      </w:tblBorders>
      <w:tblCellMar>
        <w:top w:w="0" w:type="dxa"/>
        <w:left w:w="108" w:type="dxa"/>
        <w:bottom w:w="0" w:type="dxa"/>
        <w:right w:w="108" w:type="dxa"/>
      </w:tblCellMar>
    </w:tblPr>
  </w:style>
  <w:style w:type="paragraph" w:customStyle="1" w:styleId="538">
    <w:name w:val="修订11"/>
    <w:hidden/>
    <w:semiHidden/>
    <w:qFormat/>
    <w:uiPriority w:val="99"/>
    <w:rPr>
      <w:rFonts w:ascii="Times New Roman" w:hAnsi="Times New Roman" w:eastAsia="宋体" w:cs="Times New Roman"/>
      <w:kern w:val="2"/>
      <w:sz w:val="21"/>
      <w:szCs w:val="21"/>
      <w:lang w:val="en-US" w:eastAsia="zh-CN" w:bidi="ar-SA"/>
    </w:rPr>
  </w:style>
  <w:style w:type="paragraph" w:customStyle="1" w:styleId="539">
    <w:name w:val="中等深浅网格 21"/>
    <w:qFormat/>
    <w:uiPriority w:val="99"/>
    <w:pPr>
      <w:widowControl w:val="0"/>
      <w:jc w:val="both"/>
    </w:pPr>
    <w:rPr>
      <w:rFonts w:ascii="Calibri" w:hAnsi="Calibri" w:eastAsia="宋体" w:cs="Calibri"/>
      <w:kern w:val="2"/>
      <w:sz w:val="21"/>
      <w:szCs w:val="21"/>
      <w:lang w:val="en-US" w:eastAsia="zh-CN" w:bidi="ar-SA"/>
    </w:rPr>
  </w:style>
  <w:style w:type="paragraph" w:customStyle="1" w:styleId="540">
    <w:name w:val="正文_0"/>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541">
    <w:name w:val="TOC 标题2"/>
    <w:basedOn w:val="3"/>
    <w:next w:val="1"/>
    <w:unhideWhenUsed/>
    <w:qFormat/>
    <w:uiPriority w:val="39"/>
    <w:pPr>
      <w:widowControl/>
      <w:numPr>
        <w:numId w:val="0"/>
      </w:numPr>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542">
    <w:name w:val="正文首行缩进 字符"/>
    <w:basedOn w:val="165"/>
    <w:link w:val="79"/>
    <w:semiHidden/>
    <w:qFormat/>
    <w:uiPriority w:val="99"/>
    <w:rPr>
      <w:rFonts w:ascii="Times New Roman" w:hAnsi="Times New Roman" w:eastAsia="宋体" w:cs="Times New Roman"/>
      <w:szCs w:val="20"/>
    </w:rPr>
  </w:style>
  <w:style w:type="paragraph" w:styleId="543">
    <w:name w:val="List Paragraph"/>
    <w:basedOn w:val="1"/>
    <w:link w:val="545"/>
    <w:qFormat/>
    <w:uiPriority w:val="34"/>
    <w:pPr>
      <w:ind w:firstLine="420" w:firstLineChars="200"/>
    </w:pPr>
  </w:style>
  <w:style w:type="character" w:customStyle="1" w:styleId="544">
    <w:name w:val="正文首行缩进 2 字符"/>
    <w:basedOn w:val="248"/>
    <w:link w:val="80"/>
    <w:semiHidden/>
    <w:qFormat/>
    <w:uiPriority w:val="99"/>
    <w:rPr>
      <w:rFonts w:ascii="Times New Roman" w:hAnsi="Times New Roman" w:eastAsia="宋体" w:cs="Times New Roman"/>
      <w:sz w:val="32"/>
      <w:szCs w:val="24"/>
    </w:rPr>
  </w:style>
  <w:style w:type="character" w:customStyle="1" w:styleId="545">
    <w:name w:val="列出段落 字符"/>
    <w:link w:val="543"/>
    <w:qFormat/>
    <w:uiPriority w:val="34"/>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F65FAD-7775-4D3A-9D00-C6BC0F7C62A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502</Words>
  <Characters>2867</Characters>
  <Lines>23</Lines>
  <Paragraphs>6</Paragraphs>
  <TotalTime>280</TotalTime>
  <ScaleCrop>false</ScaleCrop>
  <LinksUpToDate>false</LinksUpToDate>
  <CharactersWithSpaces>3363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2023-05-09T02:29:00Z</dcterms:created>
  <dc:creator>Root</dc:creator>
  <cp:lastModifiedBy>晖少</cp:lastModifiedBy>
  <dcterms:modified xsi:type="dcterms:W3CDTF">2024-03-28T07:21:44Z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88FA63848D794264AA6F9A56F7A18E0E_13</vt:lpwstr>
  </property>
  <property fmtid="{D5CDD505-2E9C-101B-9397-08002B2CF9AE}" pid="4" name="MSIP_Label_defa4170-0d19-0005-0004-bc88714345d2_Enabled">
    <vt:lpwstr>true</vt:lpwstr>
  </property>
  <property fmtid="{D5CDD505-2E9C-101B-9397-08002B2CF9AE}" pid="5" name="MSIP_Label_defa4170-0d19-0005-0004-bc88714345d2_SetDate">
    <vt:lpwstr>2024-02-23T01:01:45Z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b3c53c80-f6f5-4a18-8ba4-5c30f83955cc</vt:lpwstr>
  </property>
  <property fmtid="{D5CDD505-2E9C-101B-9397-08002B2CF9AE}" pid="9" name="MSIP_Label_defa4170-0d19-0005-0004-bc88714345d2_ActionId">
    <vt:lpwstr>aa2c5daa-c028-43d4-a505-dbb5cdf9d2c7</vt:lpwstr>
  </property>
  <property fmtid="{D5CDD505-2E9C-101B-9397-08002B2CF9AE}" pid="10" name="MSIP_Label_defa4170-0d19-0005-0004-bc88714345d2_ContentBits">
    <vt:lpwstr>0</vt:lpwstr>
  </property>
</Properties>
</file>