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446BE" w14:textId="0D7283BE" w:rsidR="005E7D75" w:rsidRDefault="00D60DB4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数据知识产权转化</w:t>
      </w:r>
      <w:r w:rsidR="00782995">
        <w:rPr>
          <w:rFonts w:ascii="宋体" w:hAnsi="宋体" w:hint="eastAsia"/>
          <w:b/>
          <w:sz w:val="44"/>
          <w:szCs w:val="30"/>
        </w:rPr>
        <w:t>资产</w:t>
      </w:r>
      <w:r>
        <w:rPr>
          <w:rFonts w:ascii="宋体" w:hAnsi="宋体" w:hint="eastAsia"/>
          <w:b/>
          <w:sz w:val="44"/>
          <w:szCs w:val="30"/>
        </w:rPr>
        <w:t>评估</w:t>
      </w:r>
      <w:r w:rsidR="00AB338E">
        <w:rPr>
          <w:rFonts w:ascii="宋体" w:hAnsi="宋体" w:hint="eastAsia"/>
          <w:b/>
          <w:sz w:val="44"/>
          <w:szCs w:val="30"/>
        </w:rPr>
        <w:t>服务</w:t>
      </w:r>
      <w:r w:rsidR="00DF0C0A">
        <w:rPr>
          <w:rFonts w:ascii="宋体" w:hAnsi="宋体"/>
          <w:b/>
          <w:sz w:val="44"/>
          <w:szCs w:val="30"/>
        </w:rPr>
        <w:br/>
      </w:r>
      <w:r w:rsidR="00DF0C0A">
        <w:rPr>
          <w:rFonts w:ascii="宋体" w:hAnsi="宋体" w:hint="eastAsia"/>
          <w:b/>
          <w:sz w:val="44"/>
          <w:szCs w:val="30"/>
        </w:rPr>
        <w:t>项目需求</w:t>
      </w:r>
    </w:p>
    <w:p w14:paraId="109AF371" w14:textId="77777777" w:rsidR="005E7D75" w:rsidRDefault="00DF0C0A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14:paraId="2379F8D0" w14:textId="6F49624E" w:rsidR="005E7D75" w:rsidRPr="00226FF2" w:rsidRDefault="00D60DB4">
      <w:pPr>
        <w:spacing w:line="360" w:lineRule="auto"/>
        <w:ind w:left="432" w:firstLineChars="200" w:firstLine="420"/>
      </w:pPr>
      <w:r>
        <w:rPr>
          <w:rFonts w:hint="eastAsia"/>
        </w:rPr>
        <w:t>数据知识产权转化</w:t>
      </w:r>
      <w:r w:rsidR="00782995">
        <w:rPr>
          <w:rFonts w:hint="eastAsia"/>
        </w:rPr>
        <w:t>资产</w:t>
      </w:r>
      <w:r>
        <w:rPr>
          <w:rFonts w:hint="eastAsia"/>
        </w:rPr>
        <w:t>评估</w:t>
      </w:r>
      <w:r w:rsidR="00405285">
        <w:rPr>
          <w:rFonts w:hint="eastAsia"/>
        </w:rPr>
        <w:t>服务</w:t>
      </w:r>
      <w:r>
        <w:rPr>
          <w:rFonts w:hint="eastAsia"/>
        </w:rPr>
        <w:t>项目</w:t>
      </w:r>
      <w:r w:rsidR="009B537A" w:rsidRPr="00226FF2">
        <w:rPr>
          <w:rFonts w:hint="eastAsia"/>
        </w:rPr>
        <w:t>。</w:t>
      </w:r>
    </w:p>
    <w:p w14:paraId="194B1756" w14:textId="77777777" w:rsidR="005E7D75" w:rsidRDefault="00DF0C0A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14:paraId="70CAF490" w14:textId="77777777" w:rsidR="005E7D75" w:rsidRDefault="00DF0C0A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828"/>
        <w:gridCol w:w="4536"/>
      </w:tblGrid>
      <w:tr w:rsidR="005E7D75" w14:paraId="2C24A5F1" w14:textId="77777777">
        <w:tc>
          <w:tcPr>
            <w:tcW w:w="675" w:type="dxa"/>
          </w:tcPr>
          <w:p w14:paraId="35152C9A" w14:textId="77777777" w:rsidR="005E7D75" w:rsidRDefault="00DF0C0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085CE631" w14:textId="28A6DAF6" w:rsidR="005E7D75" w:rsidRDefault="00405285">
            <w:pPr>
              <w:jc w:val="center"/>
            </w:pPr>
            <w:r>
              <w:rPr>
                <w:rFonts w:hint="eastAsia"/>
              </w:rPr>
              <w:t>项目</w:t>
            </w:r>
            <w:r w:rsidR="00DF0C0A"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14:paraId="6EF79BE5" w14:textId="2E1D1FA1" w:rsidR="005E7D75" w:rsidRDefault="00DF0C0A">
            <w:pPr>
              <w:jc w:val="center"/>
            </w:pPr>
            <w:r>
              <w:rPr>
                <w:rFonts w:hint="eastAsia"/>
              </w:rPr>
              <w:t>模块</w:t>
            </w:r>
          </w:p>
        </w:tc>
      </w:tr>
      <w:tr w:rsidR="005E7D75" w14:paraId="0BAE75AB" w14:textId="77777777">
        <w:tc>
          <w:tcPr>
            <w:tcW w:w="675" w:type="dxa"/>
          </w:tcPr>
          <w:p w14:paraId="14FECADF" w14:textId="77777777" w:rsidR="005E7D75" w:rsidRDefault="00DF0C0A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0DB988F5" w14:textId="5315C164" w:rsidR="005E7D75" w:rsidRDefault="00A3107F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数据知识产权转化</w:t>
            </w:r>
            <w:r w:rsidR="00782995">
              <w:rPr>
                <w:rFonts w:hint="eastAsia"/>
              </w:rPr>
              <w:t>资产评估</w:t>
            </w:r>
            <w:r w:rsidR="00405285">
              <w:rPr>
                <w:rFonts w:hint="eastAsia"/>
              </w:rPr>
              <w:t>服务</w:t>
            </w:r>
          </w:p>
        </w:tc>
        <w:tc>
          <w:tcPr>
            <w:tcW w:w="4536" w:type="dxa"/>
          </w:tcPr>
          <w:p w14:paraId="21C7DE78" w14:textId="1C3C9FEE" w:rsidR="005E7D75" w:rsidRDefault="00DF0C0A">
            <w:r>
              <w:rPr>
                <w:rFonts w:hint="eastAsia"/>
              </w:rPr>
              <w:t>配置详见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1</w:t>
            </w:r>
            <w:r w:rsidR="00A3107F">
              <w:rPr>
                <w:rFonts w:hint="eastAsia"/>
              </w:rPr>
              <w:t>数据知识产权转化</w:t>
            </w:r>
            <w:r w:rsidR="00782995">
              <w:rPr>
                <w:rFonts w:hint="eastAsia"/>
              </w:rPr>
              <w:t>资产评估</w:t>
            </w:r>
          </w:p>
        </w:tc>
      </w:tr>
    </w:tbl>
    <w:p w14:paraId="3EE4CCF4" w14:textId="77777777" w:rsidR="005E7D75" w:rsidRDefault="00DF0C0A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详细功能描述</w:t>
      </w:r>
    </w:p>
    <w:p w14:paraId="6A979071" w14:textId="2DC744EB" w:rsidR="005E7D75" w:rsidRDefault="00DF0C0A">
      <w:pPr>
        <w:pStyle w:val="2"/>
        <w:spacing w:before="0" w:after="0"/>
        <w:rPr>
          <w:rFonts w:ascii="宋体" w:eastAsia="宋体" w:hAnsi="宋体"/>
          <w:sz w:val="24"/>
          <w:szCs w:val="24"/>
        </w:rPr>
      </w:pPr>
      <w:bookmarkStart w:id="0" w:name="_6.1.1、大数据服务器"/>
      <w:bookmarkEnd w:id="0"/>
      <w:r>
        <w:rPr>
          <w:rFonts w:ascii="宋体" w:eastAsia="宋体" w:hAnsi="宋体"/>
          <w:sz w:val="24"/>
          <w:szCs w:val="24"/>
        </w:rPr>
        <w:t>3.1</w:t>
      </w:r>
      <w:r w:rsidR="00A3107F" w:rsidRPr="00A3107F">
        <w:rPr>
          <w:rFonts w:ascii="宋体" w:eastAsia="宋体" w:hAnsi="宋体" w:hint="eastAsia"/>
          <w:b w:val="0"/>
          <w:bCs w:val="0"/>
          <w:sz w:val="21"/>
          <w:szCs w:val="21"/>
        </w:rPr>
        <w:t xml:space="preserve"> 数据知识产权转化</w:t>
      </w:r>
      <w:r w:rsidR="00405285">
        <w:rPr>
          <w:rFonts w:ascii="宋体" w:eastAsia="宋体" w:hAnsi="宋体" w:hint="eastAsia"/>
          <w:b w:val="0"/>
          <w:bCs w:val="0"/>
          <w:sz w:val="21"/>
          <w:szCs w:val="21"/>
        </w:rPr>
        <w:t>资产评估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46"/>
        <w:gridCol w:w="2410"/>
        <w:gridCol w:w="5804"/>
      </w:tblGrid>
      <w:tr w:rsidR="005E7D75" w14:paraId="23947A45" w14:textId="77777777" w:rsidTr="00927A28">
        <w:trPr>
          <w:trHeight w:val="320"/>
        </w:trPr>
        <w:tc>
          <w:tcPr>
            <w:tcW w:w="467" w:type="pct"/>
            <w:vAlign w:val="center"/>
          </w:tcPr>
          <w:p w14:paraId="538D3D27" w14:textId="77777777" w:rsidR="005E7D75" w:rsidRDefault="00DF0C0A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30" w:type="pct"/>
            <w:vAlign w:val="center"/>
          </w:tcPr>
          <w:p w14:paraId="6C6FF5E7" w14:textId="77777777" w:rsidR="005E7D75" w:rsidRDefault="00927A2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需求</w:t>
            </w:r>
          </w:p>
        </w:tc>
        <w:tc>
          <w:tcPr>
            <w:tcW w:w="3203" w:type="pct"/>
            <w:vAlign w:val="center"/>
          </w:tcPr>
          <w:p w14:paraId="1E399EF9" w14:textId="77777777" w:rsidR="005E7D75" w:rsidRDefault="00DF0C0A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描述</w:t>
            </w:r>
          </w:p>
        </w:tc>
      </w:tr>
      <w:tr w:rsidR="008831BB" w14:paraId="25755A69" w14:textId="77777777" w:rsidTr="00927A28">
        <w:trPr>
          <w:trHeight w:val="1380"/>
        </w:trPr>
        <w:tc>
          <w:tcPr>
            <w:tcW w:w="467" w:type="pct"/>
            <w:vAlign w:val="center"/>
          </w:tcPr>
          <w:p w14:paraId="12236B4E" w14:textId="77777777" w:rsidR="008831BB" w:rsidRDefault="008831BB" w:rsidP="008831B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330" w:type="pct"/>
            <w:vAlign w:val="center"/>
          </w:tcPr>
          <w:p w14:paraId="73D858B0" w14:textId="5CD0389D" w:rsidR="008831BB" w:rsidRDefault="00927A28" w:rsidP="00F80D2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数据知识产权转化</w:t>
            </w:r>
            <w:r w:rsidR="00782995">
              <w:rPr>
                <w:rFonts w:hint="eastAsia"/>
              </w:rPr>
              <w:t>资产评估</w:t>
            </w:r>
          </w:p>
        </w:tc>
        <w:tc>
          <w:tcPr>
            <w:tcW w:w="3203" w:type="pct"/>
            <w:vAlign w:val="center"/>
          </w:tcPr>
          <w:p w14:paraId="4DCF5178" w14:textId="16A43031" w:rsidR="008831BB" w:rsidRDefault="00946089" w:rsidP="00B96BDF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针对</w:t>
            </w:r>
            <w:r w:rsidR="00B96BDF">
              <w:rPr>
                <w:rFonts w:ascii="宋体" w:hAnsi="宋体" w:hint="eastAsia"/>
                <w:szCs w:val="21"/>
              </w:rPr>
              <w:t>数据知识产权《</w:t>
            </w:r>
            <w:r w:rsidR="00B96BDF" w:rsidRPr="00B96BDF">
              <w:rPr>
                <w:rFonts w:ascii="宋体" w:hAnsi="宋体" w:hint="eastAsia"/>
                <w:szCs w:val="21"/>
              </w:rPr>
              <w:t>广东省人民医院影像类检查项目预约规则数据集合</w:t>
            </w:r>
            <w:r w:rsidR="00B96BDF">
              <w:rPr>
                <w:rFonts w:ascii="宋体" w:hAnsi="宋体" w:hint="eastAsia"/>
                <w:szCs w:val="21"/>
              </w:rPr>
              <w:t>》（证书编号：</w:t>
            </w:r>
            <w:r w:rsidR="00B96BDF" w:rsidRPr="00B96BDF">
              <w:rPr>
                <w:rFonts w:ascii="宋体" w:hAnsi="宋体"/>
                <w:szCs w:val="21"/>
              </w:rPr>
              <w:t>440104CQ840032405005</w:t>
            </w:r>
            <w:r w:rsidR="00B96BDF">
              <w:rPr>
                <w:rFonts w:ascii="宋体" w:hAnsi="宋体" w:hint="eastAsia"/>
                <w:szCs w:val="21"/>
              </w:rPr>
              <w:t>）转化进行</w:t>
            </w:r>
            <w:r w:rsidR="00782995">
              <w:rPr>
                <w:rFonts w:ascii="宋体" w:hAnsi="宋体" w:hint="eastAsia"/>
                <w:szCs w:val="21"/>
              </w:rPr>
              <w:t>资产评估</w:t>
            </w:r>
            <w:r w:rsidR="00B96BDF">
              <w:rPr>
                <w:rFonts w:ascii="宋体" w:hAnsi="宋体" w:hint="eastAsia"/>
                <w:szCs w:val="21"/>
              </w:rPr>
              <w:t>，其中转化模式为普通</w:t>
            </w:r>
            <w:r w:rsidR="00B67FCE">
              <w:rPr>
                <w:rFonts w:ascii="宋体" w:hAnsi="宋体" w:hint="eastAsia"/>
                <w:szCs w:val="21"/>
              </w:rPr>
              <w:t>许可使用</w:t>
            </w:r>
            <w:r w:rsidR="00B96BDF">
              <w:rPr>
                <w:rFonts w:ascii="宋体" w:hAnsi="宋体" w:hint="eastAsia"/>
                <w:szCs w:val="21"/>
              </w:rPr>
              <w:t>，许可</w:t>
            </w:r>
            <w:r w:rsidR="0081225F">
              <w:rPr>
                <w:rFonts w:ascii="宋体" w:hAnsi="宋体" w:hint="eastAsia"/>
                <w:szCs w:val="21"/>
              </w:rPr>
              <w:t>期限</w:t>
            </w:r>
            <w:r w:rsidR="00B96BDF">
              <w:rPr>
                <w:rFonts w:ascii="宋体" w:hAnsi="宋体" w:hint="eastAsia"/>
                <w:szCs w:val="21"/>
              </w:rPr>
              <w:t>为1年。</w:t>
            </w:r>
          </w:p>
        </w:tc>
      </w:tr>
    </w:tbl>
    <w:p w14:paraId="221A449D" w14:textId="77777777" w:rsidR="005E7D75" w:rsidRDefault="005E7D75">
      <w:bookmarkStart w:id="1" w:name="_6.1.2、容器服务器"/>
      <w:bookmarkEnd w:id="1"/>
    </w:p>
    <w:p w14:paraId="64C70609" w14:textId="77777777" w:rsidR="005E7D75" w:rsidRDefault="00DF0C0A">
      <w:pPr>
        <w:pStyle w:val="1"/>
        <w:numPr>
          <w:ilvl w:val="0"/>
          <w:numId w:val="3"/>
        </w:numPr>
        <w:spacing w:beforeLines="100" w:before="312" w:after="0"/>
        <w:ind w:left="431" w:hanging="43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14:paraId="423F80A7" w14:textId="74F97953" w:rsidR="005E7D75" w:rsidRDefault="00DF0C0A" w:rsidP="00D60DB4">
      <w:pPr>
        <w:numPr>
          <w:ilvl w:val="0"/>
          <w:numId w:val="5"/>
        </w:numPr>
        <w:tabs>
          <w:tab w:val="left" w:pos="420"/>
          <w:tab w:val="left" w:pos="780"/>
        </w:tabs>
        <w:spacing w:beforeLines="50" w:before="156" w:line="360" w:lineRule="auto"/>
        <w:outlineLvl w:val="0"/>
      </w:pPr>
      <w:r>
        <w:rPr>
          <w:rFonts w:ascii="宋体" w:hAnsi="宋体" w:cs="宋体" w:hint="eastAsia"/>
          <w:szCs w:val="21"/>
        </w:rPr>
        <w:t>自合同签订日起，</w:t>
      </w:r>
      <w:r w:rsidR="00D60DB4">
        <w:t xml:space="preserve"> </w:t>
      </w:r>
      <w:r w:rsidR="00D60DB4">
        <w:rPr>
          <w:rFonts w:hint="eastAsia"/>
        </w:rPr>
        <w:t>在</w:t>
      </w:r>
      <w:r w:rsidR="00D60DB4">
        <w:rPr>
          <w:rFonts w:hint="eastAsia"/>
        </w:rPr>
        <w:t>1</w:t>
      </w:r>
      <w:r w:rsidR="00D60DB4">
        <w:t>0</w:t>
      </w:r>
      <w:r w:rsidR="00D60DB4">
        <w:rPr>
          <w:rFonts w:hint="eastAsia"/>
        </w:rPr>
        <w:t>个工作日完成</w:t>
      </w:r>
      <w:r w:rsidR="000C45D6">
        <w:rPr>
          <w:rFonts w:hint="eastAsia"/>
        </w:rPr>
        <w:t>数据</w:t>
      </w:r>
      <w:bookmarkStart w:id="2" w:name="_GoBack"/>
      <w:bookmarkEnd w:id="2"/>
      <w:r w:rsidR="00D60DB4">
        <w:rPr>
          <w:rFonts w:hint="eastAsia"/>
        </w:rPr>
        <w:t>知识产权</w:t>
      </w:r>
      <w:r w:rsidR="00782995">
        <w:rPr>
          <w:rFonts w:hint="eastAsia"/>
        </w:rPr>
        <w:t>资产评估</w:t>
      </w:r>
      <w:r w:rsidR="00D60DB4">
        <w:rPr>
          <w:rFonts w:hint="eastAsia"/>
        </w:rPr>
        <w:t>，并出具</w:t>
      </w:r>
      <w:r w:rsidR="00782995">
        <w:rPr>
          <w:rFonts w:hint="eastAsia"/>
        </w:rPr>
        <w:t>资产评估</w:t>
      </w:r>
      <w:r w:rsidR="00D60DB4">
        <w:rPr>
          <w:rFonts w:hint="eastAsia"/>
        </w:rPr>
        <w:t>报告。</w:t>
      </w:r>
    </w:p>
    <w:p w14:paraId="19376A66" w14:textId="77777777" w:rsidR="005E7D75" w:rsidRDefault="00DF0C0A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7DF99BD3" w14:textId="77777777" w:rsidR="005E7D75" w:rsidRPr="00D60DB4" w:rsidRDefault="00D60DB4" w:rsidP="00D60DB4">
      <w:pPr>
        <w:pStyle w:val="afa"/>
        <w:numPr>
          <w:ilvl w:val="3"/>
          <w:numId w:val="5"/>
        </w:numPr>
        <w:tabs>
          <w:tab w:val="clear" w:pos="1680"/>
          <w:tab w:val="left" w:pos="1276"/>
        </w:tabs>
        <w:spacing w:line="360" w:lineRule="auto"/>
        <w:ind w:left="426" w:firstLineChars="0"/>
        <w:rPr>
          <w:rFonts w:ascii="Times New Roman" w:eastAsia="宋体" w:hAnsi="Times New Roman"/>
          <w:szCs w:val="24"/>
        </w:rPr>
      </w:pPr>
      <w:r w:rsidRPr="00D60DB4">
        <w:rPr>
          <w:rFonts w:ascii="Times New Roman" w:eastAsia="宋体" w:hAnsi="Times New Roman" w:hint="eastAsia"/>
          <w:szCs w:val="24"/>
        </w:rPr>
        <w:t>项目完成验收且在收到供应商提供的发票后</w:t>
      </w:r>
      <w:r w:rsidR="00DF0C0A" w:rsidRPr="00D60DB4">
        <w:rPr>
          <w:rFonts w:ascii="Times New Roman" w:eastAsia="宋体" w:hAnsi="Times New Roman" w:hint="eastAsia"/>
          <w:szCs w:val="24"/>
        </w:rPr>
        <w:t>，支付合同总金额的</w:t>
      </w:r>
      <w:r w:rsidRPr="00D60DB4">
        <w:rPr>
          <w:rFonts w:ascii="Times New Roman" w:eastAsia="宋体" w:hAnsi="Times New Roman"/>
          <w:szCs w:val="24"/>
        </w:rPr>
        <w:t>100</w:t>
      </w:r>
      <w:r w:rsidR="00DF0C0A" w:rsidRPr="00D60DB4">
        <w:rPr>
          <w:rFonts w:ascii="Times New Roman" w:eastAsia="宋体" w:hAnsi="Times New Roman" w:hint="eastAsia"/>
          <w:szCs w:val="24"/>
        </w:rPr>
        <w:t>%</w:t>
      </w:r>
      <w:r w:rsidR="00DF0C0A" w:rsidRPr="00D60DB4">
        <w:rPr>
          <w:rFonts w:ascii="Times New Roman" w:eastAsia="宋体" w:hAnsi="Times New Roman" w:hint="eastAsia"/>
          <w:szCs w:val="24"/>
        </w:rPr>
        <w:t>。</w:t>
      </w:r>
    </w:p>
    <w:sectPr w:rsidR="005E7D75" w:rsidRPr="00D60DB4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91705" w14:textId="77777777" w:rsidR="008E35D0" w:rsidRDefault="008E35D0">
      <w:r>
        <w:separator/>
      </w:r>
    </w:p>
  </w:endnote>
  <w:endnote w:type="continuationSeparator" w:id="0">
    <w:p w14:paraId="2348D24C" w14:textId="77777777" w:rsidR="008E35D0" w:rsidRDefault="008E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18CE4" w14:textId="728EF252" w:rsidR="005E7D75" w:rsidRDefault="00DF0C0A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0C45D6" w:rsidRPr="000C45D6">
      <w:rPr>
        <w:caps/>
        <w:noProof/>
        <w:color w:val="5B9BD5"/>
        <w:lang w:val="zh-CN"/>
      </w:rPr>
      <w:t>1</w:t>
    </w:r>
    <w:r>
      <w:rPr>
        <w:caps/>
        <w:color w:val="5B9BD5"/>
      </w:rPr>
      <w:fldChar w:fldCharType="end"/>
    </w:r>
  </w:p>
  <w:p w14:paraId="29470742" w14:textId="77777777" w:rsidR="005E7D75" w:rsidRDefault="005E7D7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51885" w14:textId="77777777" w:rsidR="008E35D0" w:rsidRDefault="008E35D0">
      <w:r>
        <w:separator/>
      </w:r>
    </w:p>
  </w:footnote>
  <w:footnote w:type="continuationSeparator" w:id="0">
    <w:p w14:paraId="1F3926A7" w14:textId="77777777" w:rsidR="008E35D0" w:rsidRDefault="008E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DDC476"/>
    <w:multiLevelType w:val="singleLevel"/>
    <w:tmpl w:val="FFDDC476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2D3F10FD"/>
    <w:multiLevelType w:val="hybridMultilevel"/>
    <w:tmpl w:val="69E051AA"/>
    <w:lvl w:ilvl="0" w:tplc="9978101C">
      <w:start w:val="1"/>
      <w:numFmt w:val="japaneseCounting"/>
      <w:lvlText w:val="(%1)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F8EBD43C"/>
    <w:rsid w:val="000051D2"/>
    <w:rsid w:val="00007835"/>
    <w:rsid w:val="000079DD"/>
    <w:rsid w:val="00012DCC"/>
    <w:rsid w:val="00016B63"/>
    <w:rsid w:val="00036ECD"/>
    <w:rsid w:val="00042DAC"/>
    <w:rsid w:val="0004334E"/>
    <w:rsid w:val="00046B39"/>
    <w:rsid w:val="00054706"/>
    <w:rsid w:val="000617B1"/>
    <w:rsid w:val="00066DE7"/>
    <w:rsid w:val="00070D90"/>
    <w:rsid w:val="00074EDD"/>
    <w:rsid w:val="000757C1"/>
    <w:rsid w:val="00076911"/>
    <w:rsid w:val="00080E62"/>
    <w:rsid w:val="00086AE0"/>
    <w:rsid w:val="0009064D"/>
    <w:rsid w:val="00090A18"/>
    <w:rsid w:val="00091704"/>
    <w:rsid w:val="000B41B7"/>
    <w:rsid w:val="000C0527"/>
    <w:rsid w:val="000C2FF6"/>
    <w:rsid w:val="000C45D6"/>
    <w:rsid w:val="000C6FF1"/>
    <w:rsid w:val="000C77BE"/>
    <w:rsid w:val="000D5317"/>
    <w:rsid w:val="000E276C"/>
    <w:rsid w:val="000F1E43"/>
    <w:rsid w:val="000F317B"/>
    <w:rsid w:val="00105E7B"/>
    <w:rsid w:val="00106D68"/>
    <w:rsid w:val="001106CE"/>
    <w:rsid w:val="001107F8"/>
    <w:rsid w:val="001116F6"/>
    <w:rsid w:val="0011308D"/>
    <w:rsid w:val="001161EB"/>
    <w:rsid w:val="00121E40"/>
    <w:rsid w:val="0012322D"/>
    <w:rsid w:val="00123CDF"/>
    <w:rsid w:val="00123FCC"/>
    <w:rsid w:val="00125FD2"/>
    <w:rsid w:val="00135143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A7BBA"/>
    <w:rsid w:val="001B4850"/>
    <w:rsid w:val="001B5748"/>
    <w:rsid w:val="001B7966"/>
    <w:rsid w:val="001B7D79"/>
    <w:rsid w:val="001C23B3"/>
    <w:rsid w:val="001C7BC6"/>
    <w:rsid w:val="001D4A68"/>
    <w:rsid w:val="001D7749"/>
    <w:rsid w:val="001D7F76"/>
    <w:rsid w:val="001E1CA5"/>
    <w:rsid w:val="001E3B38"/>
    <w:rsid w:val="00200054"/>
    <w:rsid w:val="002000DE"/>
    <w:rsid w:val="00202EFF"/>
    <w:rsid w:val="0020509F"/>
    <w:rsid w:val="00207A96"/>
    <w:rsid w:val="00211306"/>
    <w:rsid w:val="00214A6F"/>
    <w:rsid w:val="002175A8"/>
    <w:rsid w:val="00221F1F"/>
    <w:rsid w:val="00223E47"/>
    <w:rsid w:val="00226FF2"/>
    <w:rsid w:val="00241D77"/>
    <w:rsid w:val="0024523F"/>
    <w:rsid w:val="002509F5"/>
    <w:rsid w:val="002535AA"/>
    <w:rsid w:val="00261CBC"/>
    <w:rsid w:val="002635D1"/>
    <w:rsid w:val="00265DE7"/>
    <w:rsid w:val="00270260"/>
    <w:rsid w:val="002722CA"/>
    <w:rsid w:val="002834D3"/>
    <w:rsid w:val="002853BF"/>
    <w:rsid w:val="00292528"/>
    <w:rsid w:val="00295F40"/>
    <w:rsid w:val="002A01D6"/>
    <w:rsid w:val="002A31EC"/>
    <w:rsid w:val="002A4778"/>
    <w:rsid w:val="002A4E3F"/>
    <w:rsid w:val="002B7936"/>
    <w:rsid w:val="002C53D1"/>
    <w:rsid w:val="002D21F8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17D9E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2D8"/>
    <w:rsid w:val="00385E95"/>
    <w:rsid w:val="00385FED"/>
    <w:rsid w:val="00397B7E"/>
    <w:rsid w:val="003A7269"/>
    <w:rsid w:val="003B02AE"/>
    <w:rsid w:val="003B224B"/>
    <w:rsid w:val="003B5FA2"/>
    <w:rsid w:val="003C0104"/>
    <w:rsid w:val="003C0FB7"/>
    <w:rsid w:val="003C6D81"/>
    <w:rsid w:val="003D0F80"/>
    <w:rsid w:val="003D2595"/>
    <w:rsid w:val="003D4B58"/>
    <w:rsid w:val="003D65EF"/>
    <w:rsid w:val="003E7083"/>
    <w:rsid w:val="003F3286"/>
    <w:rsid w:val="003F629F"/>
    <w:rsid w:val="00403938"/>
    <w:rsid w:val="00405285"/>
    <w:rsid w:val="00413DA3"/>
    <w:rsid w:val="00414171"/>
    <w:rsid w:val="0041787F"/>
    <w:rsid w:val="00423450"/>
    <w:rsid w:val="00425A51"/>
    <w:rsid w:val="0042702D"/>
    <w:rsid w:val="00435C81"/>
    <w:rsid w:val="0044060A"/>
    <w:rsid w:val="00440F72"/>
    <w:rsid w:val="004540B6"/>
    <w:rsid w:val="004565AA"/>
    <w:rsid w:val="00456A2C"/>
    <w:rsid w:val="00462330"/>
    <w:rsid w:val="004630DC"/>
    <w:rsid w:val="004652D5"/>
    <w:rsid w:val="004710CC"/>
    <w:rsid w:val="00474AE0"/>
    <w:rsid w:val="0047796F"/>
    <w:rsid w:val="00482931"/>
    <w:rsid w:val="004904DC"/>
    <w:rsid w:val="00495574"/>
    <w:rsid w:val="004A1C80"/>
    <w:rsid w:val="004A44FF"/>
    <w:rsid w:val="004C2C5B"/>
    <w:rsid w:val="004E2D8F"/>
    <w:rsid w:val="004E3E4B"/>
    <w:rsid w:val="004E5E61"/>
    <w:rsid w:val="004E6B9A"/>
    <w:rsid w:val="004F1410"/>
    <w:rsid w:val="004F7093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5760"/>
    <w:rsid w:val="00575F76"/>
    <w:rsid w:val="0057656D"/>
    <w:rsid w:val="00576682"/>
    <w:rsid w:val="005766CE"/>
    <w:rsid w:val="00577173"/>
    <w:rsid w:val="00580F0E"/>
    <w:rsid w:val="00581C9D"/>
    <w:rsid w:val="00586FAC"/>
    <w:rsid w:val="00591388"/>
    <w:rsid w:val="00592DCE"/>
    <w:rsid w:val="005934EF"/>
    <w:rsid w:val="0059358B"/>
    <w:rsid w:val="005944F9"/>
    <w:rsid w:val="00596428"/>
    <w:rsid w:val="00596CC5"/>
    <w:rsid w:val="005A4D1C"/>
    <w:rsid w:val="005A7E52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E7D75"/>
    <w:rsid w:val="005F0356"/>
    <w:rsid w:val="005F73BC"/>
    <w:rsid w:val="00600923"/>
    <w:rsid w:val="006053FC"/>
    <w:rsid w:val="00606253"/>
    <w:rsid w:val="00612F3F"/>
    <w:rsid w:val="00617E4B"/>
    <w:rsid w:val="00620E68"/>
    <w:rsid w:val="00623637"/>
    <w:rsid w:val="006279C6"/>
    <w:rsid w:val="00631F13"/>
    <w:rsid w:val="00644F1D"/>
    <w:rsid w:val="00646B59"/>
    <w:rsid w:val="006604C2"/>
    <w:rsid w:val="00672C3C"/>
    <w:rsid w:val="006758E2"/>
    <w:rsid w:val="006861F5"/>
    <w:rsid w:val="00697FBB"/>
    <w:rsid w:val="006A2621"/>
    <w:rsid w:val="006B2085"/>
    <w:rsid w:val="006B21B8"/>
    <w:rsid w:val="006B43B7"/>
    <w:rsid w:val="006B7B58"/>
    <w:rsid w:val="006C0B92"/>
    <w:rsid w:val="006C36EB"/>
    <w:rsid w:val="006D348B"/>
    <w:rsid w:val="006D4B15"/>
    <w:rsid w:val="006D59F7"/>
    <w:rsid w:val="006E081A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7771B"/>
    <w:rsid w:val="00782995"/>
    <w:rsid w:val="00784C08"/>
    <w:rsid w:val="00785EDF"/>
    <w:rsid w:val="00786A29"/>
    <w:rsid w:val="00795ABE"/>
    <w:rsid w:val="00795F59"/>
    <w:rsid w:val="007A47E4"/>
    <w:rsid w:val="007A5057"/>
    <w:rsid w:val="007C0A5B"/>
    <w:rsid w:val="007C2D67"/>
    <w:rsid w:val="007D22AB"/>
    <w:rsid w:val="007D77DF"/>
    <w:rsid w:val="007E71E6"/>
    <w:rsid w:val="007F5726"/>
    <w:rsid w:val="008011F2"/>
    <w:rsid w:val="0081225F"/>
    <w:rsid w:val="008168FB"/>
    <w:rsid w:val="00822BA6"/>
    <w:rsid w:val="008419E9"/>
    <w:rsid w:val="008548FB"/>
    <w:rsid w:val="008623FD"/>
    <w:rsid w:val="00864EC8"/>
    <w:rsid w:val="00866774"/>
    <w:rsid w:val="00873B97"/>
    <w:rsid w:val="008774AF"/>
    <w:rsid w:val="008831BB"/>
    <w:rsid w:val="008A62AC"/>
    <w:rsid w:val="008B2206"/>
    <w:rsid w:val="008C12AD"/>
    <w:rsid w:val="008C255D"/>
    <w:rsid w:val="008D3291"/>
    <w:rsid w:val="008D59AA"/>
    <w:rsid w:val="008D6AD3"/>
    <w:rsid w:val="008E145D"/>
    <w:rsid w:val="008E2B56"/>
    <w:rsid w:val="008E35D0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A28"/>
    <w:rsid w:val="00927E08"/>
    <w:rsid w:val="009303FA"/>
    <w:rsid w:val="009330A6"/>
    <w:rsid w:val="00934C21"/>
    <w:rsid w:val="00941F0C"/>
    <w:rsid w:val="00942136"/>
    <w:rsid w:val="00943004"/>
    <w:rsid w:val="00946089"/>
    <w:rsid w:val="00966A88"/>
    <w:rsid w:val="00973A47"/>
    <w:rsid w:val="00981ED8"/>
    <w:rsid w:val="009822C7"/>
    <w:rsid w:val="00982AA3"/>
    <w:rsid w:val="009863EF"/>
    <w:rsid w:val="00986A41"/>
    <w:rsid w:val="00986FAA"/>
    <w:rsid w:val="0098719A"/>
    <w:rsid w:val="00991FF2"/>
    <w:rsid w:val="0099315B"/>
    <w:rsid w:val="00995DD9"/>
    <w:rsid w:val="009A4725"/>
    <w:rsid w:val="009B240B"/>
    <w:rsid w:val="009B4476"/>
    <w:rsid w:val="009B537A"/>
    <w:rsid w:val="009C1F02"/>
    <w:rsid w:val="009C3783"/>
    <w:rsid w:val="009C4E7E"/>
    <w:rsid w:val="009D6951"/>
    <w:rsid w:val="009D7AA8"/>
    <w:rsid w:val="009D7DD1"/>
    <w:rsid w:val="009E0351"/>
    <w:rsid w:val="009E214B"/>
    <w:rsid w:val="009E53AF"/>
    <w:rsid w:val="009F0270"/>
    <w:rsid w:val="009F61FA"/>
    <w:rsid w:val="00A05796"/>
    <w:rsid w:val="00A05DB3"/>
    <w:rsid w:val="00A13CB0"/>
    <w:rsid w:val="00A14FD8"/>
    <w:rsid w:val="00A22874"/>
    <w:rsid w:val="00A22CA1"/>
    <w:rsid w:val="00A3107F"/>
    <w:rsid w:val="00A32843"/>
    <w:rsid w:val="00A33FE7"/>
    <w:rsid w:val="00A35319"/>
    <w:rsid w:val="00A4595D"/>
    <w:rsid w:val="00A51146"/>
    <w:rsid w:val="00A57EDA"/>
    <w:rsid w:val="00A61D3A"/>
    <w:rsid w:val="00A66833"/>
    <w:rsid w:val="00A70DCF"/>
    <w:rsid w:val="00A72437"/>
    <w:rsid w:val="00A73FDF"/>
    <w:rsid w:val="00A824B9"/>
    <w:rsid w:val="00A870DD"/>
    <w:rsid w:val="00A93369"/>
    <w:rsid w:val="00A96157"/>
    <w:rsid w:val="00A969AF"/>
    <w:rsid w:val="00A9729E"/>
    <w:rsid w:val="00AA1F69"/>
    <w:rsid w:val="00AB338E"/>
    <w:rsid w:val="00AB348F"/>
    <w:rsid w:val="00AB5286"/>
    <w:rsid w:val="00AB7D36"/>
    <w:rsid w:val="00AC1390"/>
    <w:rsid w:val="00AC4663"/>
    <w:rsid w:val="00AE1DD2"/>
    <w:rsid w:val="00AE4106"/>
    <w:rsid w:val="00AF16B9"/>
    <w:rsid w:val="00AF3A7F"/>
    <w:rsid w:val="00AF6A79"/>
    <w:rsid w:val="00B12138"/>
    <w:rsid w:val="00B17749"/>
    <w:rsid w:val="00B17AE9"/>
    <w:rsid w:val="00B17C05"/>
    <w:rsid w:val="00B20334"/>
    <w:rsid w:val="00B20819"/>
    <w:rsid w:val="00B225B9"/>
    <w:rsid w:val="00B24AB1"/>
    <w:rsid w:val="00B263C8"/>
    <w:rsid w:val="00B35023"/>
    <w:rsid w:val="00B36BD9"/>
    <w:rsid w:val="00B37245"/>
    <w:rsid w:val="00B41A4C"/>
    <w:rsid w:val="00B43095"/>
    <w:rsid w:val="00B446CA"/>
    <w:rsid w:val="00B5093C"/>
    <w:rsid w:val="00B54356"/>
    <w:rsid w:val="00B552AA"/>
    <w:rsid w:val="00B55FE5"/>
    <w:rsid w:val="00B62917"/>
    <w:rsid w:val="00B67FCE"/>
    <w:rsid w:val="00B74609"/>
    <w:rsid w:val="00B752B2"/>
    <w:rsid w:val="00B759AC"/>
    <w:rsid w:val="00B80E39"/>
    <w:rsid w:val="00B824A5"/>
    <w:rsid w:val="00B8588F"/>
    <w:rsid w:val="00B858F1"/>
    <w:rsid w:val="00B8684C"/>
    <w:rsid w:val="00B96BDF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3132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65D45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A3B28"/>
    <w:rsid w:val="00CA6AE1"/>
    <w:rsid w:val="00CB6B73"/>
    <w:rsid w:val="00CC218D"/>
    <w:rsid w:val="00CC6334"/>
    <w:rsid w:val="00CC677A"/>
    <w:rsid w:val="00CC75A4"/>
    <w:rsid w:val="00CD008E"/>
    <w:rsid w:val="00CD4238"/>
    <w:rsid w:val="00CD49B4"/>
    <w:rsid w:val="00CD6EDC"/>
    <w:rsid w:val="00CE2D1F"/>
    <w:rsid w:val="00CF11C1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0DB4"/>
    <w:rsid w:val="00D65190"/>
    <w:rsid w:val="00D71136"/>
    <w:rsid w:val="00D77F36"/>
    <w:rsid w:val="00D9057D"/>
    <w:rsid w:val="00D92FAB"/>
    <w:rsid w:val="00D94B7C"/>
    <w:rsid w:val="00DA026E"/>
    <w:rsid w:val="00DA576E"/>
    <w:rsid w:val="00DB0A86"/>
    <w:rsid w:val="00DB57B7"/>
    <w:rsid w:val="00DC33CF"/>
    <w:rsid w:val="00DC3415"/>
    <w:rsid w:val="00DD3DE6"/>
    <w:rsid w:val="00DE3F1E"/>
    <w:rsid w:val="00DE4534"/>
    <w:rsid w:val="00DF0C0A"/>
    <w:rsid w:val="00DF3D3A"/>
    <w:rsid w:val="00DF4228"/>
    <w:rsid w:val="00DF6D03"/>
    <w:rsid w:val="00E045F3"/>
    <w:rsid w:val="00E060F8"/>
    <w:rsid w:val="00E06670"/>
    <w:rsid w:val="00E17266"/>
    <w:rsid w:val="00E35B86"/>
    <w:rsid w:val="00E47752"/>
    <w:rsid w:val="00E51C44"/>
    <w:rsid w:val="00E53030"/>
    <w:rsid w:val="00E5439B"/>
    <w:rsid w:val="00E56652"/>
    <w:rsid w:val="00E62C9E"/>
    <w:rsid w:val="00E63369"/>
    <w:rsid w:val="00E63569"/>
    <w:rsid w:val="00E65B6B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352D"/>
    <w:rsid w:val="00E95892"/>
    <w:rsid w:val="00E97354"/>
    <w:rsid w:val="00EA0D0E"/>
    <w:rsid w:val="00EA6408"/>
    <w:rsid w:val="00EB33C3"/>
    <w:rsid w:val="00EB3F01"/>
    <w:rsid w:val="00EC0483"/>
    <w:rsid w:val="00EC33A4"/>
    <w:rsid w:val="00EC71E8"/>
    <w:rsid w:val="00ED072F"/>
    <w:rsid w:val="00ED0897"/>
    <w:rsid w:val="00ED73FF"/>
    <w:rsid w:val="00ED7F01"/>
    <w:rsid w:val="00EE360F"/>
    <w:rsid w:val="00EE4612"/>
    <w:rsid w:val="00EE51DE"/>
    <w:rsid w:val="00EE609F"/>
    <w:rsid w:val="00EE7DC1"/>
    <w:rsid w:val="00EF5E01"/>
    <w:rsid w:val="00EF6EC0"/>
    <w:rsid w:val="00F02058"/>
    <w:rsid w:val="00F02C0C"/>
    <w:rsid w:val="00F0343C"/>
    <w:rsid w:val="00F04CE5"/>
    <w:rsid w:val="00F13514"/>
    <w:rsid w:val="00F1360F"/>
    <w:rsid w:val="00F16AA8"/>
    <w:rsid w:val="00F21791"/>
    <w:rsid w:val="00F3090B"/>
    <w:rsid w:val="00F3226A"/>
    <w:rsid w:val="00F324E0"/>
    <w:rsid w:val="00F33DB0"/>
    <w:rsid w:val="00F45DB8"/>
    <w:rsid w:val="00F54D29"/>
    <w:rsid w:val="00F62BCD"/>
    <w:rsid w:val="00F74B77"/>
    <w:rsid w:val="00F764FE"/>
    <w:rsid w:val="00F8008C"/>
    <w:rsid w:val="00F80625"/>
    <w:rsid w:val="00F827B6"/>
    <w:rsid w:val="00F876E4"/>
    <w:rsid w:val="00F92BE5"/>
    <w:rsid w:val="00F92D22"/>
    <w:rsid w:val="00FA0574"/>
    <w:rsid w:val="00FB140C"/>
    <w:rsid w:val="00FB68D3"/>
    <w:rsid w:val="00FC4B75"/>
    <w:rsid w:val="00FD12B3"/>
    <w:rsid w:val="00FE7045"/>
    <w:rsid w:val="00FE7554"/>
    <w:rsid w:val="00FF17FE"/>
    <w:rsid w:val="42200080"/>
    <w:rsid w:val="488C513A"/>
    <w:rsid w:val="6F7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06ABE"/>
  <w15:docId w15:val="{A904AB00-6AA6-457D-BC7A-71156A0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qFormat="1"/>
    <w:lsdException w:name="footnote text" w:semiHidden="1" w:unhideWhenUsed="1"/>
    <w:lsdException w:name="annotation text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</w:rPr>
  </w:style>
  <w:style w:type="paragraph" w:styleId="a8">
    <w:name w:val="Plain Text"/>
    <w:basedOn w:val="a1"/>
    <w:link w:val="a9"/>
    <w:rPr>
      <w:rFonts w:ascii="Calibri" w:hAnsi="Courier New"/>
      <w:szCs w:val="20"/>
    </w:rPr>
  </w:style>
  <w:style w:type="paragraph" w:styleId="aa">
    <w:name w:val="Balloon Text"/>
    <w:basedOn w:val="a1"/>
    <w:link w:val="ab"/>
    <w:rPr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1"/>
    <w:next w:val="a1"/>
    <w:link w:val="af0"/>
    <w:qFormat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FollowedHyperlink"/>
    <w:rPr>
      <w:color w:val="800080"/>
      <w:u w:val="single"/>
    </w:rPr>
  </w:style>
  <w:style w:type="character" w:styleId="af4">
    <w:name w:val="Hyperlink"/>
    <w:rPr>
      <w:color w:val="0563C1"/>
      <w:u w:val="single"/>
    </w:rPr>
  </w:style>
  <w:style w:type="character" w:styleId="af5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rPr>
      <w:szCs w:val="24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6"/>
    <w:rPr>
      <w:rFonts w:eastAsia="仿宋_GB2312"/>
      <w:sz w:val="24"/>
      <w:szCs w:val="24"/>
      <w:lang w:val="en-US" w:eastAsia="zh-CN" w:bidi="ar-SA"/>
    </w:rPr>
  </w:style>
  <w:style w:type="paragraph" w:customStyle="1" w:styleId="af6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7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7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8">
    <w:name w:val="页脚 字符"/>
    <w:uiPriority w:val="99"/>
  </w:style>
  <w:style w:type="character" w:customStyle="1" w:styleId="af9">
    <w:name w:val="列出段落 字符"/>
    <w:link w:val="afa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a">
    <w:name w:val="List Paragraph"/>
    <w:basedOn w:val="a1"/>
    <w:link w:val="af9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a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b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c">
    <w:name w:val="Revision"/>
    <w:hidden/>
    <w:uiPriority w:val="99"/>
    <w:semiHidden/>
    <w:rsid w:val="007829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8</cp:revision>
  <dcterms:created xsi:type="dcterms:W3CDTF">2024-06-21T02:44:00Z</dcterms:created>
  <dcterms:modified xsi:type="dcterms:W3CDTF">2024-06-21T02:47:00Z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5EC5EEE66252E1E3A8E4FA65129CF335_43</vt:lpwstr>
  </property>
</Properties>
</file>