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77" w:rsidRDefault="0011443D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1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</w:p>
    <w:p w:rsidR="00AC6A77" w:rsidRDefault="00AC6A77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AC6A77" w:rsidRDefault="00AC6A77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AC6A77" w:rsidRDefault="0011443D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AC6A77" w:rsidRDefault="00AC6A77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AC6A77" w:rsidRDefault="0011443D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:rsidR="00AC6A77" w:rsidRDefault="0011443D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址：</w:t>
      </w:r>
    </w:p>
    <w:p w:rsidR="00AC6A77" w:rsidRDefault="0011443D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姓名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系（报价单位）的法定代表人。</w:t>
      </w:r>
    </w:p>
    <w:p w:rsidR="00AC6A77" w:rsidRDefault="00AC6A77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AC6A77" w:rsidRDefault="0011443D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:rsidR="00AC6A77" w:rsidRDefault="00AC6A77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:rsidR="00AC6A77" w:rsidRDefault="0011443D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:rsidR="00AC6A77" w:rsidRDefault="0011443D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:rsidR="00AC6A77" w:rsidRDefault="0011443D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202</w:t>
      </w:r>
      <w:r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:rsidR="00AC6A77" w:rsidRDefault="0011443D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AC6A77" w:rsidRDefault="00AC6A77">
      <w:pPr>
        <w:pStyle w:val="a3"/>
        <w:jc w:val="center"/>
        <w:rPr>
          <w:rFonts w:hAnsi="宋体" w:cstheme="minorBidi"/>
          <w:b/>
          <w:sz w:val="44"/>
          <w:szCs w:val="44"/>
        </w:rPr>
      </w:pPr>
    </w:p>
    <w:p w:rsidR="00AC6A77" w:rsidRDefault="0011443D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AC6A77" w:rsidRDefault="00AC6A77">
      <w:pPr>
        <w:pStyle w:val="a3"/>
        <w:jc w:val="center"/>
        <w:rPr>
          <w:sz w:val="28"/>
          <w:szCs w:val="28"/>
        </w:rPr>
      </w:pPr>
    </w:p>
    <w:p w:rsidR="00AC6A77" w:rsidRDefault="0011443D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</w:t>
      </w: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（委托代理人姓名）为我方委托代理人，其权限是</w:t>
      </w:r>
      <w:r>
        <w:rPr>
          <w:rFonts w:ascii="仿宋" w:eastAsia="仿宋" w:hAnsi="仿宋" w:hint="eastAsia"/>
          <w:bCs/>
          <w:sz w:val="30"/>
          <w:szCs w:val="30"/>
        </w:rPr>
        <w:t>办理</w:t>
      </w:r>
      <w:r w:rsidR="001B1BFF" w:rsidRPr="001B1BFF">
        <w:rPr>
          <w:rFonts w:ascii="仿宋" w:eastAsia="仿宋" w:hAnsi="仿宋" w:cs="Times New Roman" w:hint="eastAsia"/>
          <w:sz w:val="28"/>
          <w:szCs w:val="28"/>
          <w:u w:val="single"/>
          <w:lang w:val="zh-CN"/>
        </w:rPr>
        <w:t>东二号楼加建电梯</w:t>
      </w:r>
      <w:r w:rsidRPr="001B1BFF">
        <w:rPr>
          <w:rFonts w:ascii="仿宋" w:eastAsia="仿宋" w:hAnsi="仿宋" w:hint="eastAsia"/>
          <w:bCs/>
          <w:sz w:val="30"/>
          <w:szCs w:val="30"/>
          <w:u w:val="single"/>
        </w:rPr>
        <w:t>项目</w:t>
      </w:r>
      <w:bookmarkStart w:id="0" w:name="_GoBack"/>
      <w:bookmarkEnd w:id="0"/>
      <w:r>
        <w:rPr>
          <w:rFonts w:ascii="仿宋" w:eastAsia="仿宋" w:hAnsi="仿宋" w:hint="eastAsia"/>
          <w:bCs/>
          <w:sz w:val="30"/>
          <w:szCs w:val="30"/>
        </w:rPr>
        <w:t>设</w:t>
      </w:r>
      <w:r>
        <w:rPr>
          <w:rFonts w:ascii="仿宋" w:eastAsia="仿宋" w:hAnsi="仿宋" w:cs="Times New Roman" w:hint="eastAsia"/>
          <w:sz w:val="30"/>
          <w:szCs w:val="30"/>
        </w:rPr>
        <w:t>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AC6A77" w:rsidRDefault="0011443D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>
        <w:rPr>
          <w:rFonts w:ascii="仿宋" w:eastAsia="仿宋" w:hAnsi="仿宋" w:hint="eastAsia"/>
          <w:bCs/>
          <w:sz w:val="30"/>
          <w:szCs w:val="30"/>
        </w:rPr>
        <w:t xml:space="preserve">     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AC6A77" w:rsidRDefault="0011443D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:rsidR="00AC6A77" w:rsidRDefault="00AC6A77">
      <w:pPr>
        <w:pStyle w:val="a3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:rsidR="00AC6A77" w:rsidRDefault="0011443D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:rsidR="00AC6A77" w:rsidRDefault="0011443D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:rsidR="00AC6A77" w:rsidRDefault="0011443D">
      <w:pPr>
        <w:pStyle w:val="a3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:rsidR="00AC6A77" w:rsidRDefault="00AC6A77">
      <w:pPr>
        <w:pStyle w:val="a3"/>
        <w:jc w:val="center"/>
        <w:rPr>
          <w:rFonts w:ascii="仿宋" w:eastAsia="仿宋" w:hAnsi="仿宋"/>
          <w:sz w:val="30"/>
          <w:szCs w:val="30"/>
        </w:rPr>
      </w:pPr>
    </w:p>
    <w:p w:rsidR="00AC6A77" w:rsidRDefault="0011443D">
      <w:pPr>
        <w:pStyle w:val="a3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</w:t>
      </w: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202</w:t>
      </w:r>
      <w:r>
        <w:rPr>
          <w:rFonts w:ascii="仿宋" w:eastAsia="仿宋" w:hAnsi="仿宋" w:hint="eastAsia"/>
          <w:bCs/>
          <w:sz w:val="30"/>
          <w:szCs w:val="30"/>
        </w:rPr>
        <w:t>4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:rsidR="00AC6A77" w:rsidRDefault="00AC6A77">
      <w:pPr>
        <w:pStyle w:val="a3"/>
        <w:rPr>
          <w:rFonts w:ascii="仿宋_GB2312" w:eastAsia="仿宋_GB2312"/>
          <w:sz w:val="24"/>
          <w:szCs w:val="24"/>
        </w:rPr>
      </w:pPr>
    </w:p>
    <w:p w:rsidR="00AC6A77" w:rsidRDefault="00AC6A77"/>
    <w:sectPr w:rsidR="00AC6A77" w:rsidSect="00AC6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3D" w:rsidRDefault="0011443D" w:rsidP="001B1BFF">
      <w:r>
        <w:separator/>
      </w:r>
    </w:p>
  </w:endnote>
  <w:endnote w:type="continuationSeparator" w:id="1">
    <w:p w:rsidR="0011443D" w:rsidRDefault="0011443D" w:rsidP="001B1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3D" w:rsidRDefault="0011443D" w:rsidP="001B1BFF">
      <w:r>
        <w:separator/>
      </w:r>
    </w:p>
  </w:footnote>
  <w:footnote w:type="continuationSeparator" w:id="1">
    <w:p w:rsidR="0011443D" w:rsidRDefault="0011443D" w:rsidP="001B1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0YmRiZDRkNTAzM2FhYjc1M2FiNWFlNjFkYzAwM2YifQ=="/>
  </w:docVars>
  <w:rsids>
    <w:rsidRoot w:val="00DE53B2"/>
    <w:rsid w:val="000F1FCE"/>
    <w:rsid w:val="0011443D"/>
    <w:rsid w:val="001B1BFF"/>
    <w:rsid w:val="00272747"/>
    <w:rsid w:val="0028782A"/>
    <w:rsid w:val="00480846"/>
    <w:rsid w:val="004D52E3"/>
    <w:rsid w:val="00670CF6"/>
    <w:rsid w:val="006B79C6"/>
    <w:rsid w:val="009D498A"/>
    <w:rsid w:val="00AC6A77"/>
    <w:rsid w:val="00BC250C"/>
    <w:rsid w:val="00DE53B2"/>
    <w:rsid w:val="00E13D8D"/>
    <w:rsid w:val="0404673C"/>
    <w:rsid w:val="35062F60"/>
    <w:rsid w:val="5D863814"/>
    <w:rsid w:val="67B71C21"/>
    <w:rsid w:val="76B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77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sid w:val="00AC6A77"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autoRedefine/>
    <w:uiPriority w:val="99"/>
    <w:unhideWhenUsed/>
    <w:qFormat/>
    <w:rsid w:val="00AC6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AC6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AC6A77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AC6A77"/>
    <w:rPr>
      <w:sz w:val="18"/>
      <w:szCs w:val="18"/>
    </w:rPr>
  </w:style>
  <w:style w:type="character" w:customStyle="1" w:styleId="Char">
    <w:name w:val="纯文本 Char"/>
    <w:basedOn w:val="a0"/>
    <w:link w:val="a3"/>
    <w:autoRedefine/>
    <w:qFormat/>
    <w:rsid w:val="00AC6A77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3"/>
    <w:autoRedefine/>
    <w:qFormat/>
    <w:rsid w:val="00AC6A77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2024-06-25T03:22:00Z</dcterms:created>
  <dcterms:modified xsi:type="dcterms:W3CDTF">2024-06-25T03:22:00Z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C112015C05224947B4A27A2BA16413C4_12</vt:lpwstr>
  </property>
</Properties>
</file>