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E76C5" w14:textId="77777777" w:rsidR="00FB6125" w:rsidRDefault="00FB6125">
      <w:pPr>
        <w:widowControl/>
        <w:shd w:val="clear" w:color="auto" w:fill="FFFFFF"/>
        <w:ind w:leftChars="100" w:left="21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14:paraId="049F656C" w14:textId="77777777" w:rsidR="00FB6125" w:rsidRDefault="00000000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14:paraId="72028B77" w14:textId="77777777" w:rsidR="00FB6125" w:rsidRDefault="00000000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回收报价表</w:t>
      </w:r>
    </w:p>
    <w:p w14:paraId="66AD4D03" w14:textId="77777777" w:rsidR="00FB6125" w:rsidRDefault="00FB6125">
      <w:pPr>
        <w:rPr>
          <w:rFonts w:ascii="楷体_GB2312" w:eastAsia="楷体_GB2312"/>
          <w:sz w:val="28"/>
        </w:rPr>
      </w:pPr>
    </w:p>
    <w:p w14:paraId="217064CD" w14:textId="77777777" w:rsidR="00FB6125" w:rsidRDefault="00FB6125">
      <w:pPr>
        <w:rPr>
          <w:rFonts w:ascii="宋体"/>
          <w:b/>
          <w:sz w:val="24"/>
        </w:rPr>
      </w:pPr>
    </w:p>
    <w:tbl>
      <w:tblPr>
        <w:tblW w:w="102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2976"/>
        <w:gridCol w:w="4962"/>
      </w:tblGrid>
      <w:tr w:rsidR="00FB6125" w14:paraId="26957F9E" w14:textId="77777777">
        <w:trPr>
          <w:cantSplit/>
          <w:trHeight w:val="879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FD7D7D9" w14:textId="77777777" w:rsidR="00FB6125" w:rsidRDefault="0000000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 w:hint="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68095B2" w14:textId="77777777" w:rsidR="00FB6125" w:rsidRDefault="0000000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 w:hint="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4DFB9CDD" w14:textId="77777777" w:rsidR="00FB6125" w:rsidRDefault="0000000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 w:hint="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标的名称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48BDA3E6" w14:textId="77777777" w:rsidR="00FB6125" w:rsidRDefault="0000000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 w:hint="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总报价</w:t>
            </w:r>
          </w:p>
          <w:p w14:paraId="2E4591B0" w14:textId="77777777" w:rsidR="00FB6125" w:rsidRDefault="0000000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 w:hint="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（单位：人民币）</w:t>
            </w:r>
          </w:p>
          <w:p w14:paraId="3DF2CC54" w14:textId="77777777" w:rsidR="00FB6125" w:rsidRDefault="00000000">
            <w:pPr>
              <w:tabs>
                <w:tab w:val="left" w:pos="8364"/>
              </w:tabs>
              <w:snapToGrid w:val="0"/>
              <w:ind w:right="-58" w:firstLineChars="600" w:firstLine="1807"/>
              <w:rPr>
                <w:rFonts w:asciiTheme="minorEastAsia" w:hAnsiTheme="minorEastAsia" w:hint="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大写及小写</w:t>
            </w:r>
          </w:p>
        </w:tc>
      </w:tr>
      <w:tr w:rsidR="00FB6125" w14:paraId="55D34B28" w14:textId="77777777">
        <w:trPr>
          <w:cantSplit/>
          <w:trHeight w:val="1698"/>
        </w:trPr>
        <w:tc>
          <w:tcPr>
            <w:tcW w:w="709" w:type="dxa"/>
            <w:vAlign w:val="center"/>
          </w:tcPr>
          <w:p w14:paraId="504DA6B7" w14:textId="77777777" w:rsidR="00FB6125" w:rsidRDefault="0000000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vAlign w:val="center"/>
          </w:tcPr>
          <w:p w14:paraId="4E019DE9" w14:textId="77777777" w:rsidR="00FB6125" w:rsidRDefault="0000000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回收报价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2F13CEE9" w14:textId="536B15E8" w:rsidR="00FB6125" w:rsidRDefault="000350D7">
            <w:pPr>
              <w:jc w:val="center"/>
              <w:rPr>
                <w:rFonts w:ascii="黑体" w:eastAsia="黑体" w:hAnsi="黑体" w:hint="eastAsia"/>
                <w:b/>
                <w:sz w:val="32"/>
                <w:szCs w:val="32"/>
              </w:rPr>
            </w:pPr>
            <w:r w:rsidRPr="000350D7">
              <w:rPr>
                <w:rFonts w:ascii="黑体" w:eastAsia="黑体" w:hAnsi="黑体" w:hint="eastAsia"/>
                <w:b/>
                <w:sz w:val="32"/>
                <w:szCs w:val="32"/>
              </w:rPr>
              <w:t>彩色多普勒超声诊断仪等25台</w:t>
            </w:r>
            <w:r w:rsidR="0043770B">
              <w:rPr>
                <w:rFonts w:ascii="黑体" w:eastAsia="黑体" w:hAnsi="黑体" w:hint="eastAsia"/>
                <w:b/>
                <w:sz w:val="32"/>
                <w:szCs w:val="32"/>
              </w:rPr>
              <w:t>报废医疗设备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5F57D43" w14:textId="77777777" w:rsidR="00FB6125" w:rsidRDefault="00FB6125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 w:hint="eastAsia"/>
                <w:sz w:val="30"/>
                <w:szCs w:val="30"/>
                <w:u w:val="single"/>
              </w:rPr>
            </w:pPr>
          </w:p>
        </w:tc>
      </w:tr>
      <w:tr w:rsidR="00FB6125" w14:paraId="0FAD1C4B" w14:textId="77777777">
        <w:trPr>
          <w:cantSplit/>
          <w:trHeight w:val="1698"/>
        </w:trPr>
        <w:tc>
          <w:tcPr>
            <w:tcW w:w="709" w:type="dxa"/>
            <w:vAlign w:val="center"/>
          </w:tcPr>
          <w:p w14:paraId="25F712E0" w14:textId="77777777" w:rsidR="00FB6125" w:rsidRDefault="0000000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vAlign w:val="center"/>
          </w:tcPr>
          <w:p w14:paraId="129BF0F2" w14:textId="77777777" w:rsidR="00FB6125" w:rsidRDefault="0000000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03773807" w14:textId="77777777" w:rsidR="00FB6125" w:rsidRDefault="00FB6125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 w:hint="eastAsia"/>
                <w:sz w:val="30"/>
                <w:szCs w:val="30"/>
                <w:u w:val="single"/>
              </w:rPr>
            </w:pPr>
          </w:p>
        </w:tc>
      </w:tr>
    </w:tbl>
    <w:p w14:paraId="7F23221D" w14:textId="77777777" w:rsidR="00FB6125" w:rsidRDefault="0000000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报价公司须按要求填写所有信息，不得更改本表格式。</w:t>
      </w:r>
    </w:p>
    <w:p w14:paraId="01E0AD92" w14:textId="77777777" w:rsidR="00FB6125" w:rsidRDefault="00000000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成交</w:t>
      </w:r>
      <w:r>
        <w:rPr>
          <w:rFonts w:hint="eastAsia"/>
        </w:rPr>
        <w:t>公司</w:t>
      </w:r>
      <w:r>
        <w:t>须负责</w:t>
      </w:r>
      <w:r>
        <w:rPr>
          <w:rFonts w:hint="eastAsia"/>
        </w:rPr>
        <w:t>报废医疗设备回收一切服务</w:t>
      </w:r>
      <w:r>
        <w:t>内容，包括</w:t>
      </w:r>
      <w:r>
        <w:rPr>
          <w:rFonts w:hint="eastAsia"/>
        </w:rPr>
        <w:t>但不限于搬运、吊装和运输等。</w:t>
      </w:r>
    </w:p>
    <w:p w14:paraId="236F7768" w14:textId="77777777" w:rsidR="00FB6125" w:rsidRDefault="00000000">
      <w:pPr>
        <w:adjustRightInd w:val="0"/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报价文件签字盖章后</w:t>
      </w:r>
      <w:r>
        <w:rPr>
          <w:rFonts w:ascii="宋体" w:hAnsi="宋体" w:hint="eastAsia"/>
          <w:b/>
          <w:bCs/>
          <w:szCs w:val="21"/>
        </w:rPr>
        <w:t>单独密封</w:t>
      </w:r>
      <w:r>
        <w:rPr>
          <w:rFonts w:ascii="宋体" w:hAnsi="宋体" w:hint="eastAsia"/>
          <w:szCs w:val="21"/>
        </w:rPr>
        <w:t>，按要求提交医院。</w:t>
      </w:r>
    </w:p>
    <w:p w14:paraId="0644A18F" w14:textId="77777777" w:rsidR="00FB6125" w:rsidRDefault="00FB6125">
      <w:pPr>
        <w:adjustRightInd w:val="0"/>
        <w:snapToGrid w:val="0"/>
        <w:rPr>
          <w:rFonts w:ascii="宋体"/>
          <w:szCs w:val="21"/>
        </w:rPr>
      </w:pPr>
    </w:p>
    <w:p w14:paraId="11F6AE17" w14:textId="77777777" w:rsidR="00FB6125" w:rsidRDefault="00000000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法定代表人（或授权代表）签字：</w:t>
      </w:r>
    </w:p>
    <w:p w14:paraId="3F81523E" w14:textId="77777777" w:rsidR="00FB6125" w:rsidRDefault="00000000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>
        <w:rPr>
          <w:rFonts w:ascii="宋体" w:hAnsi="宋体"/>
          <w:sz w:val="30"/>
          <w:szCs w:val="30"/>
        </w:rPr>
        <w:t>公司</w:t>
      </w:r>
      <w:r>
        <w:rPr>
          <w:rFonts w:ascii="宋体" w:hAnsi="宋体" w:hint="eastAsia"/>
          <w:sz w:val="30"/>
          <w:szCs w:val="30"/>
        </w:rPr>
        <w:t>名称（加盖公章）：</w:t>
      </w:r>
    </w:p>
    <w:p w14:paraId="5F3CDC9A" w14:textId="77777777" w:rsidR="00FB6125" w:rsidRDefault="00000000">
      <w:pPr>
        <w:spacing w:line="580" w:lineRule="exac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日期：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日</w:t>
      </w:r>
    </w:p>
    <w:p w14:paraId="3CE7F61C" w14:textId="77777777" w:rsidR="00FB6125" w:rsidRDefault="00FB6125">
      <w:pPr>
        <w:spacing w:line="600" w:lineRule="exact"/>
        <w:ind w:firstLineChars="1450" w:firstLine="4060"/>
        <w:rPr>
          <w:rFonts w:ascii="楷体_GB2312" w:eastAsia="楷体_GB2312"/>
          <w:sz w:val="28"/>
        </w:rPr>
      </w:pPr>
    </w:p>
    <w:p w14:paraId="29D954CF" w14:textId="77777777" w:rsidR="00FB6125" w:rsidRDefault="00FB6125">
      <w:pPr>
        <w:widowControl/>
        <w:shd w:val="clear" w:color="auto" w:fill="FFFFFF"/>
        <w:ind w:leftChars="100" w:left="21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14:paraId="11974B5D" w14:textId="77777777" w:rsidR="00FB6125" w:rsidRDefault="00FB6125"/>
    <w:sectPr w:rsidR="00FB6125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66371" w14:textId="77777777" w:rsidR="0070461C" w:rsidRDefault="0070461C" w:rsidP="0043770B">
      <w:r>
        <w:separator/>
      </w:r>
    </w:p>
  </w:endnote>
  <w:endnote w:type="continuationSeparator" w:id="0">
    <w:p w14:paraId="1CF885C8" w14:textId="77777777" w:rsidR="0070461C" w:rsidRDefault="0070461C" w:rsidP="0043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B1AD6" w14:textId="77777777" w:rsidR="0070461C" w:rsidRDefault="0070461C" w:rsidP="0043770B">
      <w:r>
        <w:separator/>
      </w:r>
    </w:p>
  </w:footnote>
  <w:footnote w:type="continuationSeparator" w:id="0">
    <w:p w14:paraId="7609BD15" w14:textId="77777777" w:rsidR="0070461C" w:rsidRDefault="0070461C" w:rsidP="00437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FhYWVjYTNmYWIwZWI1MzFmNDBmNDhlNWIyYTFkMjkifQ=="/>
  </w:docVars>
  <w:rsids>
    <w:rsidRoot w:val="0099131A"/>
    <w:rsid w:val="000350D7"/>
    <w:rsid w:val="00047DA9"/>
    <w:rsid w:val="00097C02"/>
    <w:rsid w:val="000E03CF"/>
    <w:rsid w:val="000E727E"/>
    <w:rsid w:val="000E7453"/>
    <w:rsid w:val="0014631D"/>
    <w:rsid w:val="00156151"/>
    <w:rsid w:val="001708B8"/>
    <w:rsid w:val="001D650D"/>
    <w:rsid w:val="001E3006"/>
    <w:rsid w:val="001E4DC9"/>
    <w:rsid w:val="001F49A9"/>
    <w:rsid w:val="0021252C"/>
    <w:rsid w:val="00237164"/>
    <w:rsid w:val="002703C1"/>
    <w:rsid w:val="00291AB6"/>
    <w:rsid w:val="002947BB"/>
    <w:rsid w:val="002A220A"/>
    <w:rsid w:val="002B6244"/>
    <w:rsid w:val="002C2F7F"/>
    <w:rsid w:val="002C301F"/>
    <w:rsid w:val="003109DD"/>
    <w:rsid w:val="00330BD2"/>
    <w:rsid w:val="00397415"/>
    <w:rsid w:val="003C3BB5"/>
    <w:rsid w:val="003D7AED"/>
    <w:rsid w:val="003F002E"/>
    <w:rsid w:val="004225BA"/>
    <w:rsid w:val="0043770B"/>
    <w:rsid w:val="004B227D"/>
    <w:rsid w:val="004B5C22"/>
    <w:rsid w:val="00531FD4"/>
    <w:rsid w:val="00533CE4"/>
    <w:rsid w:val="00540E49"/>
    <w:rsid w:val="005A4450"/>
    <w:rsid w:val="005E22E1"/>
    <w:rsid w:val="005F4CD6"/>
    <w:rsid w:val="00616260"/>
    <w:rsid w:val="00644638"/>
    <w:rsid w:val="00683862"/>
    <w:rsid w:val="006950EF"/>
    <w:rsid w:val="006A7C10"/>
    <w:rsid w:val="006C07D9"/>
    <w:rsid w:val="006C484D"/>
    <w:rsid w:val="006E7880"/>
    <w:rsid w:val="0070461C"/>
    <w:rsid w:val="00716700"/>
    <w:rsid w:val="0075152E"/>
    <w:rsid w:val="00757D6B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33E14"/>
    <w:rsid w:val="00836A5C"/>
    <w:rsid w:val="008C2981"/>
    <w:rsid w:val="00933B10"/>
    <w:rsid w:val="009866A5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A91FBC"/>
    <w:rsid w:val="00B15936"/>
    <w:rsid w:val="00B2430A"/>
    <w:rsid w:val="00B70855"/>
    <w:rsid w:val="00B97DB3"/>
    <w:rsid w:val="00BB40DF"/>
    <w:rsid w:val="00BF7C55"/>
    <w:rsid w:val="00C2364A"/>
    <w:rsid w:val="00C27709"/>
    <w:rsid w:val="00C42B86"/>
    <w:rsid w:val="00C647E4"/>
    <w:rsid w:val="00C802CF"/>
    <w:rsid w:val="00CC2065"/>
    <w:rsid w:val="00CF30D0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B6125"/>
    <w:rsid w:val="00FF386B"/>
    <w:rsid w:val="02704001"/>
    <w:rsid w:val="0465435A"/>
    <w:rsid w:val="12372F05"/>
    <w:rsid w:val="1977452F"/>
    <w:rsid w:val="2EE144CD"/>
    <w:rsid w:val="302723B3"/>
    <w:rsid w:val="30BD4AC6"/>
    <w:rsid w:val="3705346A"/>
    <w:rsid w:val="3C2B28FF"/>
    <w:rsid w:val="40360BAD"/>
    <w:rsid w:val="46D75C5F"/>
    <w:rsid w:val="572F3778"/>
    <w:rsid w:val="5D663C6C"/>
    <w:rsid w:val="6361115D"/>
    <w:rsid w:val="72D33137"/>
    <w:rsid w:val="7A1C5986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290DD"/>
  <w15:docId w15:val="{56F63C58-7E27-49DA-8447-1B297048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143</cp:revision>
  <cp:lastPrinted>2022-03-11T01:39:00Z</cp:lastPrinted>
  <dcterms:created xsi:type="dcterms:W3CDTF">2020-05-07T04:09:00Z</dcterms:created>
  <dcterms:modified xsi:type="dcterms:W3CDTF">2024-07-22T06:54:00Z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79BD7A60AD8D497683B261515CA70305_12</vt:lpwstr>
  </property>
</Properties>
</file>