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B3824" w14:textId="77777777" w:rsidR="005969B0" w:rsidRDefault="00000000">
      <w:pPr>
        <w:tabs>
          <w:tab w:val="left" w:pos="1078"/>
        </w:tabs>
        <w:jc w:val="left"/>
      </w:pPr>
      <w:r>
        <w:rPr>
          <w:rFonts w:hint="eastAsia"/>
        </w:rPr>
        <w:tab/>
      </w: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787"/>
        <w:gridCol w:w="1165"/>
        <w:gridCol w:w="6455"/>
        <w:gridCol w:w="1956"/>
      </w:tblGrid>
      <w:tr w:rsidR="00043A9C" w14:paraId="4D0A1C38" w14:textId="3F96F2B2" w:rsidTr="004A3DA3">
        <w:trPr>
          <w:trHeight w:val="1002"/>
        </w:trPr>
        <w:tc>
          <w:tcPr>
            <w:tcW w:w="10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97693" w14:textId="55613EEF" w:rsidR="00043A9C" w:rsidRDefault="006F605A" w:rsidP="004A3DA3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</w:pPr>
            <w:r w:rsidRPr="006F605A">
              <w:rPr>
                <w:rFonts w:ascii="方正小标宋简体" w:eastAsia="方正小标宋简体" w:hAnsi="方正小标宋简体" w:cs="方正小标宋简体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健康赋能“百千万”视频制作</w:t>
            </w:r>
            <w:r w:rsidR="00043A9C" w:rsidRPr="009D307C">
              <w:rPr>
                <w:rFonts w:ascii="方正小标宋简体" w:eastAsia="方正小标宋简体" w:hAnsi="方正小标宋简体" w:cs="方正小标宋简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项目</w:t>
            </w:r>
            <w:r w:rsidR="00043A9C">
              <w:rPr>
                <w:rFonts w:ascii="方正小标宋简体" w:eastAsia="方正小标宋简体" w:hAnsi="方正小标宋简体" w:cs="方正小标宋简体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供应商</w:t>
            </w:r>
            <w:r w:rsidR="00043A9C">
              <w:rPr>
                <w:rFonts w:ascii="方正小标宋简体" w:eastAsia="方正小标宋简体" w:hAnsi="方正小标宋简体" w:cs="方正小标宋简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评分</w:t>
            </w:r>
          </w:p>
        </w:tc>
      </w:tr>
      <w:tr w:rsidR="002A41B9" w14:paraId="15C9ED8C" w14:textId="4376AC0F" w:rsidTr="002A41B9">
        <w:trPr>
          <w:trHeight w:val="23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2D7290" w14:textId="77777777" w:rsidR="002A41B9" w:rsidRDefault="002A41B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7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5D79D0" w14:textId="77777777" w:rsidR="002A41B9" w:rsidRDefault="002A41B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评分项目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3A04E" w14:textId="0959D871" w:rsidR="002A41B9" w:rsidRDefault="002A41B9" w:rsidP="002A41B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供应商得</w:t>
            </w:r>
            <w:r w:rsidRPr="00043A9C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分</w:t>
            </w:r>
          </w:p>
        </w:tc>
      </w:tr>
      <w:tr w:rsidR="002A41B9" w:rsidRPr="005B68BE" w14:paraId="1618CE7A" w14:textId="1819968C" w:rsidTr="002A41B9">
        <w:trPr>
          <w:trHeight w:val="1577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8F4FC9" w14:textId="77777777" w:rsidR="002A41B9" w:rsidRDefault="002A41B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C1A679" w14:textId="130809B5" w:rsidR="002A41B9" w:rsidRDefault="002A41B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项目报价（10分）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ED8E40" w14:textId="77777777" w:rsidR="002A41B9" w:rsidRDefault="002A41B9">
            <w:pPr>
              <w:widowControl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价格分计算公式：报价得分=(基准价/有效报价)×项目分值；</w:t>
            </w:r>
          </w:p>
          <w:p w14:paraId="50F2619F" w14:textId="303387CD" w:rsidR="002A41B9" w:rsidRDefault="002A41B9">
            <w:pPr>
              <w:widowControl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Style w:val="font31"/>
                <w:rFonts w:hint="default"/>
                <w:lang w:bidi="ar"/>
              </w:rPr>
              <w:t>基准价为满足报名文件要求且最低的报价，有效报价为供应商最终报价，项目分值为10分。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133E8" w14:textId="41FD19FF" w:rsidR="002A41B9" w:rsidRDefault="002A41B9">
            <w:pPr>
              <w:widowControl/>
              <w:textAlignment w:val="center"/>
              <w:rPr>
                <w:rStyle w:val="font31"/>
                <w:rFonts w:hint="default"/>
                <w:lang w:bidi="ar"/>
              </w:rPr>
            </w:pPr>
          </w:p>
        </w:tc>
      </w:tr>
      <w:tr w:rsidR="002A41B9" w:rsidRPr="005B68BE" w14:paraId="162D3489" w14:textId="312103DA" w:rsidTr="002A41B9">
        <w:trPr>
          <w:trHeight w:val="2715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D85CA7" w14:textId="77777777" w:rsidR="002A41B9" w:rsidRDefault="002A41B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B23E2A" w14:textId="32E78264" w:rsidR="002A41B9" w:rsidRDefault="002A41B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综合实力（30分）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83CB2D" w14:textId="5A1C84C4" w:rsidR="002A41B9" w:rsidRPr="00E147FC" w:rsidRDefault="002A41B9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供应商2022年1月1日至今期间有同类型健康视频制作案例的优先考虑。供应商须提供相应的材料证明。</w:t>
            </w:r>
          </w:p>
          <w:p w14:paraId="47E98F6A" w14:textId="67A39535" w:rsidR="002A41B9" w:rsidRPr="00E147FC" w:rsidRDefault="002A41B9" w:rsidP="006F605A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供应商2022年1月1日至今期间有同类型</w:t>
            </w:r>
            <w:r w:rsidRPr="006F605A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乡村振兴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视频制作案例的优先考虑。供应商须提供相应的材料证明</w:t>
            </w:r>
          </w:p>
          <w:p w14:paraId="5D39C20C" w14:textId="5EAE814F" w:rsidR="002A41B9" w:rsidRPr="00E147FC" w:rsidRDefault="002A41B9" w:rsidP="00E147FC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 w:rsidRPr="006F605A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有不少于5个政务类客户满意度评价（评价为满意或非常满意）的优先考虑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。供应商须提供相应的材料证明。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DA15A" w14:textId="65759141" w:rsidR="002A41B9" w:rsidRDefault="002A41B9" w:rsidP="005B68BE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</w:pPr>
          </w:p>
        </w:tc>
      </w:tr>
      <w:tr w:rsidR="002A41B9" w14:paraId="38C791D0" w14:textId="6C43EDC2" w:rsidTr="002A41B9">
        <w:trPr>
          <w:trHeight w:val="5093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B55736" w14:textId="77777777" w:rsidR="002A41B9" w:rsidRDefault="002A41B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917C85" w14:textId="0FCF824B" w:rsidR="002A41B9" w:rsidRDefault="002A41B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服务方案（40分）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827218" w14:textId="2F42C15D" w:rsidR="002A41B9" w:rsidRPr="00BC3853" w:rsidRDefault="002A41B9">
            <w:pPr>
              <w:widowControl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</w:pPr>
            <w:r w:rsidRPr="00BC3853">
              <w:rPr>
                <w:rStyle w:val="font21"/>
                <w:rFonts w:hint="default"/>
                <w:b w:val="0"/>
                <w:bCs w:val="0"/>
                <w:lang w:bidi="ar"/>
              </w:rPr>
              <w:t>1.项目总体方案：</w:t>
            </w:r>
            <w:r w:rsidRPr="00BC3853">
              <w:rPr>
                <w:rStyle w:val="font31"/>
                <w:rFonts w:hint="default"/>
                <w:lang w:bidi="ar"/>
              </w:rPr>
              <w:t>项目总体方案及思路的可行性，方案先进性与业务实际的结合度。</w:t>
            </w:r>
            <w:r w:rsidRPr="00BC3853">
              <w:rPr>
                <w:rStyle w:val="font31"/>
                <w:rFonts w:hint="default"/>
                <w:b/>
                <w:bCs/>
                <w:lang w:bidi="ar"/>
              </w:rPr>
              <w:br/>
            </w:r>
            <w:r w:rsidRPr="00BC3853">
              <w:rPr>
                <w:rStyle w:val="font21"/>
                <w:rFonts w:hint="default"/>
                <w:b w:val="0"/>
                <w:bCs w:val="0"/>
                <w:lang w:bidi="ar"/>
              </w:rPr>
              <w:t>2.项目实施计划：</w:t>
            </w:r>
            <w:r w:rsidRPr="00BC3853">
              <w:rPr>
                <w:rStyle w:val="font31"/>
                <w:rFonts w:hint="default"/>
                <w:lang w:bidi="ar"/>
              </w:rPr>
              <w:t>能结合本项目特点提出</w:t>
            </w:r>
            <w:r>
              <w:rPr>
                <w:rStyle w:val="font31"/>
                <w:rFonts w:hint="default"/>
                <w:lang w:bidi="ar"/>
              </w:rPr>
              <w:t>创新</w:t>
            </w:r>
            <w:r w:rsidRPr="00BC3853">
              <w:rPr>
                <w:rStyle w:val="font31"/>
                <w:rFonts w:hint="default"/>
                <w:lang w:bidi="ar"/>
              </w:rPr>
              <w:t>见解及建议</w:t>
            </w:r>
            <w:r>
              <w:rPr>
                <w:rStyle w:val="font31"/>
                <w:rFonts w:hint="default"/>
                <w:lang w:bidi="ar"/>
              </w:rPr>
              <w:t>，能在规定时间内推进计划</w:t>
            </w:r>
            <w:r w:rsidRPr="00BC3853">
              <w:rPr>
                <w:rStyle w:val="font31"/>
                <w:rFonts w:hint="default"/>
                <w:lang w:bidi="ar"/>
              </w:rPr>
              <w:t>。</w:t>
            </w:r>
            <w:r w:rsidRPr="00BC3853">
              <w:rPr>
                <w:rStyle w:val="font31"/>
                <w:rFonts w:hint="default"/>
                <w:b/>
                <w:bCs/>
                <w:lang w:bidi="ar"/>
              </w:rPr>
              <w:br/>
            </w:r>
            <w:r w:rsidRPr="00BC3853">
              <w:rPr>
                <w:rStyle w:val="font21"/>
                <w:rFonts w:hint="default"/>
                <w:b w:val="0"/>
                <w:bCs w:val="0"/>
                <w:lang w:bidi="ar"/>
              </w:rPr>
              <w:t>3.服务承诺：</w:t>
            </w:r>
            <w:r w:rsidRPr="00BC3853">
              <w:rPr>
                <w:rStyle w:val="font31"/>
                <w:rFonts w:hint="default"/>
                <w:lang w:bidi="ar"/>
              </w:rPr>
              <w:t>有关</w:t>
            </w:r>
            <w:r>
              <w:rPr>
                <w:rStyle w:val="font31"/>
                <w:rFonts w:hint="default"/>
                <w:lang w:bidi="ar"/>
              </w:rPr>
              <w:t>内容优化、美编设计及项目要求</w:t>
            </w:r>
            <w:r w:rsidRPr="00BC3853">
              <w:rPr>
                <w:rStyle w:val="font31"/>
                <w:rFonts w:hint="default"/>
                <w:lang w:bidi="ar"/>
              </w:rPr>
              <w:t>的其他服务承诺。</w:t>
            </w:r>
            <w:r w:rsidRPr="00BC3853">
              <w:rPr>
                <w:rStyle w:val="font31"/>
                <w:rFonts w:hint="default"/>
                <w:b/>
                <w:bCs/>
                <w:lang w:bidi="ar"/>
              </w:rPr>
              <w:br/>
            </w:r>
            <w:r w:rsidRPr="00BC3853">
              <w:rPr>
                <w:rStyle w:val="font21"/>
                <w:rFonts w:hint="default"/>
                <w:b w:val="0"/>
                <w:bCs w:val="0"/>
                <w:lang w:bidi="ar"/>
              </w:rPr>
              <w:t>4.质量保障：</w:t>
            </w:r>
            <w:r w:rsidRPr="00BC3853">
              <w:rPr>
                <w:rStyle w:val="font31"/>
                <w:rFonts w:hint="default"/>
                <w:lang w:bidi="ar"/>
              </w:rPr>
              <w:t>服务保障、项目管理以及相关服务承诺是否科学、可行。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5132E" w14:textId="749C9F55" w:rsidR="002A41B9" w:rsidRPr="00BC3853" w:rsidRDefault="002A41B9">
            <w:pPr>
              <w:widowControl/>
              <w:textAlignment w:val="center"/>
              <w:rPr>
                <w:rStyle w:val="font21"/>
                <w:rFonts w:hint="default"/>
                <w:b w:val="0"/>
                <w:bCs w:val="0"/>
                <w:lang w:bidi="ar"/>
              </w:rPr>
            </w:pPr>
          </w:p>
        </w:tc>
      </w:tr>
      <w:tr w:rsidR="002A41B9" w14:paraId="5369F985" w14:textId="2EBD8E2C" w:rsidTr="002A41B9">
        <w:trPr>
          <w:trHeight w:val="3855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73BA58" w14:textId="77777777" w:rsidR="002A41B9" w:rsidRDefault="002A41B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4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88D6B1" w14:textId="262741AD" w:rsidR="002A41B9" w:rsidRDefault="002A41B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人员资质（20分） 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7782C0" w14:textId="4D29E180" w:rsidR="002A41B9" w:rsidRPr="00D05E1D" w:rsidRDefault="002A41B9">
            <w:pPr>
              <w:widowControl/>
              <w:numPr>
                <w:ilvl w:val="1"/>
                <w:numId w:val="0"/>
              </w:numPr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1.团队成员：团队有一定规模，人员构成合理，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具卫健行业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或新闻宣传工作经验，配备</w:t>
            </w:r>
            <w:r w:rsidRPr="006F605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编导、资深文案策划以及视频制作团队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的优先考虑。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br/>
              <w:t>2.</w:t>
            </w:r>
            <w:r w:rsidRPr="006F605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 服务供应商具备报纸、客户端、网络等多种媒体资源，拥有较强的宣传推广能力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的优先考虑。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40C3F" w14:textId="132D417C" w:rsidR="002A41B9" w:rsidRDefault="002A41B9">
            <w:pPr>
              <w:widowControl/>
              <w:numPr>
                <w:ilvl w:val="1"/>
                <w:numId w:val="0"/>
              </w:numPr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2A41B9" w14:paraId="3A5ECEA9" w14:textId="77777777" w:rsidTr="002A41B9">
        <w:trPr>
          <w:trHeight w:val="1632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F4A3DC" w14:textId="78134396" w:rsidR="002A41B9" w:rsidRDefault="002A41B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7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8DE60B" w14:textId="0BFE0175" w:rsidR="002A41B9" w:rsidRDefault="002A41B9" w:rsidP="00B53422">
            <w:pPr>
              <w:widowControl/>
              <w:numPr>
                <w:ilvl w:val="1"/>
                <w:numId w:val="0"/>
              </w:num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总得分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1E22E" w14:textId="77777777" w:rsidR="002A41B9" w:rsidRDefault="002A41B9">
            <w:pPr>
              <w:widowControl/>
              <w:numPr>
                <w:ilvl w:val="1"/>
                <w:numId w:val="0"/>
              </w:numPr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14:paraId="37AE9F60" w14:textId="77777777" w:rsidR="0029713D" w:rsidRDefault="0029713D" w:rsidP="003870D1">
      <w:pPr>
        <w:widowControl/>
        <w:ind w:right="1120" w:firstLineChars="2100" w:firstLine="6720"/>
        <w:textAlignment w:val="center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</w:pPr>
    </w:p>
    <w:p w14:paraId="16BA8E7B" w14:textId="77777777" w:rsidR="000F1CCA" w:rsidRDefault="000F1CCA" w:rsidP="003870D1">
      <w:pPr>
        <w:widowControl/>
        <w:ind w:right="1120" w:firstLineChars="2100" w:firstLine="6720"/>
        <w:textAlignment w:val="center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</w:pPr>
    </w:p>
    <w:p w14:paraId="0E22BB20" w14:textId="791BB9AA" w:rsidR="005969B0" w:rsidRPr="003870D1" w:rsidRDefault="005B68BE" w:rsidP="003870D1">
      <w:pPr>
        <w:widowControl/>
        <w:ind w:right="1120" w:firstLineChars="2100" w:firstLine="6720"/>
        <w:textAlignment w:val="center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</w:pPr>
      <w:r w:rsidRPr="003870D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评分人：</w:t>
      </w:r>
    </w:p>
    <w:sectPr w:rsidR="005969B0" w:rsidRPr="003870D1" w:rsidSect="005B68B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13950" w14:textId="77777777" w:rsidR="00D51CE2" w:rsidRDefault="00D51CE2" w:rsidP="00BC3853">
      <w:r>
        <w:separator/>
      </w:r>
    </w:p>
  </w:endnote>
  <w:endnote w:type="continuationSeparator" w:id="0">
    <w:p w14:paraId="42BA15E8" w14:textId="77777777" w:rsidR="00D51CE2" w:rsidRDefault="00D51CE2" w:rsidP="00BC3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F4FAE" w14:textId="77777777" w:rsidR="00D51CE2" w:rsidRDefault="00D51CE2" w:rsidP="00BC3853">
      <w:r>
        <w:separator/>
      </w:r>
    </w:p>
  </w:footnote>
  <w:footnote w:type="continuationSeparator" w:id="0">
    <w:p w14:paraId="19A36B1F" w14:textId="77777777" w:rsidR="00D51CE2" w:rsidRDefault="00D51CE2" w:rsidP="00BC3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3D91967"/>
    <w:multiLevelType w:val="singleLevel"/>
    <w:tmpl w:val="C3D91967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388F67EB"/>
    <w:multiLevelType w:val="singleLevel"/>
    <w:tmpl w:val="388F67EB"/>
    <w:lvl w:ilvl="0">
      <w:start w:val="1"/>
      <w:numFmt w:val="decimal"/>
      <w:suff w:val="nothing"/>
      <w:lvlText w:val="%1、"/>
      <w:lvlJc w:val="left"/>
    </w:lvl>
  </w:abstractNum>
  <w:num w:numId="1" w16cid:durableId="188034936">
    <w:abstractNumId w:val="0"/>
  </w:num>
  <w:num w:numId="2" w16cid:durableId="1550149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BlZTQwMDE0YmQ1NjZlM2I5N2Y3NTQ1MWMyYmJhYWYifQ=="/>
  </w:docVars>
  <w:rsids>
    <w:rsidRoot w:val="005969B0"/>
    <w:rsid w:val="0000437E"/>
    <w:rsid w:val="000175C9"/>
    <w:rsid w:val="00030783"/>
    <w:rsid w:val="00043A9C"/>
    <w:rsid w:val="000F1CCA"/>
    <w:rsid w:val="000F254D"/>
    <w:rsid w:val="001E1664"/>
    <w:rsid w:val="00212250"/>
    <w:rsid w:val="00236E5B"/>
    <w:rsid w:val="0024098F"/>
    <w:rsid w:val="00272020"/>
    <w:rsid w:val="002828A3"/>
    <w:rsid w:val="0029713D"/>
    <w:rsid w:val="002A41B9"/>
    <w:rsid w:val="002C24F4"/>
    <w:rsid w:val="003870D1"/>
    <w:rsid w:val="003B6A09"/>
    <w:rsid w:val="0042791D"/>
    <w:rsid w:val="00430C10"/>
    <w:rsid w:val="004A3DA3"/>
    <w:rsid w:val="004A7644"/>
    <w:rsid w:val="0052318B"/>
    <w:rsid w:val="005969B0"/>
    <w:rsid w:val="005B68BE"/>
    <w:rsid w:val="00607EEF"/>
    <w:rsid w:val="006540E2"/>
    <w:rsid w:val="00696EE7"/>
    <w:rsid w:val="006E1CBD"/>
    <w:rsid w:val="006F605A"/>
    <w:rsid w:val="007852ED"/>
    <w:rsid w:val="00815176"/>
    <w:rsid w:val="008E1ACC"/>
    <w:rsid w:val="008E274E"/>
    <w:rsid w:val="009D307C"/>
    <w:rsid w:val="00A008DA"/>
    <w:rsid w:val="00A30C8B"/>
    <w:rsid w:val="00A56687"/>
    <w:rsid w:val="00A64E40"/>
    <w:rsid w:val="00B53422"/>
    <w:rsid w:val="00BC3853"/>
    <w:rsid w:val="00BD6E46"/>
    <w:rsid w:val="00CB2C7B"/>
    <w:rsid w:val="00CE7CD9"/>
    <w:rsid w:val="00CF085F"/>
    <w:rsid w:val="00D05E1D"/>
    <w:rsid w:val="00D35CD2"/>
    <w:rsid w:val="00D51CE2"/>
    <w:rsid w:val="00D76E1C"/>
    <w:rsid w:val="00D957B7"/>
    <w:rsid w:val="00DA61DE"/>
    <w:rsid w:val="00DB0F9A"/>
    <w:rsid w:val="00E147FC"/>
    <w:rsid w:val="00E53D84"/>
    <w:rsid w:val="00E64173"/>
    <w:rsid w:val="00EE70EC"/>
    <w:rsid w:val="00EF5E82"/>
    <w:rsid w:val="00F16FC4"/>
    <w:rsid w:val="01570F3A"/>
    <w:rsid w:val="01647E02"/>
    <w:rsid w:val="0D986031"/>
    <w:rsid w:val="109A6AF1"/>
    <w:rsid w:val="10B53191"/>
    <w:rsid w:val="128448BF"/>
    <w:rsid w:val="17B63507"/>
    <w:rsid w:val="28C5264B"/>
    <w:rsid w:val="3BBB0F4D"/>
    <w:rsid w:val="3FB07BF1"/>
    <w:rsid w:val="433D6D69"/>
    <w:rsid w:val="462C65EC"/>
    <w:rsid w:val="50C26F36"/>
    <w:rsid w:val="50C730CB"/>
    <w:rsid w:val="51DE7A9C"/>
    <w:rsid w:val="5751611A"/>
    <w:rsid w:val="5CD23709"/>
    <w:rsid w:val="666D118C"/>
    <w:rsid w:val="6B867685"/>
    <w:rsid w:val="72124D0F"/>
    <w:rsid w:val="74172B94"/>
    <w:rsid w:val="77135156"/>
    <w:rsid w:val="7C210414"/>
    <w:rsid w:val="7F77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6C3A1A"/>
  <w15:docId w15:val="{0CA85A1C-C67A-4176-84E8-C4E24B95F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character" w:customStyle="1" w:styleId="font31">
    <w:name w:val="font31"/>
    <w:basedOn w:val="a0"/>
    <w:qFormat/>
    <w:rPr>
      <w:rFonts w:ascii="仿宋" w:eastAsia="仿宋" w:hAnsi="仿宋" w:cs="仿宋" w:hint="eastAsia"/>
      <w:color w:val="000000"/>
      <w:sz w:val="28"/>
      <w:szCs w:val="28"/>
      <w:u w:val="none"/>
    </w:rPr>
  </w:style>
  <w:style w:type="character" w:customStyle="1" w:styleId="font41">
    <w:name w:val="font41"/>
    <w:basedOn w:val="a0"/>
    <w:qFormat/>
    <w:rPr>
      <w:rFonts w:ascii="仿宋" w:eastAsia="仿宋" w:hAnsi="仿宋" w:cs="仿宋" w:hint="eastAsia"/>
      <w:b/>
      <w:bCs/>
      <w:color w:val="FF0000"/>
      <w:sz w:val="28"/>
      <w:szCs w:val="28"/>
      <w:u w:val="none"/>
    </w:rPr>
  </w:style>
  <w:style w:type="character" w:customStyle="1" w:styleId="font21">
    <w:name w:val="font21"/>
    <w:basedOn w:val="a0"/>
    <w:qFormat/>
    <w:rPr>
      <w:rFonts w:ascii="仿宋" w:eastAsia="仿宋" w:hAnsi="仿宋" w:cs="仿宋" w:hint="eastAsia"/>
      <w:b/>
      <w:bCs/>
      <w:color w:val="000000"/>
      <w:sz w:val="28"/>
      <w:szCs w:val="28"/>
      <w:u w:val="none"/>
    </w:rPr>
  </w:style>
  <w:style w:type="character" w:customStyle="1" w:styleId="font51">
    <w:name w:val="font51"/>
    <w:basedOn w:val="a0"/>
    <w:qFormat/>
    <w:rPr>
      <w:rFonts w:ascii="仿宋" w:eastAsia="仿宋" w:hAnsi="仿宋" w:cs="仿宋" w:hint="eastAsia"/>
      <w:color w:val="000000"/>
      <w:sz w:val="28"/>
      <w:szCs w:val="28"/>
      <w:u w:val="single"/>
    </w:rPr>
  </w:style>
  <w:style w:type="paragraph" w:styleId="a4">
    <w:name w:val="header"/>
    <w:basedOn w:val="a"/>
    <w:link w:val="a5"/>
    <w:rsid w:val="00BC385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C385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BC38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C385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6F60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296</Characters>
  <Application>Microsoft Office Word</Application>
  <DocSecurity>0</DocSecurity>
  <Lines>49</Lines>
  <Paragraphs>24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诚斌 张</cp:lastModifiedBy>
  <cp:revision>2</cp:revision>
  <dcterms:created xsi:type="dcterms:W3CDTF">2025-04-10T00:28:00Z</dcterms:created>
  <dcterms:modified xsi:type="dcterms:W3CDTF">2025-04-10T00:28:00Z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32674C2FA69245F1AA654A82710C05CC_12</vt:lpwstr>
  </property>
  <property fmtid="{D5CDD505-2E9C-101B-9397-08002B2CF9AE}" pid="4" name="KSOTemplateDocerSaveRecord">
    <vt:lpwstr>eyJoZGlkIjoiNzU5M2E3OTc5NDAxMDhhYzRjMzFkYjlhZTg5Yzg0YjAiLCJ1c2VySWQiOiIzODAxODYyNDAifQ==</vt:lpwstr>
  </property>
</Properties>
</file>