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059DBA">
      <w:pPr>
        <w:widowControl/>
        <w:shd w:val="clear" w:color="auto" w:fill="FFFFFF"/>
        <w:spacing w:line="360" w:lineRule="auto"/>
        <w:ind w:firstLine="723" w:firstLineChars="200"/>
        <w:jc w:val="center"/>
        <w:rPr>
          <w:rFonts w:hint="eastAsia" w:ascii="仿宋" w:hAnsi="仿宋" w:eastAsia="仿宋" w:cs="仿宋"/>
          <w:b/>
          <w:bCs/>
          <w:color w:val="222222"/>
          <w:kern w:val="0"/>
          <w:sz w:val="36"/>
          <w:szCs w:val="36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222222"/>
          <w:kern w:val="0"/>
          <w:sz w:val="36"/>
          <w:szCs w:val="36"/>
          <w:shd w:val="clear" w:color="auto" w:fill="FFFFFF"/>
          <w:lang w:bidi="ar"/>
        </w:rPr>
        <w:t>广东省人民医院</w:t>
      </w:r>
      <w:r>
        <w:rPr>
          <w:rFonts w:hint="eastAsia" w:ascii="仿宋" w:hAnsi="仿宋" w:eastAsia="仿宋" w:cs="仿宋"/>
          <w:b/>
          <w:bCs/>
          <w:color w:val="222222"/>
          <w:kern w:val="0"/>
          <w:sz w:val="36"/>
          <w:szCs w:val="36"/>
          <w:shd w:val="clear" w:color="auto" w:fill="FFFFFF"/>
          <w:lang w:val="en-US" w:eastAsia="zh-CN" w:bidi="ar"/>
        </w:rPr>
        <w:t>程控交换机</w:t>
      </w:r>
      <w:r>
        <w:rPr>
          <w:rFonts w:hint="eastAsia" w:ascii="仿宋" w:hAnsi="仿宋" w:eastAsia="仿宋" w:cs="仿宋"/>
          <w:b/>
          <w:bCs/>
          <w:color w:val="222222"/>
          <w:kern w:val="0"/>
          <w:sz w:val="36"/>
          <w:szCs w:val="36"/>
          <w:shd w:val="clear" w:color="auto" w:fill="FFFFFF"/>
          <w:lang w:bidi="ar"/>
        </w:rPr>
        <w:t>及</w:t>
      </w:r>
      <w:r>
        <w:rPr>
          <w:rFonts w:hint="eastAsia" w:ascii="仿宋" w:hAnsi="仿宋" w:eastAsia="仿宋" w:cs="仿宋"/>
          <w:b/>
          <w:bCs/>
          <w:color w:val="222222"/>
          <w:kern w:val="0"/>
          <w:sz w:val="36"/>
          <w:szCs w:val="36"/>
          <w:shd w:val="clear" w:color="auto" w:fill="FFFFFF"/>
          <w:lang w:val="en-US" w:eastAsia="zh-CN" w:bidi="ar"/>
        </w:rPr>
        <w:t>通信设备保养维护</w:t>
      </w:r>
    </w:p>
    <w:p w14:paraId="1914D024">
      <w:pPr>
        <w:widowControl/>
        <w:shd w:val="clear" w:color="auto" w:fill="FFFFFF"/>
        <w:spacing w:line="360" w:lineRule="auto"/>
        <w:ind w:firstLine="723" w:firstLineChars="200"/>
        <w:jc w:val="center"/>
        <w:rPr>
          <w:rFonts w:ascii="仿宋" w:hAnsi="仿宋" w:eastAsia="仿宋" w:cs="宋体"/>
          <w:b/>
          <w:kern w:val="0"/>
          <w:sz w:val="36"/>
          <w:szCs w:val="36"/>
          <w:shd w:val="clear" w:color="auto" w:fill="FFFFFF"/>
        </w:rPr>
      </w:pPr>
      <w:r>
        <w:rPr>
          <w:rFonts w:hint="eastAsia" w:ascii="仿宋" w:hAnsi="仿宋" w:eastAsia="仿宋" w:cs="宋体"/>
          <w:b/>
          <w:kern w:val="0"/>
          <w:sz w:val="36"/>
          <w:szCs w:val="36"/>
          <w:shd w:val="clear" w:color="auto" w:fill="FFFFFF"/>
        </w:rPr>
        <w:t>需求书</w:t>
      </w:r>
    </w:p>
    <w:p w14:paraId="0C4BB5C2">
      <w:pPr>
        <w:widowControl/>
        <w:shd w:val="clear" w:color="auto" w:fill="FFFFFF"/>
        <w:spacing w:line="360" w:lineRule="auto"/>
        <w:ind w:firstLine="600" w:firstLineChars="200"/>
        <w:rPr>
          <w:rFonts w:ascii="仿宋" w:hAnsi="仿宋" w:eastAsia="仿宋" w:cs="宋体"/>
          <w:kern w:val="0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宋体"/>
          <w:kern w:val="0"/>
          <w:sz w:val="30"/>
          <w:szCs w:val="30"/>
          <w:shd w:val="clear" w:color="auto" w:fill="FFFFFF"/>
        </w:rPr>
        <w:t>一、项目概述</w:t>
      </w:r>
    </w:p>
    <w:p w14:paraId="4FC1BAAB">
      <w:pPr>
        <w:widowControl/>
        <w:shd w:val="clear" w:color="auto" w:fill="FFFFFF"/>
        <w:spacing w:line="360" w:lineRule="auto"/>
        <w:ind w:firstLine="600" w:firstLineChars="200"/>
        <w:rPr>
          <w:rFonts w:hint="eastAsia" w:ascii="仿宋" w:hAnsi="仿宋" w:eastAsia="仿宋" w:cs="宋体"/>
          <w:kern w:val="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" w:hAnsi="仿宋" w:eastAsia="仿宋" w:cs="宋体"/>
          <w:kern w:val="0"/>
          <w:sz w:val="30"/>
          <w:szCs w:val="30"/>
          <w:shd w:val="clear" w:color="auto" w:fill="FFFFFF"/>
        </w:rPr>
        <w:t>1</w:t>
      </w:r>
      <w:r>
        <w:rPr>
          <w:rFonts w:hint="eastAsia" w:ascii="仿宋" w:hAnsi="仿宋" w:eastAsia="仿宋" w:cs="宋体"/>
          <w:kern w:val="0"/>
          <w:sz w:val="30"/>
          <w:szCs w:val="30"/>
          <w:shd w:val="clear" w:color="auto" w:fill="FFFFFF"/>
          <w:lang w:val="en-US" w:eastAsia="zh-CN"/>
        </w:rPr>
        <w:t>.</w:t>
      </w:r>
      <w:r>
        <w:rPr>
          <w:rFonts w:hint="eastAsia" w:ascii="仿宋" w:hAnsi="仿宋" w:eastAsia="仿宋" w:cs="宋体"/>
          <w:kern w:val="0"/>
          <w:sz w:val="30"/>
          <w:szCs w:val="30"/>
          <w:shd w:val="clear" w:color="auto" w:fill="FFFFFF"/>
        </w:rPr>
        <w:t>项目范围：</w:t>
      </w:r>
      <w:r>
        <w:rPr>
          <w:rFonts w:hint="eastAsia" w:ascii="仿宋" w:hAnsi="仿宋" w:eastAsia="仿宋" w:cs="宋体"/>
          <w:kern w:val="0"/>
          <w:sz w:val="30"/>
          <w:szCs w:val="30"/>
          <w:shd w:val="clear" w:color="auto" w:fill="FFFFFF"/>
          <w:lang w:val="en-US" w:eastAsia="zh-CN"/>
        </w:rPr>
        <w:t>全院程控交换机</w:t>
      </w:r>
      <w:r>
        <w:rPr>
          <w:rFonts w:hint="eastAsia" w:ascii="仿宋" w:hAnsi="仿宋" w:eastAsia="仿宋" w:cs="宋体"/>
          <w:kern w:val="0"/>
          <w:sz w:val="30"/>
          <w:szCs w:val="30"/>
          <w:shd w:val="clear" w:color="auto" w:fill="FFFFFF"/>
        </w:rPr>
        <w:t>及</w:t>
      </w:r>
      <w:r>
        <w:rPr>
          <w:rFonts w:hint="eastAsia" w:ascii="仿宋" w:hAnsi="仿宋" w:eastAsia="仿宋" w:cs="宋体"/>
          <w:kern w:val="0"/>
          <w:sz w:val="30"/>
          <w:szCs w:val="30"/>
          <w:shd w:val="clear" w:color="auto" w:fill="FFFFFF"/>
          <w:lang w:val="en-US" w:eastAsia="zh-CN"/>
        </w:rPr>
        <w:t>通信设备保养维护</w:t>
      </w:r>
    </w:p>
    <w:p w14:paraId="4714C536">
      <w:pPr>
        <w:widowControl/>
        <w:shd w:val="clear" w:color="auto" w:fill="FFFFFF"/>
        <w:spacing w:line="360" w:lineRule="auto"/>
        <w:ind w:firstLine="600" w:firstLineChars="200"/>
        <w:rPr>
          <w:rFonts w:hint="eastAsia" w:ascii="仿宋" w:hAnsi="仿宋" w:eastAsia="仿宋" w:cs="宋体"/>
          <w:kern w:val="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" w:hAnsi="仿宋" w:eastAsia="仿宋" w:cs="宋体"/>
          <w:kern w:val="0"/>
          <w:sz w:val="30"/>
          <w:szCs w:val="30"/>
          <w:shd w:val="clear" w:color="auto" w:fill="FFFFFF"/>
          <w:lang w:val="en-US" w:eastAsia="zh-CN"/>
        </w:rPr>
        <w:t>2.服务期：2年</w:t>
      </w:r>
    </w:p>
    <w:p w14:paraId="65C2AF36">
      <w:pPr>
        <w:numPr>
          <w:ilvl w:val="0"/>
          <w:numId w:val="0"/>
        </w:numPr>
        <w:adjustRightInd w:val="0"/>
        <w:snapToGrid w:val="0"/>
        <w:ind w:leftChars="0" w:firstLine="600" w:firstLineChars="200"/>
        <w:rPr>
          <w:rFonts w:hint="eastAsia" w:ascii="仿宋" w:hAnsi="仿宋" w:eastAsia="仿宋" w:cs="宋体"/>
          <w:kern w:val="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" w:hAnsi="仿宋" w:eastAsia="仿宋" w:cs="宋体"/>
          <w:kern w:val="0"/>
          <w:sz w:val="30"/>
          <w:szCs w:val="30"/>
          <w:shd w:val="clear" w:color="auto" w:fill="FFFFFF"/>
          <w:lang w:val="en-US" w:eastAsia="zh-CN"/>
        </w:rPr>
        <w:t>3.服务内容：</w:t>
      </w:r>
    </w:p>
    <w:p w14:paraId="31CEF5AD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leftChars="0" w:firstLine="60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在日常维护中对医院整个电话线路系统进行分批、分期例行巡查，包括电话线路巡查、接线装置保养、线路系统抽测、总配线架保养，分线箱检查、配线间检查、电话接线、电话跳线。线路故障检修，话机故障检修。</w:t>
      </w:r>
    </w:p>
    <w:p w14:paraId="34EE246F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leftChars="0" w:firstLine="60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设备维护保养单位对故障现场响应时间、故障修复时间作出以下承诺：对设备提供365天、24小时全天候应急处理服务，医院内有驻场人员驻守。接到报修通知后，设备维护保养单位技术人员必须在3小时内赶到现场，排除故障。对于一般的设备故障，保证不超过12小时排除。如确属系统严重故障，设备维护保养单位保证72小时内排除故障。如系统遇到不可抗拒因素造成全面停机，则由设备维护保养单位负责联系相关厂家对设备进行全面检修。</w:t>
      </w:r>
    </w:p>
    <w:p w14:paraId="5F4EC309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leftChars="0" w:firstLine="60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设备维护保养单位保证控交换机零配件存货充足，与相关生产厂家合作良好，更换零配件货期尽可能当天到位，最迟不超过3天到位，否则免费为使用方提供代用零件并确保该系统的正常运行。</w:t>
      </w:r>
    </w:p>
    <w:p w14:paraId="5E3DC4BB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leftChars="0" w:firstLine="60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当系统发生现场技术人员无法排除的故障时，设备维护保养单位在1小时内派出具备排障技能的工程师赶赴现场处理。若设备在现场不能修复，可以免费提供代用设备。</w:t>
      </w:r>
    </w:p>
    <w:p w14:paraId="15E4C57F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leftChars="0" w:firstLine="60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按故障的发生频率，预先采购故障率较高、货期较长的设备，使需更换设备时能得以尽快更换，以确保系统设备的正常动作。</w:t>
      </w:r>
    </w:p>
    <w:p w14:paraId="298BEA53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leftChars="0" w:firstLine="60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设备维护保养单位需配备高水平维修人员与充足配件，维保人员需具有NEC大型程控电话交换机的维保项目的经验。</w:t>
      </w:r>
    </w:p>
    <w:p w14:paraId="0837E974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leftChars="0" w:firstLine="60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设备维护保养单位每月至少1次派出保养人员对程控交换机系统进行例行保养、检查、测试、维修、排除故障隐患，确保设备保持安全、正常运行状态。</w:t>
      </w:r>
    </w:p>
    <w:p w14:paraId="15929C6E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leftChars="0" w:firstLine="60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维护人员必须具备对程控电话交换机配套软件系统（计费系统、来电显示系统、呼叫转移系统等）熟练使用，需要时可以随时修改参数以达到使用要求。</w:t>
      </w:r>
    </w:p>
    <w:p w14:paraId="33D77821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leftChars="0" w:firstLine="60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根据程控电话交换机系统的实际运行情况，制定《程控电话交换机系统月度保养表》，对检查测试情况、对故障作出的维修及建议、保养维修后设备的动作状况、维保小结等工作细则认真作好记录，并经设备维护保养单位有关负责人签署后双方各留存一份。</w:t>
      </w:r>
    </w:p>
    <w:p w14:paraId="238D588D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leftChars="0" w:firstLine="600" w:firstLineChars="200"/>
        <w:jc w:val="left"/>
        <w:textAlignment w:val="auto"/>
        <w:rPr>
          <w:rFonts w:hint="default" w:ascii="仿宋" w:hAnsi="仿宋" w:eastAsia="仿宋" w:cs="宋体"/>
          <w:kern w:val="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设备维护保养单位应专门建立“用户维护档案”，并设立“用户维修卡”。每年会提交年度保养报告。</w:t>
      </w:r>
    </w:p>
    <w:p w14:paraId="1E3B6531">
      <w:pPr>
        <w:spacing w:line="360" w:lineRule="auto"/>
        <w:ind w:firstLine="600" w:firstLineChars="200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/>
          <w:kern w:val="0"/>
          <w:sz w:val="30"/>
          <w:szCs w:val="30"/>
        </w:rPr>
        <w:t>二、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项目报价要求</w:t>
      </w:r>
      <w:r>
        <w:rPr>
          <w:rFonts w:hint="eastAsia" w:ascii="仿宋" w:hAnsi="仿宋" w:eastAsia="仿宋" w:cs="仿宋"/>
          <w:bCs/>
          <w:sz w:val="30"/>
          <w:szCs w:val="30"/>
        </w:rPr>
        <w:t>：</w:t>
      </w:r>
    </w:p>
    <w:p w14:paraId="21197225">
      <w:pPr>
        <w:spacing w:line="360" w:lineRule="auto"/>
        <w:ind w:firstLine="600" w:firstLineChars="200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1.总价包干。</w:t>
      </w:r>
    </w:p>
    <w:p w14:paraId="52AD7629">
      <w:pPr>
        <w:numPr>
          <w:ilvl w:val="0"/>
          <w:numId w:val="0"/>
        </w:numPr>
        <w:adjustRightInd w:val="0"/>
        <w:snapToGrid w:val="0"/>
        <w:spacing w:line="300" w:lineRule="auto"/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-SA"/>
        </w:rPr>
        <w:t>2. 维保时间：</w:t>
      </w:r>
    </w:p>
    <w:p w14:paraId="049C7CC3">
      <w:pPr>
        <w:numPr>
          <w:ilvl w:val="0"/>
          <w:numId w:val="0"/>
        </w:numPr>
        <w:adjustRightInd w:val="0"/>
        <w:snapToGrid w:val="0"/>
        <w:spacing w:line="300" w:lineRule="auto"/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-SA"/>
        </w:rPr>
        <w:t>线路维保服务时间：2025年12月1日起至2027年11月30日</w:t>
      </w:r>
    </w:p>
    <w:p w14:paraId="56376B6D">
      <w:pPr>
        <w:adjustRightInd w:val="0"/>
        <w:snapToGrid w:val="0"/>
        <w:spacing w:line="300" w:lineRule="auto"/>
        <w:ind w:firstLine="600" w:firstLineChars="200"/>
        <w:rPr>
          <w:rFonts w:hint="default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-SA"/>
        </w:rPr>
        <w:t>设备维保服务时间：2026年</w:t>
      </w:r>
      <w:r>
        <w:rPr>
          <w:rFonts w:hint="default" w:ascii="仿宋" w:hAnsi="仿宋" w:eastAsia="仿宋" w:cs="仿宋"/>
          <w:kern w:val="0"/>
          <w:sz w:val="30"/>
          <w:szCs w:val="30"/>
          <w:lang w:val="en-US" w:eastAsia="zh-CN" w:bidi="ar-SA"/>
        </w:rPr>
        <w:t>7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-SA"/>
        </w:rPr>
        <w:t>月1日起至2027年11月30日</w:t>
      </w:r>
    </w:p>
    <w:p w14:paraId="3F6FF53B">
      <w:pPr>
        <w:pStyle w:val="14"/>
        <w:numPr>
          <w:ilvl w:val="0"/>
          <w:numId w:val="5"/>
        </w:numPr>
        <w:ind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需按我院目前设备的配置清单及厂家技术参数内容（详见附件）进行报价。</w:t>
      </w:r>
    </w:p>
    <w:p w14:paraId="622593E0">
      <w:pPr>
        <w:pStyle w:val="14"/>
        <w:numPr>
          <w:ilvl w:val="0"/>
          <w:numId w:val="0"/>
        </w:numPr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3B35F1D1">
      <w:pPr>
        <w:pStyle w:val="14"/>
        <w:numPr>
          <w:ilvl w:val="0"/>
          <w:numId w:val="0"/>
        </w:numPr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44D50E86">
      <w:pPr>
        <w:adjustRightInd w:val="0"/>
        <w:snapToGrid w:val="0"/>
        <w:spacing w:line="300" w:lineRule="auto"/>
        <w:rPr>
          <w:rFonts w:hint="eastAsia" w:ascii="仿宋" w:hAnsi="仿宋" w:eastAsia="仿宋" w:cs="仿宋"/>
          <w:b/>
          <w:bCs/>
          <w:kern w:val="0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0"/>
          <w:sz w:val="30"/>
          <w:szCs w:val="30"/>
          <w:lang w:val="en-US" w:eastAsia="zh-CN" w:bidi="ar-SA"/>
        </w:rPr>
        <w:t>3.1线路维护配置清单：</w:t>
      </w:r>
    </w:p>
    <w:tbl>
      <w:tblPr>
        <w:tblStyle w:val="27"/>
        <w:tblW w:w="491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0"/>
        <w:gridCol w:w="3396"/>
        <w:gridCol w:w="1300"/>
        <w:gridCol w:w="1300"/>
        <w:gridCol w:w="1300"/>
      </w:tblGrid>
      <w:tr w14:paraId="60981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tblHeader/>
        </w:trPr>
        <w:tc>
          <w:tcPr>
            <w:tcW w:w="7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D01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975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A89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56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555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756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4AE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756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FE4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3611A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75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12A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437F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主体楼、科教楼、英栋楼、伟伦楼、办公楼电话通讯主干线路保养维护</w:t>
            </w:r>
          </w:p>
        </w:tc>
        <w:tc>
          <w:tcPr>
            <w:tcW w:w="7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329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4644</w:t>
            </w:r>
          </w:p>
        </w:tc>
        <w:tc>
          <w:tcPr>
            <w:tcW w:w="7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1BB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线对/条</w:t>
            </w:r>
          </w:p>
        </w:tc>
        <w:tc>
          <w:tcPr>
            <w:tcW w:w="7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0A9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BFE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</w:trPr>
        <w:tc>
          <w:tcPr>
            <w:tcW w:w="75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17D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9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7DA6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主体楼、伟伦楼、办公楼、东一、二、三号楼、小白楼光纤通讯主干线路保养维护</w:t>
            </w:r>
          </w:p>
        </w:tc>
        <w:tc>
          <w:tcPr>
            <w:tcW w:w="7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DBD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9EA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7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0DC9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BAE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75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08B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9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C53E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主体楼、伟伦楼、办公楼、东一、二、三号楼、小白楼光纤通讯主干线路保养维护</w:t>
            </w:r>
          </w:p>
        </w:tc>
        <w:tc>
          <w:tcPr>
            <w:tcW w:w="7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734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7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AC6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纤</w:t>
            </w:r>
          </w:p>
        </w:tc>
        <w:tc>
          <w:tcPr>
            <w:tcW w:w="7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06B9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450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</w:trPr>
        <w:tc>
          <w:tcPr>
            <w:tcW w:w="75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767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9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0F22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主体楼、科教楼、英栋楼、伟伦楼、办公楼、东一、二、三号楼、小白楼、广湾、教培电话通信设备主配线架维护保养</w:t>
            </w:r>
          </w:p>
        </w:tc>
        <w:tc>
          <w:tcPr>
            <w:tcW w:w="7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4AE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15700</w:t>
            </w:r>
          </w:p>
        </w:tc>
        <w:tc>
          <w:tcPr>
            <w:tcW w:w="7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34B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线对</w:t>
            </w:r>
          </w:p>
        </w:tc>
        <w:tc>
          <w:tcPr>
            <w:tcW w:w="7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BABC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2AE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75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33F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9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5E09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主体楼、科教楼、英栋楼、伟伦楼、办公楼、东一、二、三号楼、广湾、教培分线设备等保养维护（含分线箱、分线盒）</w:t>
            </w:r>
          </w:p>
        </w:tc>
        <w:tc>
          <w:tcPr>
            <w:tcW w:w="7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F45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7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3FA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D86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D23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75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FEB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9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62B5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设备间设备机架维护</w:t>
            </w:r>
          </w:p>
        </w:tc>
        <w:tc>
          <w:tcPr>
            <w:tcW w:w="7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FBA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7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5AE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A8FA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FA8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75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FDF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9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9BA3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全院电话机维护保养维修</w:t>
            </w:r>
          </w:p>
        </w:tc>
        <w:tc>
          <w:tcPr>
            <w:tcW w:w="7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839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2800</w:t>
            </w:r>
          </w:p>
        </w:tc>
        <w:tc>
          <w:tcPr>
            <w:tcW w:w="7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1D7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5FA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BC1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75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4D5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9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11A3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惠福西分院设备机架线路维护</w:t>
            </w:r>
          </w:p>
        </w:tc>
        <w:tc>
          <w:tcPr>
            <w:tcW w:w="7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878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7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B8A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端口</w:t>
            </w:r>
          </w:p>
        </w:tc>
        <w:tc>
          <w:tcPr>
            <w:tcW w:w="7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1A2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9F6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75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2F6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9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86FC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惠福西分院主干及配线维护</w:t>
            </w:r>
          </w:p>
        </w:tc>
        <w:tc>
          <w:tcPr>
            <w:tcW w:w="7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0FE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7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5A0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线对</w:t>
            </w:r>
          </w:p>
        </w:tc>
        <w:tc>
          <w:tcPr>
            <w:tcW w:w="7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31D7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223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75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F3F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9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396F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院内直线电话线路保养维护</w:t>
            </w:r>
          </w:p>
        </w:tc>
        <w:tc>
          <w:tcPr>
            <w:tcW w:w="7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ED2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7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D9B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</w:t>
            </w:r>
          </w:p>
        </w:tc>
        <w:tc>
          <w:tcPr>
            <w:tcW w:w="7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00FE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68C2ACEA">
      <w:pPr>
        <w:adjustRightInd w:val="0"/>
        <w:snapToGrid w:val="0"/>
        <w:spacing w:line="300" w:lineRule="auto"/>
        <w:ind w:firstLine="602" w:firstLineChars="200"/>
        <w:rPr>
          <w:rFonts w:hint="eastAsia" w:ascii="仿宋" w:hAnsi="仿宋" w:eastAsia="仿宋" w:cs="仿宋"/>
          <w:b/>
          <w:bCs/>
          <w:kern w:val="0"/>
          <w:sz w:val="30"/>
          <w:szCs w:val="30"/>
          <w:lang w:val="en-US" w:eastAsia="zh-CN" w:bidi="ar-SA"/>
        </w:rPr>
      </w:pPr>
    </w:p>
    <w:p w14:paraId="3DA7CD11">
      <w:pPr>
        <w:adjustRightInd w:val="0"/>
        <w:snapToGrid w:val="0"/>
        <w:spacing w:line="300" w:lineRule="auto"/>
        <w:rPr>
          <w:rFonts w:hint="eastAsia" w:ascii="仿宋" w:hAnsi="仿宋" w:eastAsia="仿宋" w:cs="仿宋"/>
          <w:b/>
          <w:bCs/>
          <w:kern w:val="0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0"/>
          <w:sz w:val="30"/>
          <w:szCs w:val="30"/>
          <w:lang w:val="en-US" w:eastAsia="zh-CN" w:bidi="ar-SA"/>
        </w:rPr>
        <w:t>3.2程控交换机设备维护配置清单：</w:t>
      </w:r>
    </w:p>
    <w:tbl>
      <w:tblPr>
        <w:tblStyle w:val="27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2063"/>
        <w:gridCol w:w="3110"/>
        <w:gridCol w:w="1428"/>
        <w:gridCol w:w="1428"/>
      </w:tblGrid>
      <w:tr w14:paraId="07786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tblHeader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A3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EC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AF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品牌/型号/规格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56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84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</w:tr>
      <w:tr w14:paraId="7CAE0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F1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11A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3个7UPIR机框（双系统）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46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NEC/SV9500-3*7U PIR(Dual)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58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44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</w:tr>
      <w:tr w14:paraId="34B46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B5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74E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1个8U PIR机框（双系统）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26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NEC/SV9500-1*8U PIR(Dual)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1D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53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</w:tr>
      <w:tr w14:paraId="13CD9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7C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076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4端口串口输出板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1D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NEC/SCG-IO00-B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D3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DF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</w:tr>
      <w:tr w14:paraId="11EED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07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EA7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留言灯电源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7B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NEC/SN1757 BBUB            PWR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B9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51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</w:tr>
      <w:tr w14:paraId="528B8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57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46A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 Ports connecting cable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7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NEC/SV 4PORT CA-A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33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86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</w:tr>
      <w:tr w14:paraId="0AFAD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EA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80B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RS-232C CABLE (DTE SIDE, 1.5 METERS)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71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NEC/2400 RS-232C CA-0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68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3B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</w:tr>
      <w:tr w14:paraId="5DBE0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E7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DB2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MDF电缆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BA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定制/48p Cable for MDF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79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5D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</w:tr>
      <w:tr w14:paraId="4EB6A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4C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726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16路模拟用户板(-48V)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47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NEC/SCH-16LCA-A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83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C2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</w:tr>
      <w:tr w14:paraId="3DDA1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EA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6A6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16路模拟用户板(-48V)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08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NEC/SPA-16LCCD-A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5D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80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</w:tr>
      <w:tr w14:paraId="23D06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C7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287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16路模拟用户板(-48V)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F8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NEC/SPA-16LCW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29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B5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</w:tr>
      <w:tr w14:paraId="1E68D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3C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EF3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16路数字用户板 (2-WIRE).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32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NEC/SCH-16ELCA-A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F9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56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</w:tr>
      <w:tr w14:paraId="38574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2C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70A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 路寄发器板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20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NEC/SCH-8RSTA-A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B8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F8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</w:tr>
      <w:tr w14:paraId="4F0CC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A4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66F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ISDN PRI中继板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83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NEC/SCH-PRTA-A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24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0C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</w:tr>
      <w:tr w14:paraId="531AA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BC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2F1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数字语音宣告板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40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NEC/SPA-DATA-A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80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F1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</w:tr>
      <w:tr w14:paraId="47F90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A5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873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32路VoIP语音板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B0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NEC/SCH-IPDA-A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06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EB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</w:tr>
      <w:tr w14:paraId="394BF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23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733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6键单显IP话机（黑）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B0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NEC/ITK-6D-1U(BK)TEL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78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E7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</w:tr>
      <w:tr w14:paraId="37820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CE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9B4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12键数字话机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4A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NEC/CTK-12D-1P（BK）TEL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AF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F9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</w:tr>
      <w:tr w14:paraId="0A60E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91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5E4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头戴耳机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13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罗技/Phone-MP208 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8D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C3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3D8A5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3B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43E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电信PRI中继线协议转换器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50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SZ2303/1E1V.35 光纤转E1信号协议转换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CB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F7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</w:t>
            </w:r>
          </w:p>
        </w:tc>
      </w:tr>
      <w:tr w14:paraId="03814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47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1B3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PC话务台工作站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41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Lenovo/AIO520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7F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56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</w:tr>
      <w:tr w14:paraId="17209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5E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2B4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PC话务台话务处理器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B4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Lenovo/SR588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79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72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</w:tr>
      <w:tr w14:paraId="5033C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9B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BC3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PC话务台数字传输处理器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42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锐捷/RG-S1930-24T4SFP/2GT-P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46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3D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</w:tr>
      <w:tr w14:paraId="016CE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4C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31F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19英寸机柜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30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HUAMING/19英寸机柜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9B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35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2454E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F2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7A1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安装材料（机柜间电源连线等材料）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33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安装材料（机柜间电源连线等材料）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07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1C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</w:tr>
      <w:tr w14:paraId="63095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9C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137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AI智能语音处理器（16端口能力）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B3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CallThink呼叫中心系统V4.3服务器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2B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FD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</w:tr>
      <w:tr w14:paraId="07A86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F6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CFE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数字传输处理器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3B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H3C/S1224R 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A1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FB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</w:tr>
      <w:tr w14:paraId="3F173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AC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9AB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逆变器电源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44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FLATPACK1500 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E4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2D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</w:tr>
      <w:tr w14:paraId="16F05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D2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644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光传输模块（光电接口）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A1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TP-LINK/FC314B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32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77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</w:tr>
      <w:tr w14:paraId="55F52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54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BB2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千兆收发器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68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D1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A5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5323B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FC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459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四屏显示器拼接支架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6E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1B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10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</w:tr>
      <w:tr w14:paraId="66921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0B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64C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光传输接入模块（光电接口）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69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TP-LINK TL-FC1420（含TL-FC311A）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38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72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</w:tr>
      <w:tr w14:paraId="2E4E4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51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DC9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MAT维护终端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30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兼容工控机/i5-8500六核/8G内存/1T硬盘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DD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83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</w:tr>
      <w:tr w14:paraId="1E032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EB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0D0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预约挂号PC话务台话务处理器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13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戴尔/R240（R250）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88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D4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</w:tr>
      <w:tr w14:paraId="0C283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0B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236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19英寸 2U机柜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49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NEC/CHS2U-CH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A0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46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7E3EC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66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D3A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19英寸机架安装套件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37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NEC/CHS2U RACK MOUNT KIT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DD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54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</w:tr>
      <w:tr w14:paraId="7E3A7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EF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E44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CPU板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A7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NEC/GCD-CP00-GW (UG50专用)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50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BE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</w:tr>
      <w:tr w14:paraId="32780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65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1D9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内存扩展板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BD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NEC/GPZ-ME50-UG50 (UG50专用)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C0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58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</w:tr>
      <w:tr w14:paraId="06A1D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81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954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 通道VOIP子板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56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NEC/GPZ-32IPLD (UG50专用)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93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9A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</w:tr>
      <w:tr w14:paraId="676E8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53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A95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8路模拟用户板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36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NEC/GCD-8LCA (UG50专用)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E7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E7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</w:tr>
      <w:tr w14:paraId="7D7E2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70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090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8路模拟用户子板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A8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NEC/GPZ-8LCE (UG50专用)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E6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27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</w:tr>
      <w:tr w14:paraId="26137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3C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604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16路数字分机接口板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9D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NEC/GCD-16DLCA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E6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78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</w:tr>
      <w:tr w14:paraId="2DA56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6F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96D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外置电池组电缆线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20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NEC/CHS BATT CA EXT-A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85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D8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</w:tr>
      <w:tr w14:paraId="42879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B9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C45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后备电源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7C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汤浅/蓄电池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86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DB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</w:tr>
      <w:tr w14:paraId="18AF3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BC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D8C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19英寸机柜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4A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HUAMING/19英寸机柜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C7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FB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3333F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CC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859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配线架MDF（300回线/19英寸机柜式）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3A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科隆/配线架MDF（300回线/19英寸机柜式）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4F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A9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</w:t>
            </w:r>
          </w:p>
        </w:tc>
      </w:tr>
      <w:tr w14:paraId="64471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E2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201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惠福西分院NEAX8300程控交换机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71F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0E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D0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</w:t>
            </w:r>
          </w:p>
        </w:tc>
      </w:tr>
      <w:tr w14:paraId="769B5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40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211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光信号综合复用设备系统（东川路）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463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48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5E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</w:t>
            </w:r>
          </w:p>
        </w:tc>
      </w:tr>
      <w:tr w14:paraId="27083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96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20F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爱默生整流电源（-48V/200A）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010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8D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EA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</w:tr>
      <w:tr w14:paraId="56E33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DD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EAF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汤浅550A原装后备电源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21E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40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DD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</w:tr>
      <w:tr w14:paraId="14565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F8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C73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系统软件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E21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NEC/SV95 V7 APPLIANCE PF LIC (OT)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人工桌面话务台话务处理系统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AI智能语音话务处理系统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19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FE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</w:t>
            </w:r>
          </w:p>
        </w:tc>
      </w:tr>
    </w:tbl>
    <w:p w14:paraId="78CF93CC">
      <w:pPr>
        <w:adjustRightInd w:val="0"/>
        <w:snapToGrid w:val="0"/>
        <w:spacing w:line="300" w:lineRule="auto"/>
        <w:jc w:val="left"/>
        <w:rPr>
          <w:rFonts w:hint="eastAsia" w:ascii="仿宋" w:hAnsi="仿宋" w:eastAsia="仿宋" w:cs="仿宋"/>
          <w:b/>
          <w:bCs/>
          <w:kern w:val="0"/>
          <w:sz w:val="30"/>
          <w:szCs w:val="30"/>
          <w:lang w:val="en-US" w:eastAsia="zh-CN" w:bidi="ar-SA"/>
        </w:rPr>
      </w:pPr>
    </w:p>
    <w:p w14:paraId="4ADED875">
      <w:pPr>
        <w:adjustRightInd w:val="0"/>
        <w:snapToGrid w:val="0"/>
        <w:spacing w:line="300" w:lineRule="auto"/>
        <w:rPr>
          <w:rFonts w:hint="eastAsia" w:ascii="仿宋" w:hAnsi="仿宋" w:eastAsia="仿宋" w:cs="仿宋"/>
          <w:b/>
          <w:bCs/>
          <w:kern w:val="0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0"/>
          <w:sz w:val="30"/>
          <w:szCs w:val="30"/>
          <w:lang w:val="en-US" w:eastAsia="zh-CN" w:bidi="ar-SA"/>
        </w:rPr>
        <w:t>3.3程控交换机技术参数及接口：</w:t>
      </w:r>
    </w:p>
    <w:p w14:paraId="2D67DDD6">
      <w:pPr>
        <w:jc w:val="left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eastAsia="宋体" w:cs="Calibri"/>
          <w:b/>
          <w:bCs/>
          <w:sz w:val="30"/>
          <w:szCs w:val="30"/>
          <w:lang w:val="en-US" w:eastAsia="zh-CN"/>
        </w:rPr>
        <w:t>NEC-SV9500-PBX</w:t>
      </w:r>
      <w:r>
        <w:rPr>
          <w:rFonts w:eastAsia="Calibri" w:cs="Calibri"/>
          <w:b/>
          <w:bCs/>
          <w:sz w:val="30"/>
          <w:szCs w:val="30"/>
        </w:rPr>
        <w:t xml:space="preserve"> </w:t>
      </w:r>
      <w:r>
        <w:rPr>
          <w:rFonts w:ascii="宋体" w:hAnsi="宋体" w:cs="宋体"/>
          <w:b/>
          <w:bCs/>
          <w:sz w:val="30"/>
          <w:szCs w:val="30"/>
        </w:rPr>
        <w:t>电话接口以及数字接口传输接口参数</w:t>
      </w:r>
    </w:p>
    <w:p w14:paraId="4A20D6D7">
      <w:pPr>
        <w:spacing w:line="320" w:lineRule="exact"/>
        <w:jc w:val="left"/>
        <w:rPr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系统组织网络结构</w:t>
      </w:r>
    </w:p>
    <w:p w14:paraId="11433985">
      <w:pPr>
        <w:ind w:firstLine="400" w:firstLineChars="200"/>
        <w:jc w:val="left"/>
        <w:rPr>
          <w:rFonts w:ascii="Arial" w:hAnsi="Arial" w:eastAsia="Arial" w:cs="Arial"/>
          <w:b/>
          <w:bCs/>
          <w:sz w:val="20"/>
          <w:szCs w:val="20"/>
        </w:rPr>
      </w:pPr>
      <w:r>
        <w:rPr>
          <w:rFonts w:ascii="Arial" w:hAnsi="Arial" w:eastAsia="Arial" w:cs="Arial"/>
          <w:b/>
          <w:bCs/>
          <w:sz w:val="20"/>
          <w:szCs w:val="20"/>
        </w:rPr>
        <w:t>PTT Network Configuration and PBX</w:t>
      </w:r>
    </w:p>
    <w:p w14:paraId="7AEA147A">
      <w:pPr>
        <w:ind w:firstLine="400" w:firstLineChars="200"/>
        <w:rPr>
          <w:sz w:val="20"/>
          <w:szCs w:val="20"/>
        </w:rPr>
      </w:pPr>
      <w:r>
        <w:rPr>
          <w:rFonts w:ascii="Arial" w:hAnsi="Arial" w:eastAsia="Arial" w:cs="Arial"/>
          <w:b/>
          <w:bCs/>
          <w:sz w:val="20"/>
          <w:szCs w:val="20"/>
        </w:rPr>
        <w:drawing>
          <wp:inline distT="0" distB="0" distL="0" distR="0">
            <wp:extent cx="5271770" cy="4573270"/>
            <wp:effectExtent l="0" t="0" r="11430" b="24130"/>
            <wp:docPr id="1" name="图片 1" descr="图示&#10;&#10;描述已自动生成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示&#10;&#10;描述已自动生成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457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3B68EF">
      <w:pPr>
        <w:sectPr>
          <w:pgSz w:w="11900" w:h="15859"/>
          <w:pgMar w:top="1440" w:right="1689" w:bottom="1440" w:left="1689" w:header="0" w:footer="0" w:gutter="0"/>
          <w:cols w:space="720" w:num="1"/>
        </w:sectPr>
      </w:pPr>
    </w:p>
    <w:p w14:paraId="2B75235F">
      <w:pPr>
        <w:sectPr>
          <w:type w:val="continuous"/>
          <w:pgSz w:w="11900" w:h="15859"/>
          <w:pgMar w:top="728" w:right="1440" w:bottom="1440" w:left="800" w:header="0" w:footer="0" w:gutter="0"/>
          <w:cols w:equalWidth="0" w:num="2">
            <w:col w:w="7180" w:space="720"/>
            <w:col w:w="1759"/>
          </w:cols>
        </w:sectPr>
      </w:pPr>
    </w:p>
    <w:p w14:paraId="65AB51A5">
      <w:pPr>
        <w:ind w:firstLine="380" w:firstLineChars="200"/>
        <w:rPr>
          <w:rFonts w:ascii="Arial" w:hAnsi="Arial" w:eastAsia="Arial" w:cs="Arial"/>
          <w:b/>
          <w:bCs/>
          <w:sz w:val="19"/>
          <w:szCs w:val="19"/>
        </w:rPr>
      </w:pPr>
      <w:bookmarkStart w:id="0" w:name="page2"/>
      <w:bookmarkEnd w:id="0"/>
      <w:r>
        <w:rPr>
          <w:rFonts w:ascii="Arial" w:hAnsi="Arial" w:eastAsia="Arial" w:cs="Arial"/>
          <w:b/>
          <w:bCs/>
          <w:sz w:val="19"/>
          <w:szCs w:val="19"/>
        </w:rPr>
        <w:t>Type of Calls in the PTT Network</w:t>
      </w:r>
    </w:p>
    <w:p w14:paraId="2D84C058">
      <w:pPr>
        <w:ind w:firstLine="380" w:firstLineChars="200"/>
        <w:rPr>
          <w:rFonts w:hint="eastAsia" w:ascii="Arial" w:hAnsi="Arial" w:eastAsia="Arial" w:cs="Arial"/>
          <w:b/>
          <w:bCs/>
          <w:sz w:val="19"/>
          <w:szCs w:val="19"/>
          <w:lang w:val="en-US" w:eastAsia="zh-CN"/>
        </w:rPr>
      </w:pPr>
      <w:r>
        <w:rPr>
          <w:rFonts w:ascii="Arial" w:hAnsi="Arial" w:eastAsia="Arial" w:cs="Arial"/>
          <w:b/>
          <w:bCs/>
          <w:sz w:val="19"/>
          <w:szCs w:val="19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216535</wp:posOffset>
            </wp:positionH>
            <wp:positionV relativeFrom="paragraph">
              <wp:posOffset>99060</wp:posOffset>
            </wp:positionV>
            <wp:extent cx="6000115" cy="5048885"/>
            <wp:effectExtent l="0" t="0" r="19685" b="5715"/>
            <wp:wrapTopAndBottom/>
            <wp:docPr id="2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00115" cy="5048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C6F4325">
      <w:pPr>
        <w:adjustRightInd w:val="0"/>
        <w:snapToGrid w:val="0"/>
        <w:spacing w:line="300" w:lineRule="auto"/>
        <w:ind w:firstLine="602" w:firstLineChars="200"/>
        <w:rPr>
          <w:rFonts w:hint="eastAsia" w:ascii="仿宋" w:hAnsi="仿宋" w:eastAsia="仿宋" w:cs="仿宋"/>
          <w:b/>
          <w:bCs/>
          <w:kern w:val="0"/>
          <w:sz w:val="30"/>
          <w:szCs w:val="30"/>
          <w:lang w:val="en-US" w:eastAsia="zh-CN" w:bidi="ar-SA"/>
        </w:rPr>
      </w:pPr>
    </w:p>
    <w:p w14:paraId="0E8CC3CA">
      <w:pPr>
        <w:adjustRightInd w:val="0"/>
        <w:snapToGrid w:val="0"/>
        <w:spacing w:line="300" w:lineRule="auto"/>
        <w:ind w:firstLine="602" w:firstLineChars="200"/>
        <w:rPr>
          <w:rFonts w:hint="eastAsia" w:ascii="仿宋" w:hAnsi="仿宋" w:eastAsia="仿宋" w:cs="仿宋"/>
          <w:b/>
          <w:bCs/>
          <w:kern w:val="0"/>
          <w:sz w:val="30"/>
          <w:szCs w:val="30"/>
          <w:lang w:val="en-US" w:eastAsia="zh-CN" w:bidi="ar-SA"/>
        </w:rPr>
      </w:pPr>
    </w:p>
    <w:p w14:paraId="5E7FFDB7">
      <w:pPr>
        <w:adjustRightInd w:val="0"/>
        <w:snapToGrid w:val="0"/>
        <w:spacing w:line="300" w:lineRule="auto"/>
        <w:ind w:firstLine="602" w:firstLineChars="200"/>
        <w:rPr>
          <w:rFonts w:hint="eastAsia" w:ascii="仿宋" w:hAnsi="仿宋" w:eastAsia="仿宋" w:cs="仿宋"/>
          <w:b/>
          <w:bCs/>
          <w:kern w:val="0"/>
          <w:sz w:val="30"/>
          <w:szCs w:val="30"/>
          <w:lang w:val="en-US" w:eastAsia="zh-CN" w:bidi="ar-SA"/>
        </w:rPr>
      </w:pPr>
    </w:p>
    <w:p w14:paraId="3799F271">
      <w:pPr>
        <w:adjustRightInd w:val="0"/>
        <w:snapToGrid w:val="0"/>
        <w:spacing w:line="300" w:lineRule="auto"/>
        <w:ind w:firstLine="602" w:firstLineChars="200"/>
        <w:rPr>
          <w:rFonts w:hint="eastAsia" w:ascii="仿宋" w:hAnsi="仿宋" w:eastAsia="仿宋" w:cs="仿宋"/>
          <w:b/>
          <w:bCs/>
          <w:kern w:val="0"/>
          <w:sz w:val="30"/>
          <w:szCs w:val="30"/>
          <w:lang w:val="en-US" w:eastAsia="zh-CN" w:bidi="ar-SA"/>
        </w:rPr>
      </w:pPr>
    </w:p>
    <w:p w14:paraId="58DD38EB">
      <w:pPr>
        <w:adjustRightInd w:val="0"/>
        <w:snapToGrid w:val="0"/>
        <w:spacing w:line="300" w:lineRule="auto"/>
        <w:ind w:firstLine="602" w:firstLineChars="200"/>
        <w:rPr>
          <w:rFonts w:hint="eastAsia" w:ascii="仿宋" w:hAnsi="仿宋" w:eastAsia="仿宋" w:cs="仿宋"/>
          <w:b/>
          <w:bCs/>
          <w:kern w:val="0"/>
          <w:sz w:val="30"/>
          <w:szCs w:val="30"/>
          <w:lang w:val="en-US" w:eastAsia="zh-CN" w:bidi="ar-SA"/>
        </w:rPr>
      </w:pPr>
    </w:p>
    <w:p w14:paraId="0F658325">
      <w:pPr>
        <w:adjustRightInd w:val="0"/>
        <w:snapToGrid w:val="0"/>
        <w:spacing w:line="300" w:lineRule="auto"/>
        <w:ind w:firstLine="602" w:firstLineChars="200"/>
        <w:rPr>
          <w:rFonts w:hint="eastAsia" w:ascii="仿宋" w:hAnsi="仿宋" w:eastAsia="仿宋" w:cs="仿宋"/>
          <w:b/>
          <w:bCs/>
          <w:kern w:val="0"/>
          <w:sz w:val="30"/>
          <w:szCs w:val="30"/>
          <w:lang w:val="en-US" w:eastAsia="zh-CN" w:bidi="ar-SA"/>
        </w:rPr>
      </w:pPr>
    </w:p>
    <w:p w14:paraId="084118C8">
      <w:pPr>
        <w:adjustRightInd w:val="0"/>
        <w:snapToGrid w:val="0"/>
        <w:spacing w:line="300" w:lineRule="auto"/>
        <w:ind w:firstLine="602" w:firstLineChars="200"/>
        <w:rPr>
          <w:rFonts w:hint="eastAsia" w:ascii="仿宋" w:hAnsi="仿宋" w:eastAsia="仿宋" w:cs="仿宋"/>
          <w:b/>
          <w:bCs/>
          <w:kern w:val="0"/>
          <w:sz w:val="30"/>
          <w:szCs w:val="30"/>
          <w:lang w:val="en-US" w:eastAsia="zh-CN" w:bidi="ar-SA"/>
        </w:rPr>
      </w:pPr>
    </w:p>
    <w:p w14:paraId="63E6AC2B">
      <w:pPr>
        <w:adjustRightInd w:val="0"/>
        <w:snapToGrid w:val="0"/>
        <w:spacing w:line="300" w:lineRule="auto"/>
        <w:ind w:firstLine="602" w:firstLineChars="200"/>
        <w:rPr>
          <w:rFonts w:hint="eastAsia" w:ascii="仿宋" w:hAnsi="仿宋" w:eastAsia="仿宋" w:cs="仿宋"/>
          <w:b/>
          <w:bCs/>
          <w:kern w:val="0"/>
          <w:sz w:val="30"/>
          <w:szCs w:val="30"/>
          <w:lang w:val="en-US" w:eastAsia="zh-CN" w:bidi="ar-SA"/>
        </w:rPr>
      </w:pPr>
    </w:p>
    <w:p w14:paraId="0FF3F6AC">
      <w:pPr>
        <w:adjustRightInd w:val="0"/>
        <w:snapToGrid w:val="0"/>
        <w:spacing w:line="300" w:lineRule="auto"/>
        <w:ind w:firstLine="602" w:firstLineChars="200"/>
        <w:rPr>
          <w:rFonts w:hint="eastAsia" w:ascii="仿宋" w:hAnsi="仿宋" w:eastAsia="仿宋" w:cs="仿宋"/>
          <w:b/>
          <w:bCs/>
          <w:kern w:val="0"/>
          <w:sz w:val="30"/>
          <w:szCs w:val="30"/>
          <w:lang w:val="en-US" w:eastAsia="zh-CN" w:bidi="ar-SA"/>
        </w:rPr>
      </w:pPr>
    </w:p>
    <w:p w14:paraId="19577572">
      <w:pPr>
        <w:adjustRightInd w:val="0"/>
        <w:snapToGrid w:val="0"/>
        <w:spacing w:line="300" w:lineRule="auto"/>
        <w:rPr>
          <w:rFonts w:hint="eastAsia" w:ascii="仿宋" w:hAnsi="仿宋" w:eastAsia="仿宋" w:cs="仿宋"/>
          <w:b/>
          <w:bCs/>
          <w:kern w:val="0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0"/>
          <w:sz w:val="30"/>
          <w:szCs w:val="30"/>
          <w:lang w:val="en-US" w:eastAsia="zh-CN" w:bidi="ar-SA"/>
        </w:rPr>
        <w:t>3.4程控交换机数据传送握手信号</w:t>
      </w:r>
    </w:p>
    <w:p w14:paraId="029D92F0">
      <w:pPr>
        <w:ind w:firstLine="400" w:firstLineChars="200"/>
        <w:rPr>
          <w:rFonts w:ascii="Arial" w:hAnsi="Arial" w:eastAsia="Arial" w:cs="Arial"/>
          <w:b/>
          <w:bCs/>
          <w:sz w:val="20"/>
          <w:szCs w:val="20"/>
        </w:rPr>
      </w:pPr>
      <w:r>
        <w:rPr>
          <w:rFonts w:ascii="Arial" w:hAnsi="Arial" w:eastAsia="Arial" w:cs="Arial"/>
          <w:b/>
          <w:bCs/>
          <w:sz w:val="20"/>
          <w:szCs w:val="20"/>
        </w:rPr>
        <w:t>Transmit Sequence</w:t>
      </w:r>
    </w:p>
    <w:p w14:paraId="49587E2F">
      <w:pPr>
        <w:ind w:firstLine="400" w:firstLineChars="200"/>
        <w:jc w:val="center"/>
        <w:rPr>
          <w:sz w:val="20"/>
          <w:szCs w:val="20"/>
        </w:rPr>
      </w:pPr>
      <w:r>
        <w:rPr>
          <w:rFonts w:ascii="Arial" w:hAnsi="Arial" w:eastAsia="Arial" w:cs="Arial"/>
          <w:b/>
          <w:bCs/>
          <w:sz w:val="20"/>
          <w:szCs w:val="20"/>
        </w:rPr>
        <w:drawing>
          <wp:inline distT="0" distB="0" distL="0" distR="0">
            <wp:extent cx="5867400" cy="6235700"/>
            <wp:effectExtent l="0" t="0" r="0" b="12700"/>
            <wp:docPr id="11" name="图片 11" descr="图示&#10;&#10;描述已自动生成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图示&#10;&#10;描述已自动生成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67400" cy="623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BD2D0D">
      <w:pPr>
        <w:spacing w:line="20" w:lineRule="exact"/>
        <w:ind w:firstLine="420" w:firstLineChars="200"/>
        <w:rPr>
          <w:sz w:val="20"/>
          <w:szCs w:val="20"/>
        </w:rPr>
      </w:pPr>
      <w: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493395</wp:posOffset>
                </wp:positionH>
                <wp:positionV relativeFrom="paragraph">
                  <wp:posOffset>-263525</wp:posOffset>
                </wp:positionV>
                <wp:extent cx="12700" cy="13335"/>
                <wp:effectExtent l="0" t="0" r="0" b="0"/>
                <wp:wrapNone/>
                <wp:docPr id="12" name="Shap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231F2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3" o:spid="_x0000_s1026" o:spt="1" style="position:absolute;left:0pt;margin-left:38.85pt;margin-top:-20.75pt;height:1.05pt;width:1pt;z-index:-251657216;mso-width-relative:page;mso-height-relative:page;" fillcolor="#231F20" filled="t" stroked="f" coordsize="21600,21600" o:allowincell="f" o:gfxdata="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493395</wp:posOffset>
                </wp:positionH>
                <wp:positionV relativeFrom="paragraph">
                  <wp:posOffset>-218440</wp:posOffset>
                </wp:positionV>
                <wp:extent cx="12700" cy="13335"/>
                <wp:effectExtent l="0" t="0" r="0" b="0"/>
                <wp:wrapNone/>
                <wp:docPr id="13" name="Shap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231F2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4" o:spid="_x0000_s1026" o:spt="1" style="position:absolute;left:0pt;margin-left:38.85pt;margin-top:-17.2pt;height:1.05pt;width:1pt;z-index:-251656192;mso-width-relative:page;mso-height-relative:page;" fillcolor="#231F20" filled="t" stroked="f" coordsize="21600,21600" o:allowincell="f" o:gfxdata="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</w:p>
    <w:p w14:paraId="75F8CA8D">
      <w:pPr>
        <w:ind w:firstLine="380" w:firstLineChars="200"/>
        <w:rPr>
          <w:rFonts w:ascii="Arial" w:hAnsi="Arial" w:eastAsia="Arial" w:cs="Arial"/>
          <w:b/>
          <w:bCs/>
          <w:sz w:val="19"/>
          <w:szCs w:val="19"/>
        </w:rPr>
      </w:pPr>
    </w:p>
    <w:p w14:paraId="4509ADA9">
      <w:pPr>
        <w:ind w:firstLine="380" w:firstLineChars="200"/>
        <w:rPr>
          <w:rFonts w:ascii="Arial" w:hAnsi="Arial" w:eastAsia="Arial" w:cs="Arial"/>
          <w:b/>
          <w:bCs/>
          <w:sz w:val="19"/>
          <w:szCs w:val="19"/>
        </w:rPr>
      </w:pPr>
    </w:p>
    <w:p w14:paraId="4664295F">
      <w:pPr>
        <w:ind w:firstLine="380" w:firstLineChars="200"/>
        <w:rPr>
          <w:rFonts w:ascii="Arial" w:hAnsi="Arial" w:eastAsia="Arial" w:cs="Arial"/>
          <w:b/>
          <w:bCs/>
          <w:sz w:val="19"/>
          <w:szCs w:val="19"/>
        </w:rPr>
      </w:pPr>
    </w:p>
    <w:p w14:paraId="6D29E2CF">
      <w:pPr>
        <w:ind w:firstLine="380" w:firstLineChars="200"/>
        <w:rPr>
          <w:rFonts w:ascii="Arial" w:hAnsi="Arial" w:eastAsia="Arial" w:cs="Arial"/>
          <w:b/>
          <w:bCs/>
          <w:sz w:val="19"/>
          <w:szCs w:val="19"/>
        </w:rPr>
      </w:pPr>
    </w:p>
    <w:p w14:paraId="308340FC">
      <w:pPr>
        <w:ind w:firstLine="380" w:firstLineChars="200"/>
        <w:rPr>
          <w:rFonts w:ascii="Arial" w:hAnsi="Arial" w:eastAsia="Arial" w:cs="Arial"/>
          <w:b/>
          <w:bCs/>
          <w:sz w:val="19"/>
          <w:szCs w:val="19"/>
        </w:rPr>
      </w:pPr>
    </w:p>
    <w:p w14:paraId="7212454C">
      <w:pPr>
        <w:ind w:firstLine="380" w:firstLineChars="200"/>
        <w:rPr>
          <w:rFonts w:ascii="Arial" w:hAnsi="Arial" w:eastAsia="Arial" w:cs="Arial"/>
          <w:b/>
          <w:bCs/>
          <w:sz w:val="19"/>
          <w:szCs w:val="19"/>
        </w:rPr>
      </w:pPr>
    </w:p>
    <w:p w14:paraId="71CB1EE9">
      <w:pPr>
        <w:ind w:firstLine="380" w:firstLineChars="200"/>
        <w:rPr>
          <w:rFonts w:ascii="Arial" w:hAnsi="Arial" w:eastAsia="Arial" w:cs="Arial"/>
          <w:b/>
          <w:bCs/>
          <w:sz w:val="19"/>
          <w:szCs w:val="19"/>
        </w:rPr>
      </w:pPr>
    </w:p>
    <w:p w14:paraId="6DECC8C5">
      <w:pPr>
        <w:ind w:firstLine="380" w:firstLineChars="200"/>
        <w:rPr>
          <w:rFonts w:ascii="Arial" w:hAnsi="Arial" w:eastAsia="Arial" w:cs="Arial"/>
          <w:b/>
          <w:bCs/>
          <w:sz w:val="19"/>
          <w:szCs w:val="19"/>
        </w:rPr>
      </w:pPr>
    </w:p>
    <w:p w14:paraId="32831E02">
      <w:pPr>
        <w:ind w:firstLine="380" w:firstLineChars="200"/>
        <w:rPr>
          <w:rFonts w:ascii="Arial" w:hAnsi="Arial" w:eastAsia="Arial" w:cs="Arial"/>
          <w:b/>
          <w:bCs/>
          <w:sz w:val="19"/>
          <w:szCs w:val="19"/>
        </w:rPr>
      </w:pPr>
    </w:p>
    <w:p w14:paraId="5549F697">
      <w:pPr>
        <w:ind w:firstLine="380" w:firstLineChars="200"/>
        <w:rPr>
          <w:rFonts w:ascii="Arial" w:hAnsi="Arial" w:eastAsia="Arial" w:cs="Arial"/>
          <w:b/>
          <w:bCs/>
          <w:sz w:val="19"/>
          <w:szCs w:val="19"/>
        </w:rPr>
      </w:pPr>
    </w:p>
    <w:p w14:paraId="3BEF5B07">
      <w:pPr>
        <w:ind w:firstLine="380" w:firstLineChars="200"/>
        <w:rPr>
          <w:rFonts w:ascii="Arial" w:hAnsi="Arial" w:eastAsia="Arial" w:cs="Arial"/>
          <w:b/>
          <w:bCs/>
          <w:sz w:val="19"/>
          <w:szCs w:val="19"/>
        </w:rPr>
      </w:pPr>
    </w:p>
    <w:p w14:paraId="4F1C8B34">
      <w:pPr>
        <w:rPr>
          <w:rFonts w:ascii="Arial" w:hAnsi="Arial" w:eastAsia="Arial" w:cs="Arial"/>
          <w:b/>
          <w:bCs/>
          <w:sz w:val="19"/>
          <w:szCs w:val="19"/>
        </w:rPr>
      </w:pPr>
    </w:p>
    <w:p w14:paraId="49C4E646">
      <w:pPr>
        <w:ind w:firstLine="420" w:firstLineChars="200"/>
        <w:rPr>
          <w:rFonts w:ascii="Arial" w:hAnsi="Arial" w:eastAsia="Arial" w:cs="Arial"/>
          <w:b/>
          <w:bCs/>
          <w:sz w:val="19"/>
          <w:szCs w:val="19"/>
        </w:rPr>
      </w:pPr>
      <w:r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posOffset>182880</wp:posOffset>
            </wp:positionH>
            <wp:positionV relativeFrom="paragraph">
              <wp:posOffset>636905</wp:posOffset>
            </wp:positionV>
            <wp:extent cx="5974080" cy="7083425"/>
            <wp:effectExtent l="0" t="0" r="20320" b="3175"/>
            <wp:wrapTopAndBottom/>
            <wp:docPr id="14" name="图片 14" descr="图示&#10;&#10;描述已自动生成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图示&#10;&#10;描述已自动生成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74080" cy="708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9835A71">
      <w:pPr>
        <w:ind w:firstLine="380" w:firstLineChars="200"/>
        <w:rPr>
          <w:rFonts w:ascii="Arial" w:hAnsi="Arial" w:eastAsia="Arial" w:cs="Arial"/>
          <w:b/>
          <w:bCs/>
          <w:sz w:val="19"/>
          <w:szCs w:val="19"/>
        </w:rPr>
      </w:pPr>
    </w:p>
    <w:p w14:paraId="76527CC4">
      <w:pPr>
        <w:ind w:firstLine="380" w:firstLineChars="200"/>
        <w:rPr>
          <w:rFonts w:ascii="Arial" w:hAnsi="Arial" w:eastAsia="Arial" w:cs="Arial"/>
          <w:b/>
          <w:bCs/>
          <w:sz w:val="19"/>
          <w:szCs w:val="19"/>
        </w:rPr>
      </w:pPr>
    </w:p>
    <w:p w14:paraId="49B8FCC7">
      <w:pPr>
        <w:rPr>
          <w:rFonts w:ascii="Arial" w:hAnsi="Arial" w:eastAsia="Arial" w:cs="Arial"/>
          <w:b/>
          <w:bCs/>
          <w:sz w:val="19"/>
          <w:szCs w:val="19"/>
        </w:rPr>
      </w:pPr>
      <w:r>
        <w:rPr>
          <w:rFonts w:hint="eastAsia" w:ascii="Arial" w:hAnsi="Arial" w:eastAsia="宋体" w:cs="Arial"/>
          <w:b/>
          <w:bCs/>
          <w:sz w:val="19"/>
          <w:szCs w:val="19"/>
          <w:lang w:val="en-US" w:eastAsia="zh-CN"/>
        </w:rPr>
        <w:t>D</w:t>
      </w:r>
      <w:r>
        <w:rPr>
          <w:rFonts w:ascii="Arial" w:hAnsi="Arial" w:eastAsia="Arial" w:cs="Arial"/>
          <w:b/>
          <w:bCs/>
          <w:sz w:val="19"/>
          <w:szCs w:val="19"/>
        </w:rPr>
        <w:t>igital Interface Frame Configuration</w:t>
      </w:r>
    </w:p>
    <w:p w14:paraId="0EC1C98A">
      <w:pPr>
        <w:ind w:firstLine="380" w:firstLineChars="200"/>
        <w:rPr>
          <w:rFonts w:ascii="Arial" w:hAnsi="Arial" w:eastAsia="Arial" w:cs="Arial"/>
          <w:b/>
          <w:bCs/>
          <w:sz w:val="19"/>
          <w:szCs w:val="19"/>
        </w:rPr>
      </w:pPr>
    </w:p>
    <w:p w14:paraId="37CC63B9">
      <w:pPr>
        <w:spacing w:line="320" w:lineRule="exact"/>
        <w:ind w:firstLine="560" w:firstLineChars="200"/>
        <w:rPr>
          <w:rFonts w:hint="eastAsia" w:ascii="宋体" w:hAnsi="宋体" w:cs="宋体"/>
          <w:sz w:val="28"/>
          <w:szCs w:val="28"/>
          <w:lang w:val="en-US" w:eastAsia="zh-CN"/>
        </w:rPr>
      </w:pPr>
    </w:p>
    <w:p w14:paraId="6B0A2966">
      <w:pPr>
        <w:spacing w:line="320" w:lineRule="exact"/>
        <w:ind w:firstLine="560" w:firstLineChars="200"/>
        <w:rPr>
          <w:rFonts w:hint="eastAsia" w:ascii="宋体" w:hAnsi="宋体" w:cs="宋体"/>
          <w:sz w:val="28"/>
          <w:szCs w:val="28"/>
          <w:lang w:val="en-US" w:eastAsia="zh-CN"/>
        </w:rPr>
      </w:pPr>
    </w:p>
    <w:p w14:paraId="1F0D9749">
      <w:pPr>
        <w:spacing w:line="320" w:lineRule="exact"/>
        <w:rPr>
          <w:rFonts w:hint="eastAsia" w:ascii="宋体" w:hAnsi="宋体" w:cs="宋体"/>
          <w:sz w:val="28"/>
          <w:szCs w:val="28"/>
          <w:lang w:val="en-US" w:eastAsia="zh-CN"/>
        </w:rPr>
      </w:pPr>
    </w:p>
    <w:p w14:paraId="5FBBE5E7">
      <w:pPr>
        <w:adjustRightInd w:val="0"/>
        <w:snapToGrid w:val="0"/>
        <w:spacing w:line="300" w:lineRule="auto"/>
        <w:rPr>
          <w:rFonts w:hint="eastAsia" w:ascii="仿宋" w:hAnsi="仿宋" w:eastAsia="仿宋" w:cs="仿宋"/>
          <w:b/>
          <w:bCs/>
          <w:kern w:val="0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0"/>
          <w:sz w:val="30"/>
          <w:szCs w:val="30"/>
          <w:lang w:val="en-US" w:eastAsia="zh-CN" w:bidi="ar-SA"/>
        </w:rPr>
        <w:t>3.5远端模块接入系统信号参数</w:t>
      </w:r>
    </w:p>
    <w:p w14:paraId="6A107636">
      <w:pPr>
        <w:ind w:firstLine="400" w:firstLineChars="200"/>
        <w:rPr>
          <w:rFonts w:ascii="Arial" w:hAnsi="Arial" w:eastAsia="Arial" w:cs="Arial"/>
          <w:b/>
          <w:bCs/>
          <w:sz w:val="20"/>
          <w:szCs w:val="20"/>
        </w:rPr>
      </w:pPr>
      <w:r>
        <w:rPr>
          <w:rFonts w:ascii="Arial" w:hAnsi="Arial" w:eastAsia="Arial" w:cs="Arial"/>
          <w:b/>
          <w:bCs/>
          <w:sz w:val="20"/>
          <w:szCs w:val="20"/>
        </w:rPr>
        <w:t>Digital Signal Coding of Line Signal (Local Call)</w:t>
      </w:r>
    </w:p>
    <w:p w14:paraId="37B2168B">
      <w:pPr>
        <w:ind w:firstLine="420" w:firstLineChars="200"/>
        <w:rPr>
          <w:rFonts w:ascii="Arial" w:hAnsi="Arial" w:eastAsia="Arial" w:cs="Arial"/>
          <w:b/>
          <w:bCs/>
          <w:sz w:val="20"/>
          <w:szCs w:val="20"/>
        </w:rPr>
      </w:pPr>
      <w:r>
        <w:drawing>
          <wp:anchor distT="0" distB="0" distL="0" distR="0" simplePos="0" relativeHeight="251663360" behindDoc="0" locked="0" layoutInCell="1" allowOverlap="1">
            <wp:simplePos x="0" y="0"/>
            <wp:positionH relativeFrom="column">
              <wp:posOffset>184150</wp:posOffset>
            </wp:positionH>
            <wp:positionV relativeFrom="paragraph">
              <wp:posOffset>128270</wp:posOffset>
            </wp:positionV>
            <wp:extent cx="6079490" cy="7175500"/>
            <wp:effectExtent l="0" t="0" r="16510" b="12700"/>
            <wp:wrapSquare wrapText="bothSides"/>
            <wp:docPr id="15" name="图片 15" descr="表格&#10;&#10;描述已自动生成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表格&#10;&#10;描述已自动生成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79490" cy="717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3757D0E">
      <w:pPr>
        <w:ind w:firstLine="400" w:firstLineChars="200"/>
        <w:rPr>
          <w:rFonts w:ascii="Arial" w:hAnsi="Arial" w:eastAsia="Arial" w:cs="Arial"/>
          <w:b/>
          <w:bCs/>
          <w:sz w:val="20"/>
          <w:szCs w:val="20"/>
        </w:rPr>
      </w:pPr>
    </w:p>
    <w:p w14:paraId="6782128B">
      <w:pPr>
        <w:ind w:firstLine="400" w:firstLineChars="200"/>
        <w:rPr>
          <w:rFonts w:ascii="Arial" w:hAnsi="Arial" w:eastAsia="Arial" w:cs="Arial"/>
          <w:b/>
          <w:bCs/>
          <w:sz w:val="20"/>
          <w:szCs w:val="20"/>
        </w:rPr>
      </w:pPr>
    </w:p>
    <w:p w14:paraId="4EF80951">
      <w:pPr>
        <w:ind w:firstLine="400" w:firstLineChars="200"/>
        <w:rPr>
          <w:rFonts w:ascii="Arial" w:hAnsi="Arial" w:eastAsia="Arial" w:cs="Arial"/>
          <w:b/>
          <w:bCs/>
          <w:sz w:val="20"/>
          <w:szCs w:val="20"/>
        </w:rPr>
      </w:pPr>
    </w:p>
    <w:p w14:paraId="7B3D3CFD">
      <w:pPr>
        <w:ind w:firstLine="400" w:firstLineChars="200"/>
        <w:rPr>
          <w:rFonts w:ascii="Arial" w:hAnsi="Arial" w:eastAsia="Arial" w:cs="Arial"/>
          <w:b/>
          <w:bCs/>
          <w:sz w:val="20"/>
          <w:szCs w:val="20"/>
        </w:rPr>
      </w:pPr>
      <w:r>
        <w:rPr>
          <w:rFonts w:ascii="Arial" w:hAnsi="Arial" w:eastAsia="Arial" w:cs="Arial"/>
          <w:b/>
          <w:bCs/>
          <w:sz w:val="20"/>
          <w:szCs w:val="20"/>
        </w:rPr>
        <w:t>Digital Signal Coding of Line Signal(Toll/International Call-Automatic Outgoing)</w:t>
      </w:r>
    </w:p>
    <w:p w14:paraId="05A372FD">
      <w:pPr>
        <w:ind w:firstLine="400" w:firstLineChars="200"/>
        <w:jc w:val="center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ascii="Arial" w:hAnsi="Arial" w:eastAsia="等线" w:cs="Arial"/>
          <w:b/>
          <w:bCs/>
          <w:sz w:val="20"/>
          <w:szCs w:val="20"/>
        </w:rPr>
        <w:drawing>
          <wp:inline distT="0" distB="0" distL="0" distR="0">
            <wp:extent cx="6058535" cy="3030855"/>
            <wp:effectExtent l="0" t="0" r="12065" b="17145"/>
            <wp:docPr id="16" name="图片 16" descr="表格&#10;&#10;描述已自动生成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表格&#10;&#10;描述已自动生成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58535" cy="3030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24911E">
      <w:pPr>
        <w:spacing w:line="320" w:lineRule="exact"/>
        <w:ind w:firstLine="400" w:firstLineChars="200"/>
        <w:rPr>
          <w:rFonts w:ascii="Arial" w:hAnsi="Arial" w:eastAsia="Arial" w:cs="Arial"/>
          <w:b/>
          <w:bCs/>
          <w:sz w:val="20"/>
          <w:szCs w:val="20"/>
        </w:rPr>
      </w:pPr>
    </w:p>
    <w:p w14:paraId="377D543A">
      <w:pPr>
        <w:spacing w:line="320" w:lineRule="exact"/>
        <w:ind w:firstLine="400" w:firstLineChars="200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ascii="Arial" w:hAnsi="Arial" w:eastAsia="Arial" w:cs="Arial"/>
          <w:b/>
          <w:bCs/>
          <w:sz w:val="20"/>
          <w:szCs w:val="20"/>
        </w:rPr>
        <w:t>Digital Signal Coding of Line Signal(Toll/international Call-Semi</w:t>
      </w:r>
    </w:p>
    <w:p w14:paraId="6F8676B2">
      <w:pPr>
        <w:spacing w:line="320" w:lineRule="exact"/>
        <w:ind w:firstLine="400" w:firstLineChars="200"/>
        <w:rPr>
          <w:rFonts w:ascii="Arial" w:hAnsi="Arial" w:eastAsia="Arial" w:cs="Arial"/>
          <w:b/>
          <w:bCs/>
          <w:sz w:val="20"/>
          <w:szCs w:val="20"/>
        </w:rPr>
      </w:pPr>
      <w:r>
        <w:rPr>
          <w:rFonts w:ascii="Arial" w:hAnsi="Arial" w:eastAsia="Arial" w:cs="Arial"/>
          <w:b/>
          <w:bCs/>
          <w:sz w:val="20"/>
          <w:szCs w:val="20"/>
        </w:rPr>
        <w:t>Automatic/Manual Outgoing)</w:t>
      </w:r>
    </w:p>
    <w:p w14:paraId="0F2BD46F">
      <w:pPr>
        <w:spacing w:line="320" w:lineRule="exact"/>
        <w:ind w:firstLine="420" w:firstLineChars="200"/>
        <w:rPr>
          <w:rFonts w:hint="eastAsia" w:ascii="宋体" w:hAnsi="宋体" w:cs="宋体"/>
          <w:sz w:val="28"/>
          <w:szCs w:val="28"/>
          <w:lang w:val="en-US" w:eastAsia="zh-CN"/>
        </w:rPr>
      </w:pPr>
      <w:r>
        <w:drawing>
          <wp:anchor distT="0" distB="0" distL="0" distR="0" simplePos="0" relativeHeight="251664384" behindDoc="0" locked="0" layoutInCell="1" allowOverlap="1">
            <wp:simplePos x="0" y="0"/>
            <wp:positionH relativeFrom="column">
              <wp:posOffset>230505</wp:posOffset>
            </wp:positionH>
            <wp:positionV relativeFrom="paragraph">
              <wp:posOffset>1905</wp:posOffset>
            </wp:positionV>
            <wp:extent cx="6127115" cy="3883660"/>
            <wp:effectExtent l="0" t="0" r="19685" b="2540"/>
            <wp:wrapTopAndBottom/>
            <wp:docPr id="17" name="图片 17" descr="表格&#10;&#10;描述已自动生成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表格&#10;&#10;描述已自动生成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7115" cy="3883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83794FD">
      <w:pPr>
        <w:spacing w:line="320" w:lineRule="exact"/>
        <w:ind w:firstLine="560" w:firstLineChars="200"/>
        <w:rPr>
          <w:rFonts w:hint="eastAsia" w:ascii="宋体" w:hAnsi="宋体" w:cs="宋体"/>
          <w:sz w:val="28"/>
          <w:szCs w:val="28"/>
          <w:lang w:val="en-US" w:eastAsia="zh-CN"/>
        </w:rPr>
      </w:pPr>
    </w:p>
    <w:p w14:paraId="369B0405">
      <w:pPr>
        <w:spacing w:line="320" w:lineRule="exact"/>
        <w:ind w:firstLine="560" w:firstLineChars="200"/>
        <w:rPr>
          <w:rFonts w:hint="eastAsia" w:ascii="宋体" w:hAnsi="宋体" w:cs="宋体"/>
          <w:sz w:val="28"/>
          <w:szCs w:val="28"/>
          <w:lang w:val="en-US" w:eastAsia="zh-CN"/>
        </w:rPr>
      </w:pPr>
    </w:p>
    <w:p w14:paraId="17D63879">
      <w:pPr>
        <w:tabs>
          <w:tab w:val="left" w:pos="1869"/>
        </w:tabs>
        <w:jc w:val="both"/>
        <w:rPr>
          <w:rFonts w:hint="default"/>
          <w:lang w:val="en-US" w:eastAsia="zh-CN"/>
        </w:rPr>
        <w:sectPr>
          <w:pgSz w:w="11900" w:h="15859"/>
          <w:pgMar w:top="1037" w:right="1019" w:bottom="1440" w:left="800" w:header="0" w:footer="0" w:gutter="0"/>
          <w:cols w:space="720" w:num="1"/>
        </w:sectPr>
      </w:pPr>
    </w:p>
    <w:p w14:paraId="4914FBE5">
      <w:pPr>
        <w:pStyle w:val="14"/>
      </w:pPr>
      <w:bookmarkStart w:id="1" w:name="page8"/>
      <w:bookmarkEnd w:id="1"/>
    </w:p>
    <w:p w14:paraId="2B7DBF57">
      <w:pPr>
        <w:pStyle w:val="14"/>
      </w:pPr>
      <w:r>
        <w:rPr>
          <w:rFonts w:ascii="Arial" w:hAnsi="Arial" w:eastAsia="Arial" w:cs="Arial"/>
          <w:b/>
          <w:bCs/>
          <w:sz w:val="20"/>
          <w:szCs w:val="20"/>
        </w:rPr>
        <w:drawing>
          <wp:anchor distT="0" distB="0" distL="0" distR="0" simplePos="0" relativeHeight="251665408" behindDoc="0" locked="0" layoutInCell="1" allowOverlap="1">
            <wp:simplePos x="0" y="0"/>
            <wp:positionH relativeFrom="column">
              <wp:posOffset>-116840</wp:posOffset>
            </wp:positionH>
            <wp:positionV relativeFrom="paragraph">
              <wp:posOffset>74295</wp:posOffset>
            </wp:positionV>
            <wp:extent cx="5970270" cy="3768090"/>
            <wp:effectExtent l="0" t="0" r="24130" b="16510"/>
            <wp:wrapNone/>
            <wp:docPr id="18" name="图片 18" descr="表格&#10;&#10;描述已自动生成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表格&#10;&#10;描述已自动生成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70270" cy="3768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2BA5CE1">
      <w:pPr>
        <w:pStyle w:val="14"/>
      </w:pPr>
    </w:p>
    <w:p w14:paraId="6CCAA125">
      <w:pPr>
        <w:pStyle w:val="14"/>
      </w:pPr>
    </w:p>
    <w:p w14:paraId="16D7D95D">
      <w:pPr>
        <w:pStyle w:val="14"/>
      </w:pPr>
    </w:p>
    <w:p w14:paraId="24141E57">
      <w:pPr>
        <w:pStyle w:val="14"/>
      </w:pPr>
    </w:p>
    <w:p w14:paraId="2B9875EA">
      <w:pPr>
        <w:pStyle w:val="14"/>
        <w:rPr>
          <w:rFonts w:hint="eastAsia"/>
          <w:lang w:val="en-US" w:eastAsia="zh-CN"/>
        </w:rPr>
      </w:pPr>
    </w:p>
    <w:p w14:paraId="6A3E62FA">
      <w:pPr>
        <w:pStyle w:val="14"/>
        <w:rPr>
          <w:rFonts w:hint="eastAsia"/>
          <w:lang w:val="en-US" w:eastAsia="zh-CN"/>
        </w:rPr>
      </w:pPr>
    </w:p>
    <w:p w14:paraId="4523363C">
      <w:pPr>
        <w:pStyle w:val="14"/>
        <w:rPr>
          <w:rFonts w:hint="eastAsia"/>
          <w:lang w:val="en-US" w:eastAsia="zh-CN"/>
        </w:rPr>
      </w:pPr>
    </w:p>
    <w:p w14:paraId="6A6F1FAD">
      <w:pPr>
        <w:pStyle w:val="14"/>
        <w:rPr>
          <w:rFonts w:hint="eastAsia"/>
          <w:lang w:val="en-US" w:eastAsia="zh-CN"/>
        </w:rPr>
      </w:pPr>
    </w:p>
    <w:p w14:paraId="04D2A01F">
      <w:pPr>
        <w:pStyle w:val="14"/>
        <w:rPr>
          <w:rFonts w:hint="eastAsia"/>
          <w:lang w:val="en-US" w:eastAsia="zh-CN"/>
        </w:rPr>
      </w:pPr>
    </w:p>
    <w:p w14:paraId="3887D198">
      <w:pPr>
        <w:pStyle w:val="14"/>
        <w:rPr>
          <w:rFonts w:hint="eastAsia"/>
          <w:lang w:val="en-US" w:eastAsia="zh-CN"/>
        </w:rPr>
      </w:pPr>
    </w:p>
    <w:p w14:paraId="0AB1AB7E">
      <w:pPr>
        <w:pStyle w:val="14"/>
        <w:rPr>
          <w:rFonts w:hint="eastAsia"/>
          <w:lang w:val="en-US" w:eastAsia="zh-CN"/>
        </w:rPr>
      </w:pPr>
    </w:p>
    <w:p w14:paraId="7245FDEF">
      <w:pPr>
        <w:pStyle w:val="14"/>
        <w:rPr>
          <w:rFonts w:hint="eastAsia"/>
          <w:lang w:val="en-US" w:eastAsia="zh-CN"/>
        </w:rPr>
      </w:pPr>
    </w:p>
    <w:p w14:paraId="1CFBB5F2">
      <w:pPr>
        <w:pStyle w:val="14"/>
        <w:rPr>
          <w:rFonts w:hint="eastAsia"/>
          <w:lang w:val="en-US" w:eastAsia="zh-CN"/>
        </w:rPr>
      </w:pPr>
    </w:p>
    <w:p w14:paraId="0D681CC4">
      <w:pPr>
        <w:pStyle w:val="14"/>
        <w:rPr>
          <w:rFonts w:hint="eastAsia"/>
          <w:lang w:val="en-US" w:eastAsia="zh-CN"/>
        </w:rPr>
      </w:pPr>
    </w:p>
    <w:p w14:paraId="4380FD87">
      <w:pPr>
        <w:adjustRightInd w:val="0"/>
        <w:snapToGrid w:val="0"/>
        <w:spacing w:line="300" w:lineRule="auto"/>
        <w:jc w:val="both"/>
        <w:rPr>
          <w:rFonts w:hint="eastAsia" w:ascii="仿宋" w:hAnsi="仿宋" w:eastAsia="仿宋" w:cs="仿宋"/>
          <w:b/>
          <w:bCs/>
          <w:kern w:val="0"/>
          <w:sz w:val="30"/>
          <w:szCs w:val="30"/>
          <w:lang w:val="en-US" w:eastAsia="zh-CN" w:bidi="ar-SA"/>
        </w:rPr>
      </w:pPr>
    </w:p>
    <w:p w14:paraId="7102B66A">
      <w:pPr>
        <w:adjustRightInd w:val="0"/>
        <w:snapToGrid w:val="0"/>
        <w:spacing w:line="300" w:lineRule="auto"/>
        <w:jc w:val="both"/>
        <w:rPr>
          <w:rFonts w:hint="eastAsia" w:ascii="仿宋" w:hAnsi="仿宋" w:eastAsia="仿宋" w:cs="仿宋"/>
          <w:b/>
          <w:bCs/>
          <w:kern w:val="0"/>
          <w:sz w:val="30"/>
          <w:szCs w:val="30"/>
          <w:lang w:val="en-US" w:eastAsia="zh-CN" w:bidi="ar-SA"/>
        </w:rPr>
      </w:pPr>
    </w:p>
    <w:p w14:paraId="2858B5A7">
      <w:pPr>
        <w:adjustRightInd w:val="0"/>
        <w:snapToGrid w:val="0"/>
        <w:spacing w:line="300" w:lineRule="auto"/>
        <w:jc w:val="both"/>
        <w:rPr>
          <w:rFonts w:hint="eastAsia" w:ascii="仿宋" w:hAnsi="仿宋" w:eastAsia="仿宋" w:cs="仿宋"/>
          <w:b/>
          <w:bCs/>
          <w:kern w:val="0"/>
          <w:sz w:val="30"/>
          <w:szCs w:val="30"/>
          <w:lang w:val="en-US" w:eastAsia="zh-CN" w:bidi="ar-SA"/>
        </w:rPr>
      </w:pPr>
    </w:p>
    <w:p w14:paraId="2E77B074">
      <w:pPr>
        <w:adjustRightInd w:val="0"/>
        <w:snapToGrid w:val="0"/>
        <w:spacing w:line="300" w:lineRule="auto"/>
        <w:jc w:val="both"/>
        <w:rPr>
          <w:rFonts w:hint="eastAsia" w:ascii="仿宋" w:hAnsi="仿宋" w:eastAsia="仿宋" w:cs="仿宋"/>
          <w:b/>
          <w:bCs/>
          <w:kern w:val="0"/>
          <w:sz w:val="30"/>
          <w:szCs w:val="30"/>
          <w:lang w:val="en-US" w:eastAsia="zh-CN" w:bidi="ar-SA"/>
        </w:rPr>
      </w:pPr>
    </w:p>
    <w:p w14:paraId="26DD12D0">
      <w:pPr>
        <w:adjustRightInd w:val="0"/>
        <w:snapToGrid w:val="0"/>
        <w:spacing w:line="300" w:lineRule="auto"/>
        <w:jc w:val="both"/>
        <w:rPr>
          <w:rFonts w:hint="eastAsia" w:ascii="仿宋" w:hAnsi="仿宋" w:eastAsia="仿宋" w:cs="仿宋"/>
          <w:b/>
          <w:bCs/>
          <w:kern w:val="0"/>
          <w:sz w:val="30"/>
          <w:szCs w:val="30"/>
          <w:lang w:val="en-US" w:eastAsia="zh-CN" w:bidi="ar-SA"/>
        </w:rPr>
      </w:pPr>
    </w:p>
    <w:p w14:paraId="576C62D6">
      <w:pPr>
        <w:adjustRightInd w:val="0"/>
        <w:snapToGrid w:val="0"/>
        <w:spacing w:line="300" w:lineRule="auto"/>
        <w:jc w:val="both"/>
        <w:rPr>
          <w:rFonts w:hint="eastAsia" w:ascii="仿宋" w:hAnsi="仿宋" w:eastAsia="仿宋" w:cs="仿宋"/>
          <w:b/>
          <w:bCs/>
          <w:kern w:val="0"/>
          <w:sz w:val="30"/>
          <w:szCs w:val="30"/>
          <w:lang w:val="en-US" w:eastAsia="zh-CN" w:bidi="ar-SA"/>
        </w:rPr>
      </w:pPr>
    </w:p>
    <w:p w14:paraId="621F9910">
      <w:pPr>
        <w:adjustRightInd w:val="0"/>
        <w:snapToGrid w:val="0"/>
        <w:spacing w:line="300" w:lineRule="auto"/>
        <w:jc w:val="both"/>
        <w:rPr>
          <w:rFonts w:hint="eastAsia" w:ascii="仿宋" w:hAnsi="仿宋" w:eastAsia="仿宋" w:cs="仿宋"/>
          <w:b/>
          <w:bCs/>
          <w:kern w:val="0"/>
          <w:sz w:val="30"/>
          <w:szCs w:val="30"/>
          <w:lang w:val="en-US" w:eastAsia="zh-CN" w:bidi="ar-SA"/>
        </w:rPr>
      </w:pPr>
    </w:p>
    <w:p w14:paraId="497CF2E9">
      <w:pPr>
        <w:adjustRightInd w:val="0"/>
        <w:snapToGrid w:val="0"/>
        <w:spacing w:line="300" w:lineRule="auto"/>
        <w:jc w:val="both"/>
        <w:rPr>
          <w:rFonts w:hint="eastAsia" w:ascii="仿宋" w:hAnsi="仿宋" w:eastAsia="仿宋" w:cs="仿宋"/>
          <w:b/>
          <w:bCs/>
          <w:kern w:val="0"/>
          <w:sz w:val="30"/>
          <w:szCs w:val="30"/>
          <w:lang w:val="en-US" w:eastAsia="zh-CN" w:bidi="ar-SA"/>
        </w:rPr>
      </w:pPr>
    </w:p>
    <w:p w14:paraId="0AE075BE">
      <w:pPr>
        <w:adjustRightInd w:val="0"/>
        <w:snapToGrid w:val="0"/>
        <w:spacing w:line="300" w:lineRule="auto"/>
        <w:jc w:val="both"/>
        <w:rPr>
          <w:rFonts w:hint="eastAsia" w:ascii="仿宋" w:hAnsi="仿宋" w:eastAsia="仿宋" w:cs="仿宋"/>
          <w:b/>
          <w:bCs/>
          <w:kern w:val="0"/>
          <w:sz w:val="30"/>
          <w:szCs w:val="30"/>
          <w:lang w:val="en-US" w:eastAsia="zh-CN" w:bidi="ar-SA"/>
        </w:rPr>
      </w:pPr>
    </w:p>
    <w:p w14:paraId="6E9D4C17">
      <w:pPr>
        <w:adjustRightInd w:val="0"/>
        <w:snapToGrid w:val="0"/>
        <w:spacing w:line="300" w:lineRule="auto"/>
        <w:jc w:val="both"/>
        <w:rPr>
          <w:rFonts w:hint="eastAsia" w:ascii="仿宋" w:hAnsi="仿宋" w:eastAsia="仿宋" w:cs="仿宋"/>
          <w:b/>
          <w:bCs/>
          <w:kern w:val="0"/>
          <w:sz w:val="30"/>
          <w:szCs w:val="30"/>
          <w:lang w:val="en-US" w:eastAsia="zh-CN" w:bidi="ar-SA"/>
        </w:rPr>
      </w:pPr>
    </w:p>
    <w:p w14:paraId="5296D7E6">
      <w:pPr>
        <w:adjustRightInd w:val="0"/>
        <w:snapToGrid w:val="0"/>
        <w:spacing w:line="300" w:lineRule="auto"/>
        <w:jc w:val="both"/>
        <w:rPr>
          <w:rFonts w:hint="eastAsia" w:ascii="仿宋" w:hAnsi="仿宋" w:eastAsia="仿宋" w:cs="仿宋"/>
          <w:b/>
          <w:bCs/>
          <w:kern w:val="0"/>
          <w:sz w:val="30"/>
          <w:szCs w:val="30"/>
          <w:lang w:val="en-US" w:eastAsia="zh-CN" w:bidi="ar-SA"/>
        </w:rPr>
      </w:pPr>
    </w:p>
    <w:p w14:paraId="13C4BE36">
      <w:pPr>
        <w:adjustRightInd w:val="0"/>
        <w:snapToGrid w:val="0"/>
        <w:spacing w:line="300" w:lineRule="auto"/>
        <w:jc w:val="both"/>
        <w:rPr>
          <w:rFonts w:hint="eastAsia" w:ascii="仿宋" w:hAnsi="仿宋" w:eastAsia="仿宋" w:cs="仿宋"/>
          <w:b/>
          <w:bCs/>
          <w:kern w:val="0"/>
          <w:sz w:val="30"/>
          <w:szCs w:val="30"/>
          <w:lang w:val="en-US" w:eastAsia="zh-CN" w:bidi="ar-SA"/>
        </w:rPr>
      </w:pPr>
    </w:p>
    <w:p w14:paraId="4270B229">
      <w:pPr>
        <w:adjustRightInd w:val="0"/>
        <w:snapToGrid w:val="0"/>
        <w:spacing w:line="300" w:lineRule="auto"/>
        <w:jc w:val="both"/>
        <w:rPr>
          <w:rFonts w:hint="eastAsia" w:ascii="仿宋" w:hAnsi="仿宋" w:eastAsia="仿宋" w:cs="仿宋"/>
          <w:b/>
          <w:bCs/>
          <w:kern w:val="0"/>
          <w:sz w:val="30"/>
          <w:szCs w:val="30"/>
          <w:lang w:val="en-US" w:eastAsia="zh-CN" w:bidi="ar-SA"/>
        </w:rPr>
      </w:pPr>
    </w:p>
    <w:p w14:paraId="08D41245">
      <w:pPr>
        <w:adjustRightInd w:val="0"/>
        <w:snapToGrid w:val="0"/>
        <w:spacing w:line="300" w:lineRule="auto"/>
        <w:jc w:val="both"/>
        <w:rPr>
          <w:rFonts w:hint="eastAsia" w:ascii="仿宋" w:hAnsi="仿宋" w:eastAsia="仿宋" w:cs="仿宋"/>
          <w:b/>
          <w:bCs/>
          <w:kern w:val="0"/>
          <w:sz w:val="30"/>
          <w:szCs w:val="30"/>
          <w:lang w:val="en-US" w:eastAsia="zh-CN" w:bidi="ar-SA"/>
        </w:rPr>
      </w:pPr>
    </w:p>
    <w:p w14:paraId="41B38A1D">
      <w:pPr>
        <w:adjustRightInd w:val="0"/>
        <w:snapToGrid w:val="0"/>
        <w:spacing w:line="300" w:lineRule="auto"/>
        <w:rPr>
          <w:rFonts w:hint="eastAsia" w:ascii="仿宋" w:hAnsi="仿宋" w:eastAsia="仿宋" w:cs="仿宋"/>
          <w:b/>
          <w:bCs/>
          <w:kern w:val="0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0"/>
          <w:sz w:val="30"/>
          <w:szCs w:val="30"/>
          <w:lang w:val="en-US" w:eastAsia="zh-CN" w:bidi="ar-SA"/>
        </w:rPr>
        <w:t>3.6模块分机线路接入交换机需要满足的指标参数</w:t>
      </w:r>
    </w:p>
    <w:p w14:paraId="2B8614DE">
      <w:pPr>
        <w:rPr>
          <w:rFonts w:ascii="Arial" w:hAnsi="Arial" w:eastAsia="Arial" w:cs="Arial"/>
          <w:b/>
          <w:bCs/>
          <w:sz w:val="20"/>
          <w:szCs w:val="20"/>
        </w:rPr>
      </w:pPr>
      <w:r>
        <w:rPr>
          <w:rFonts w:ascii="Arial" w:hAnsi="Arial" w:eastAsia="Arial" w:cs="Arial"/>
          <w:b/>
          <w:bCs/>
          <w:sz w:val="20"/>
          <w:szCs w:val="20"/>
        </w:rPr>
        <w:t>Digital Signal Coding of Line Signal (Toll/International Call-Incoming</w:t>
      </w:r>
    </w:p>
    <w:p w14:paraId="1FCE8CE1">
      <w:pPr>
        <w:pStyle w:val="14"/>
      </w:pPr>
      <w:r>
        <w:drawing>
          <wp:inline distT="0" distB="0" distL="0" distR="0">
            <wp:extent cx="5902325" cy="7078345"/>
            <wp:effectExtent l="0" t="0" r="15875" b="8255"/>
            <wp:docPr id="19" name="图片 19" descr="表格&#10;&#10;描述已自动生成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表格&#10;&#10;描述已自动生成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02325" cy="7078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12B989">
      <w:pPr>
        <w:pStyle w:val="14"/>
      </w:pPr>
    </w:p>
    <w:p w14:paraId="764758FF">
      <w:pPr>
        <w:pStyle w:val="14"/>
      </w:pPr>
    </w:p>
    <w:p w14:paraId="77463351">
      <w:pPr>
        <w:pStyle w:val="14"/>
      </w:pPr>
    </w:p>
    <w:p w14:paraId="1400197B">
      <w:pPr>
        <w:pStyle w:val="14"/>
      </w:pPr>
    </w:p>
    <w:p w14:paraId="798F555B">
      <w:pPr>
        <w:pStyle w:val="14"/>
      </w:pPr>
    </w:p>
    <w:p w14:paraId="6D87ED89">
      <w:pPr>
        <w:numPr>
          <w:ilvl w:val="0"/>
          <w:numId w:val="0"/>
        </w:numPr>
        <w:adjustRightInd w:val="0"/>
        <w:snapToGrid w:val="0"/>
        <w:spacing w:line="300" w:lineRule="auto"/>
        <w:jc w:val="both"/>
        <w:rPr>
          <w:rFonts w:hint="eastAsia" w:ascii="仿宋" w:hAnsi="仿宋" w:eastAsia="仿宋" w:cs="仿宋"/>
          <w:b/>
          <w:bCs/>
          <w:kern w:val="0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0"/>
          <w:sz w:val="30"/>
          <w:szCs w:val="30"/>
          <w:lang w:val="en-US" w:eastAsia="zh-CN" w:bidi="ar-SA"/>
        </w:rPr>
        <w:t>4.报价单格式</w:t>
      </w:r>
    </w:p>
    <w:tbl>
      <w:tblPr>
        <w:tblStyle w:val="27"/>
        <w:tblW w:w="0" w:type="auto"/>
        <w:tblInd w:w="8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3042"/>
        <w:gridCol w:w="600"/>
        <w:gridCol w:w="834"/>
        <w:gridCol w:w="600"/>
        <w:gridCol w:w="590"/>
        <w:gridCol w:w="2811"/>
      </w:tblGrid>
      <w:tr w14:paraId="25175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43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17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E6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B1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D8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9D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A1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3D1DB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2F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CBE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驻点技术人员人工费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2D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11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人工/月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E8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033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96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普通线路技术员</w:t>
            </w:r>
          </w:p>
        </w:tc>
      </w:tr>
      <w:tr w14:paraId="1798A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98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BDB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机动技术人员人工费（非驻点）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1B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96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E15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2E3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E5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中级（高级）线路技术员</w:t>
            </w:r>
          </w:p>
        </w:tc>
      </w:tr>
      <w:tr w14:paraId="0A75E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6B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456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社会保障费（人工费费×28.5%）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C3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7C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8B6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2ED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E9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按照国家通信定额标准制定</w:t>
            </w:r>
          </w:p>
        </w:tc>
      </w:tr>
      <w:tr w14:paraId="448C1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8C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2E3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住房公积金（人工费×4.19%）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E9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FC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707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238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B0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按照国家通信定额标准制定</w:t>
            </w:r>
          </w:p>
        </w:tc>
      </w:tr>
      <w:tr w14:paraId="45C54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ED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827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意外伤害保险费（人工费×1.00%）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53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00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DA2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8F2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55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按照国家通信定额标准制定</w:t>
            </w:r>
          </w:p>
        </w:tc>
      </w:tr>
      <w:tr w14:paraId="0AAFB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BC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394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企业管理费（人工费×27.4%）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99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82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A75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92D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D4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按照国家通信定额标准制定</w:t>
            </w:r>
          </w:p>
        </w:tc>
      </w:tr>
      <w:tr w14:paraId="2BF79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5D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E4AC5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公司利润（人工费×20%）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1E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60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854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644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2D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按照国家通信定额标准制定</w:t>
            </w:r>
          </w:p>
        </w:tc>
      </w:tr>
      <w:tr w14:paraId="30E46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F8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96C4D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维护耗材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DB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57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866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084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94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跳线、曲线、电话水晶头等线路配件</w:t>
            </w:r>
          </w:p>
        </w:tc>
      </w:tr>
      <w:tr w14:paraId="10A89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EE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2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D65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通信线路维护保养部分（固定人员驻点）（20251201-20271130）：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B69C4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46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2年费用</w:t>
            </w:r>
          </w:p>
        </w:tc>
      </w:tr>
    </w:tbl>
    <w:p w14:paraId="7C821587">
      <w:pPr>
        <w:numPr>
          <w:ilvl w:val="0"/>
          <w:numId w:val="0"/>
        </w:numPr>
        <w:adjustRightInd w:val="0"/>
        <w:snapToGrid w:val="0"/>
        <w:spacing w:line="300" w:lineRule="auto"/>
        <w:ind w:leftChars="200"/>
        <w:rPr>
          <w:rFonts w:hint="default" w:ascii="仿宋" w:hAnsi="仿宋" w:eastAsia="仿宋" w:cs="仿宋"/>
          <w:b/>
          <w:bCs/>
          <w:kern w:val="0"/>
          <w:sz w:val="30"/>
          <w:szCs w:val="30"/>
          <w:lang w:val="en-US" w:eastAsia="zh-CN" w:bidi="ar-SA"/>
        </w:rPr>
      </w:pPr>
    </w:p>
    <w:tbl>
      <w:tblPr>
        <w:tblStyle w:val="27"/>
        <w:tblW w:w="9211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2765"/>
        <w:gridCol w:w="3276"/>
        <w:gridCol w:w="932"/>
        <w:gridCol w:w="741"/>
        <w:gridCol w:w="787"/>
      </w:tblGrid>
      <w:tr w14:paraId="7401C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tblHeader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62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BA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8B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品牌/型号/规格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62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3D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0D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73D8D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2E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9C4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3个7UPIR机框（双系统）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B5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NEC/SV9500-3*7U PIR(Dual)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20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D9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2A5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AAE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64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A00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1个8U PIR机框（双系统）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BF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NEC/SV9500-1*8U PIR(Dual)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36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7A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81F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3C3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ED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7D3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4端口串口输出板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C0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NEC/SCG-IO00-B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54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D0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53A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B70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0E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CDA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留言灯电源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F0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NEC/SN1757 BBUB            PWR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EF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7F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CE7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13A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8F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243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 Ports connecting cable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7F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NEC/SV 4PORT CA-A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8C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C9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207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0C0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75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782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RS-232C CABLE (DTE SIDE, 1.5 METERS)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DE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NEC/2400 RS-232C CA-0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44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17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BEF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673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94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E73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MDF电缆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6F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定制/48p Cable for MDF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70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72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BCE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E49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4C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995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16路模拟用户板(-48V)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03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NEC/SCH-16LCA-A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0F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27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0B2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C79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E2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622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16路模拟用户板(-48V)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C5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NEC/SPA-16LCCD-A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0E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1D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A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964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EF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E8C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16路模拟用户板(-48V)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8E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NEC/SPA-16LCW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67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34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162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116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1C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472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16路数字用户板 (2-WIRE).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9E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NEC/SCH-16ELCA-A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95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2D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7E7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C96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56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52D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 路寄发器板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26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NEC/SCH-8RSTA-A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D6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05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853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E28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B6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BE5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ISDN PRI中继板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C5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NEC/SCH-PRTA-A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15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B6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285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F93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D4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2EE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数字语音宣告板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45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NEC/SPA-DATA-A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0C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DD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F43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263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40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BCD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32路VoIP语音板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EE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NEC/SCH-IPDA-A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80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59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A92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426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3E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9C4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6键单显IP话机（黑）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B7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NEC/ITK-6D-1U(BK)TEL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40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48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982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C0B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01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F90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12键数字话机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03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NEC/CTK-12D-1P（BK）TEL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42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15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638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4DA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55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3BF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头戴耳机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44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罗技/Phone-MP208 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87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71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A65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702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25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2B5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电信PRI中继线协议转换器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7B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SZ2303/1E1V.35 光纤转E1信号协议转换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9A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84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233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F81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30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635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PC话务台工作站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01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Lenovo/AIO520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B2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7D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3BC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633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A2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280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PC话务台话务处理器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2B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Lenovo/SR588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D1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52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266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770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37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665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PC话务台数字传输处理器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9A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锐捷/RG-S1930-24T4SFP/2GT-P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7B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D9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117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C87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99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F35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19英寸机柜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AB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HUAMING/19英寸机柜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C8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9F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03F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387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A2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04F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安装材料（机柜间电源连线等材料）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55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安装材料（机柜间电源连线等材料）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85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05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689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7DC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02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EBD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AI智能语音处理器（16端口能力）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4E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CallThink呼叫中心系统V4.3服务器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3B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FF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32F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96C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DD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F40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数字传输处理器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54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H3C/S1224R 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A3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0B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8B0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0FC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AA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E34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逆变器电源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64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FLATPACK1500 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A7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77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492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8A7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3F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C2B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光传输模块（光电接口）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49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TP-LINK/FC314B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BD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3A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AD3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E0A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BE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C37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千兆收发器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67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BE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B1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273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C97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D9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D3B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四屏显示器拼接支架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D4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FD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5C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96C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054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DB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1E1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光传输接入模块（光电接口）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0B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TP-LINK TL-FC1420（含TL-FC311A）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23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28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48D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745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9A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D9F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MAT维护终端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59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兼容工控机/i5-8500六核/8G内存/1T硬盘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8D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EF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FED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250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8E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069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预约挂号PC话务台话务处理器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EA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戴尔/R240（R250）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D7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1F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762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72A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F6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546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19英寸 2U机柜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D6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NEC/CHS2U-CH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03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CE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27A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4A3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0E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5DB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19英寸机架安装套件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FA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NEC/CHS2U RACK MOUNT KIT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9C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70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587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3A0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5D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FD3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CPU板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62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NEC/GCD-CP00-GW (UG50专用)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A6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E4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679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494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4E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D12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内存扩展板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CC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NEC/GPZ-ME50-UG50 (UG50专用)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28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0B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7C6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47A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4F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573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 通道VOIP子板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5B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NEC/GPZ-32IPLD (UG50专用)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C4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89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9EA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BC8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7A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E90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8路模拟用户板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4F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NEC/GCD-8LCA (UG50专用)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C7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80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72F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75E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99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00F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8路模拟用户子板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95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NEC/GPZ-8LCE (UG50专用)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85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48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72A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706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FC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31A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16路数字分机接口板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06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NEC/GCD-16DLCA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CB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23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830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85B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36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617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外置电池组电缆线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25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NEC/CHS BATT CA EXT-A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A0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DB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A1F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2E1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3E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2F7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后备电源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B5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汤浅/蓄电池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DC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AE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810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661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19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8D0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19英寸机柜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2D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HUAMING/19英寸机柜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08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31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4B4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93D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50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6D3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配线架MDF（300回线/19英寸机柜式）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E3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科隆/配线架MDF（300回线/19英寸机柜式）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B7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31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28B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2BE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87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870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惠福西分院NEAX8300程控交换机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A6E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0F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AC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DE7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3FC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34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823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光信号综合复用设备系统（东川路）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204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B2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74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9BE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80B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3F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C95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爱默生整流电源（-48V/200A）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4D2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C1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33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31E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DBB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69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9DF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汤浅550A原装后备电源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DBA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7C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8F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CB0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964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7F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E2E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系统软件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9DA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NEC/SV95 V7 APPLIANCE PF LIC (OT)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人工桌面话务台话务处理系统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AI智能语音话务处理系统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EB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11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296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5D4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B3A2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69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58E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NEC总机系统主机设备维护保养（非固定人员驻点）费用（20260701-20271130）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08D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08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不含机务</w:t>
            </w:r>
          </w:p>
        </w:tc>
      </w:tr>
      <w:tr w14:paraId="60557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F2AB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69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451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通信线路维护保养部分（固定人员驻点）（20251201-20271130）</w:t>
            </w:r>
          </w:p>
          <w:p w14:paraId="4CD742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NEC总机系统主机设备维护保养（非固定人员驻点（20260701-20271130）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2E4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90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1EDE1B53">
      <w:pPr>
        <w:numPr>
          <w:ilvl w:val="0"/>
          <w:numId w:val="0"/>
        </w:numPr>
        <w:adjustRightInd w:val="0"/>
        <w:snapToGrid w:val="0"/>
        <w:spacing w:line="300" w:lineRule="auto"/>
        <w:ind w:leftChars="200"/>
        <w:rPr>
          <w:rFonts w:hint="default" w:ascii="仿宋" w:hAnsi="仿宋" w:eastAsia="仿宋" w:cs="仿宋"/>
          <w:b/>
          <w:bCs/>
          <w:kern w:val="0"/>
          <w:sz w:val="30"/>
          <w:szCs w:val="30"/>
          <w:lang w:val="en-US" w:eastAsia="zh-CN" w:bidi="ar-SA"/>
        </w:rPr>
      </w:pPr>
    </w:p>
    <w:p w14:paraId="7311DF97">
      <w:pPr>
        <w:numPr>
          <w:ilvl w:val="0"/>
          <w:numId w:val="0"/>
        </w:numPr>
        <w:adjustRightInd w:val="0"/>
        <w:snapToGrid w:val="0"/>
        <w:spacing w:line="300" w:lineRule="auto"/>
        <w:ind w:leftChars="200"/>
        <w:rPr>
          <w:rFonts w:hint="default" w:ascii="仿宋" w:hAnsi="仿宋" w:eastAsia="仿宋" w:cs="仿宋"/>
          <w:b/>
          <w:bCs/>
          <w:kern w:val="0"/>
          <w:sz w:val="30"/>
          <w:szCs w:val="30"/>
          <w:lang w:val="en-US" w:eastAsia="zh-CN" w:bidi="ar-SA"/>
        </w:rPr>
      </w:pPr>
    </w:p>
    <w:p w14:paraId="03C1725B">
      <w:pPr>
        <w:numPr>
          <w:ilvl w:val="0"/>
          <w:numId w:val="0"/>
        </w:numPr>
        <w:adjustRightInd w:val="0"/>
        <w:snapToGrid w:val="0"/>
        <w:spacing w:line="300" w:lineRule="auto"/>
        <w:ind w:leftChars="200"/>
        <w:rPr>
          <w:rFonts w:hint="default" w:ascii="仿宋" w:hAnsi="仿宋" w:eastAsia="仿宋" w:cs="仿宋"/>
          <w:b/>
          <w:bCs/>
          <w:kern w:val="0"/>
          <w:sz w:val="30"/>
          <w:szCs w:val="30"/>
          <w:lang w:val="en-US" w:eastAsia="zh-CN" w:bidi="ar-SA"/>
        </w:rPr>
      </w:pPr>
    </w:p>
    <w:p w14:paraId="114BA267">
      <w:pPr>
        <w:numPr>
          <w:ilvl w:val="0"/>
          <w:numId w:val="0"/>
        </w:numPr>
        <w:adjustRightInd w:val="0"/>
        <w:snapToGrid w:val="0"/>
        <w:spacing w:line="300" w:lineRule="auto"/>
        <w:ind w:leftChars="200"/>
        <w:rPr>
          <w:rFonts w:hint="default" w:ascii="仿宋" w:hAnsi="仿宋" w:eastAsia="仿宋" w:cs="仿宋"/>
          <w:b/>
          <w:bCs/>
          <w:kern w:val="0"/>
          <w:sz w:val="30"/>
          <w:szCs w:val="30"/>
          <w:lang w:val="en-US" w:eastAsia="zh-CN" w:bidi="ar-SA"/>
        </w:rPr>
      </w:pPr>
    </w:p>
    <w:p w14:paraId="1A9C9DDB">
      <w:pPr>
        <w:numPr>
          <w:ilvl w:val="0"/>
          <w:numId w:val="0"/>
        </w:numPr>
        <w:adjustRightInd w:val="0"/>
        <w:snapToGrid w:val="0"/>
        <w:spacing w:line="300" w:lineRule="auto"/>
        <w:ind w:leftChars="200"/>
        <w:rPr>
          <w:rFonts w:hint="default" w:ascii="仿宋" w:hAnsi="仿宋" w:eastAsia="仿宋" w:cs="仿宋"/>
          <w:b/>
          <w:bCs/>
          <w:kern w:val="0"/>
          <w:sz w:val="30"/>
          <w:szCs w:val="30"/>
          <w:lang w:val="en-US" w:eastAsia="zh-CN" w:bidi="ar-SA"/>
        </w:rPr>
      </w:pPr>
    </w:p>
    <w:p w14:paraId="0EFB5881">
      <w:pPr>
        <w:numPr>
          <w:ilvl w:val="0"/>
          <w:numId w:val="0"/>
        </w:numPr>
        <w:adjustRightInd w:val="0"/>
        <w:snapToGrid w:val="0"/>
        <w:spacing w:line="300" w:lineRule="auto"/>
        <w:ind w:leftChars="200"/>
        <w:rPr>
          <w:rFonts w:hint="default" w:ascii="仿宋" w:hAnsi="仿宋" w:eastAsia="仿宋" w:cs="仿宋"/>
          <w:b/>
          <w:bCs/>
          <w:kern w:val="0"/>
          <w:sz w:val="30"/>
          <w:szCs w:val="30"/>
          <w:lang w:val="en-US" w:eastAsia="zh-CN" w:bidi="ar-SA"/>
        </w:rPr>
      </w:pPr>
    </w:p>
    <w:p w14:paraId="0A75D70F">
      <w:pPr>
        <w:numPr>
          <w:ilvl w:val="0"/>
          <w:numId w:val="0"/>
        </w:numPr>
        <w:adjustRightInd w:val="0"/>
        <w:snapToGrid w:val="0"/>
        <w:spacing w:line="300" w:lineRule="auto"/>
        <w:ind w:leftChars="200"/>
        <w:rPr>
          <w:rFonts w:hint="default" w:ascii="仿宋" w:hAnsi="仿宋" w:eastAsia="仿宋" w:cs="仿宋"/>
          <w:b/>
          <w:bCs/>
          <w:kern w:val="0"/>
          <w:sz w:val="30"/>
          <w:szCs w:val="30"/>
          <w:lang w:val="en-US" w:eastAsia="zh-CN" w:bidi="ar-SA"/>
        </w:rPr>
      </w:pPr>
    </w:p>
    <w:p w14:paraId="20D104F2">
      <w:pPr>
        <w:numPr>
          <w:ilvl w:val="0"/>
          <w:numId w:val="0"/>
        </w:numPr>
        <w:adjustRightInd w:val="0"/>
        <w:snapToGrid w:val="0"/>
        <w:spacing w:line="300" w:lineRule="auto"/>
        <w:ind w:leftChars="200"/>
        <w:rPr>
          <w:rFonts w:hint="default" w:ascii="仿宋" w:hAnsi="仿宋" w:eastAsia="仿宋" w:cs="仿宋"/>
          <w:b/>
          <w:bCs/>
          <w:kern w:val="0"/>
          <w:sz w:val="30"/>
          <w:szCs w:val="30"/>
          <w:lang w:val="en-US" w:eastAsia="zh-CN" w:bidi="ar-SA"/>
        </w:rPr>
      </w:pPr>
    </w:p>
    <w:p w14:paraId="68226DB8">
      <w:pPr>
        <w:numPr>
          <w:ilvl w:val="0"/>
          <w:numId w:val="0"/>
        </w:numPr>
        <w:adjustRightInd w:val="0"/>
        <w:snapToGrid w:val="0"/>
        <w:spacing w:line="300" w:lineRule="auto"/>
        <w:ind w:leftChars="200"/>
        <w:rPr>
          <w:rFonts w:hint="default" w:ascii="仿宋" w:hAnsi="仿宋" w:eastAsia="仿宋" w:cs="仿宋"/>
          <w:b/>
          <w:bCs/>
          <w:kern w:val="0"/>
          <w:sz w:val="30"/>
          <w:szCs w:val="30"/>
          <w:lang w:val="en-US" w:eastAsia="zh-CN" w:bidi="ar-SA"/>
        </w:rPr>
      </w:pPr>
    </w:p>
    <w:p w14:paraId="66A5B579">
      <w:pPr>
        <w:numPr>
          <w:ilvl w:val="0"/>
          <w:numId w:val="0"/>
        </w:numPr>
        <w:adjustRightInd w:val="0"/>
        <w:snapToGrid w:val="0"/>
        <w:spacing w:line="300" w:lineRule="auto"/>
        <w:ind w:leftChars="200"/>
        <w:rPr>
          <w:rFonts w:hint="default" w:ascii="仿宋" w:hAnsi="仿宋" w:eastAsia="仿宋" w:cs="仿宋"/>
          <w:b/>
          <w:bCs/>
          <w:kern w:val="0"/>
          <w:sz w:val="30"/>
          <w:szCs w:val="30"/>
          <w:lang w:val="en-US" w:eastAsia="zh-CN" w:bidi="ar-SA"/>
        </w:rPr>
      </w:pPr>
    </w:p>
    <w:p w14:paraId="0B8CC1FB">
      <w:pPr>
        <w:numPr>
          <w:ilvl w:val="0"/>
          <w:numId w:val="0"/>
        </w:numPr>
        <w:adjustRightInd w:val="0"/>
        <w:snapToGrid w:val="0"/>
        <w:spacing w:line="300" w:lineRule="auto"/>
        <w:ind w:leftChars="200"/>
        <w:rPr>
          <w:rFonts w:hint="default" w:ascii="仿宋" w:hAnsi="仿宋" w:eastAsia="仿宋" w:cs="仿宋"/>
          <w:b/>
          <w:bCs/>
          <w:kern w:val="0"/>
          <w:sz w:val="30"/>
          <w:szCs w:val="30"/>
          <w:lang w:val="en-US" w:eastAsia="zh-CN" w:bidi="ar-SA"/>
        </w:rPr>
      </w:pPr>
    </w:p>
    <w:p w14:paraId="5F165E2D">
      <w:pPr>
        <w:numPr>
          <w:ilvl w:val="0"/>
          <w:numId w:val="0"/>
        </w:numPr>
        <w:adjustRightInd w:val="0"/>
        <w:snapToGrid w:val="0"/>
        <w:spacing w:line="300" w:lineRule="auto"/>
        <w:ind w:leftChars="200"/>
        <w:rPr>
          <w:rFonts w:hint="default" w:ascii="仿宋" w:hAnsi="仿宋" w:eastAsia="仿宋" w:cs="仿宋"/>
          <w:b/>
          <w:bCs/>
          <w:kern w:val="0"/>
          <w:sz w:val="30"/>
          <w:szCs w:val="30"/>
          <w:lang w:val="en-US" w:eastAsia="zh-CN" w:bidi="ar-SA"/>
        </w:rPr>
      </w:pPr>
    </w:p>
    <w:p w14:paraId="08288080">
      <w:pPr>
        <w:numPr>
          <w:ilvl w:val="0"/>
          <w:numId w:val="0"/>
        </w:numPr>
        <w:adjustRightInd w:val="0"/>
        <w:snapToGrid w:val="0"/>
        <w:spacing w:line="300" w:lineRule="auto"/>
        <w:ind w:leftChars="200"/>
        <w:rPr>
          <w:rFonts w:hint="default" w:ascii="仿宋" w:hAnsi="仿宋" w:eastAsia="仿宋" w:cs="仿宋"/>
          <w:b/>
          <w:bCs/>
          <w:kern w:val="0"/>
          <w:sz w:val="30"/>
          <w:szCs w:val="30"/>
          <w:lang w:val="en-US" w:eastAsia="zh-CN" w:bidi="ar-SA"/>
        </w:rPr>
        <w:sectPr>
          <w:pgSz w:w="11906" w:h="16838"/>
          <w:pgMar w:top="1134" w:right="1417" w:bottom="1134" w:left="1417" w:header="851" w:footer="992" w:gutter="0"/>
          <w:cols w:space="720" w:num="1"/>
          <w:rtlGutter w:val="0"/>
          <w:docGrid w:type="lines" w:linePitch="312" w:charSpace="0"/>
        </w:sectPr>
      </w:pPr>
    </w:p>
    <w:tbl>
      <w:tblPr>
        <w:tblStyle w:val="27"/>
        <w:tblW w:w="1287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29"/>
        <w:gridCol w:w="1560"/>
        <w:gridCol w:w="3556"/>
        <w:gridCol w:w="4425"/>
      </w:tblGrid>
      <w:tr w14:paraId="787BE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128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7C7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中宋" w:hAnsi="华文中宋" w:eastAsia="华文中宋" w:cs="华文中宋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广东省人民医院通信设备保养维护项目报价一览表</w:t>
            </w:r>
          </w:p>
        </w:tc>
      </w:tr>
      <w:tr w14:paraId="254BC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2870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13980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报价时间：       年    月    日</w:t>
            </w:r>
          </w:p>
        </w:tc>
      </w:tr>
      <w:tr w14:paraId="3BA3C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1D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公司名称</w:t>
            </w:r>
          </w:p>
        </w:tc>
        <w:tc>
          <w:tcPr>
            <w:tcW w:w="15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C0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资质</w:t>
            </w:r>
          </w:p>
          <w:p w14:paraId="46C7B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是否符合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9E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报价总价</w:t>
            </w:r>
          </w:p>
          <w:p w14:paraId="4F857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（元）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AC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业绩</w:t>
            </w:r>
          </w:p>
        </w:tc>
      </w:tr>
      <w:tr w14:paraId="3EE8C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90F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A2E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E10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¥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E03E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E82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</w:trPr>
        <w:tc>
          <w:tcPr>
            <w:tcW w:w="12870" w:type="dxa"/>
            <w:gridSpan w:val="4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C477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                             签名（公章）：</w:t>
            </w:r>
          </w:p>
        </w:tc>
      </w:tr>
    </w:tbl>
    <w:p w14:paraId="00824122">
      <w:pPr>
        <w:numPr>
          <w:ilvl w:val="0"/>
          <w:numId w:val="0"/>
        </w:numPr>
        <w:adjustRightInd w:val="0"/>
        <w:snapToGrid w:val="0"/>
        <w:spacing w:line="300" w:lineRule="auto"/>
        <w:ind w:leftChars="200"/>
        <w:rPr>
          <w:rFonts w:hint="default" w:ascii="仿宋" w:hAnsi="仿宋" w:eastAsia="仿宋" w:cs="仿宋"/>
          <w:b/>
          <w:bCs/>
          <w:kern w:val="0"/>
          <w:sz w:val="30"/>
          <w:szCs w:val="30"/>
          <w:lang w:val="en-US" w:eastAsia="zh-CN" w:bidi="ar-SA"/>
        </w:rPr>
      </w:pPr>
      <w:bookmarkStart w:id="2" w:name="_GoBack"/>
      <w:bookmarkEnd w:id="2"/>
    </w:p>
    <w:sectPr>
      <w:pgSz w:w="16838" w:h="11906" w:orient="landscape"/>
      <w:pgMar w:top="1417" w:right="1134" w:bottom="1417" w:left="1134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方正书宋简体">
    <w:altName w:val="华文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911024"/>
    <w:multiLevelType w:val="singleLevel"/>
    <w:tmpl w:val="91911024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">
    <w:nsid w:val="202F7002"/>
    <w:multiLevelType w:val="multilevel"/>
    <w:tmpl w:val="202F7002"/>
    <w:lvl w:ilvl="0" w:tentative="0">
      <w:start w:val="1"/>
      <w:numFmt w:val="decimal"/>
      <w:pStyle w:val="90"/>
      <w:lvlText w:val="%1"/>
      <w:lvlJc w:val="left"/>
      <w:pPr>
        <w:tabs>
          <w:tab w:val="left" w:pos="425"/>
        </w:tabs>
        <w:ind w:left="425" w:hanging="425"/>
      </w:pPr>
      <w:rPr>
        <w:rFonts w:hint="eastAsia" w:ascii="宋体" w:hAnsi="宋体" w:eastAsia="宋体"/>
        <w:b/>
        <w:i w:val="0"/>
        <w:sz w:val="28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207F6BE7"/>
    <w:multiLevelType w:val="multilevel"/>
    <w:tmpl w:val="207F6BE7"/>
    <w:lvl w:ilvl="0" w:tentative="0">
      <w:start w:val="1"/>
      <w:numFmt w:val="decimal"/>
      <w:pStyle w:val="65"/>
      <w:lvlText w:val="(%1)"/>
      <w:lvlJc w:val="left"/>
      <w:pPr>
        <w:tabs>
          <w:tab w:val="left" w:pos="567"/>
        </w:tabs>
        <w:ind w:left="567" w:hanging="454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7"/>
      <w:numFmt w:val="decimal"/>
      <w:lvlText w:val="%3）"/>
      <w:lvlJc w:val="left"/>
      <w:pPr>
        <w:tabs>
          <w:tab w:val="left" w:pos="1560"/>
        </w:tabs>
        <w:ind w:left="1560" w:hanging="72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4AD50063"/>
    <w:multiLevelType w:val="multilevel"/>
    <w:tmpl w:val="4AD50063"/>
    <w:lvl w:ilvl="0" w:tentative="0">
      <w:start w:val="1"/>
      <w:numFmt w:val="bullet"/>
      <w:lvlText w:val=""/>
      <w:lvlJc w:val="left"/>
      <w:pPr>
        <w:tabs>
          <w:tab w:val="left" w:pos="1331"/>
        </w:tabs>
        <w:ind w:left="1331" w:hanging="371"/>
      </w:pPr>
      <w:rPr>
        <w:rFonts w:hint="default" w:ascii="Symbol" w:hAnsi="Symbol"/>
        <w:color w:val="auto"/>
      </w:rPr>
    </w:lvl>
    <w:lvl w:ilvl="1" w:tentative="0">
      <w:start w:val="1"/>
      <w:numFmt w:val="bullet"/>
      <w:pStyle w:val="11"/>
      <w:lvlText w:val=""/>
      <w:lvlJc w:val="left"/>
      <w:pPr>
        <w:tabs>
          <w:tab w:val="left" w:pos="1271"/>
        </w:tabs>
        <w:ind w:left="1271" w:hanging="371"/>
      </w:pPr>
      <w:rPr>
        <w:rFonts w:hint="default" w:ascii="Symbol" w:hAnsi="Symbol"/>
        <w:color w:val="auto"/>
      </w:rPr>
    </w:lvl>
    <w:lvl w:ilvl="2" w:tentative="0">
      <w:start w:val="1"/>
      <w:numFmt w:val="bullet"/>
      <w:lvlText w:val=""/>
      <w:lvlJc w:val="left"/>
      <w:pPr>
        <w:tabs>
          <w:tab w:val="left" w:pos="1740"/>
        </w:tabs>
        <w:ind w:left="174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2160"/>
        </w:tabs>
        <w:ind w:left="216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580"/>
        </w:tabs>
        <w:ind w:left="258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3000"/>
        </w:tabs>
        <w:ind w:left="300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420"/>
        </w:tabs>
        <w:ind w:left="342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840"/>
        </w:tabs>
        <w:ind w:left="384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4260"/>
        </w:tabs>
        <w:ind w:left="4260" w:hanging="420"/>
      </w:pPr>
      <w:rPr>
        <w:rFonts w:hint="default" w:ascii="Wingdings" w:hAnsi="Wingdings"/>
      </w:rPr>
    </w:lvl>
  </w:abstractNum>
  <w:abstractNum w:abstractNumId="4">
    <w:nsid w:val="734E52A1"/>
    <w:multiLevelType w:val="singleLevel"/>
    <w:tmpl w:val="734E52A1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wN2Y3MTc2ODRjMWQyNmNhNzhmOTVjZTc1NzdjOGUifQ=="/>
  </w:docVars>
  <w:rsids>
    <w:rsidRoot w:val="00594CC3"/>
    <w:rsid w:val="00006469"/>
    <w:rsid w:val="00014CB2"/>
    <w:rsid w:val="00015339"/>
    <w:rsid w:val="0001777A"/>
    <w:rsid w:val="00025230"/>
    <w:rsid w:val="000578F5"/>
    <w:rsid w:val="00060DF3"/>
    <w:rsid w:val="00084146"/>
    <w:rsid w:val="00084AC9"/>
    <w:rsid w:val="000916CF"/>
    <w:rsid w:val="00091801"/>
    <w:rsid w:val="000B7DCF"/>
    <w:rsid w:val="000C62B5"/>
    <w:rsid w:val="000D70D1"/>
    <w:rsid w:val="000E14CB"/>
    <w:rsid w:val="000E476C"/>
    <w:rsid w:val="00103A9D"/>
    <w:rsid w:val="00103E63"/>
    <w:rsid w:val="0011377A"/>
    <w:rsid w:val="001158DD"/>
    <w:rsid w:val="001175BA"/>
    <w:rsid w:val="001366E5"/>
    <w:rsid w:val="001545CA"/>
    <w:rsid w:val="00156D6C"/>
    <w:rsid w:val="0015789C"/>
    <w:rsid w:val="00176729"/>
    <w:rsid w:val="00183C1C"/>
    <w:rsid w:val="001C3C43"/>
    <w:rsid w:val="001C7DC0"/>
    <w:rsid w:val="001D235D"/>
    <w:rsid w:val="002042CD"/>
    <w:rsid w:val="00204FE4"/>
    <w:rsid w:val="00210929"/>
    <w:rsid w:val="002161CF"/>
    <w:rsid w:val="00216E8B"/>
    <w:rsid w:val="00224DC5"/>
    <w:rsid w:val="00226F1B"/>
    <w:rsid w:val="002353F6"/>
    <w:rsid w:val="00281EA0"/>
    <w:rsid w:val="0028400F"/>
    <w:rsid w:val="00285156"/>
    <w:rsid w:val="00292F93"/>
    <w:rsid w:val="00296F50"/>
    <w:rsid w:val="002B0279"/>
    <w:rsid w:val="002E690C"/>
    <w:rsid w:val="003029A3"/>
    <w:rsid w:val="0032772F"/>
    <w:rsid w:val="00332E8B"/>
    <w:rsid w:val="0033414B"/>
    <w:rsid w:val="003362AD"/>
    <w:rsid w:val="00345283"/>
    <w:rsid w:val="0034711A"/>
    <w:rsid w:val="003550CD"/>
    <w:rsid w:val="0036026E"/>
    <w:rsid w:val="00371E1A"/>
    <w:rsid w:val="00373956"/>
    <w:rsid w:val="00375172"/>
    <w:rsid w:val="00375C10"/>
    <w:rsid w:val="003A0859"/>
    <w:rsid w:val="003C16E0"/>
    <w:rsid w:val="003C5774"/>
    <w:rsid w:val="003C5D39"/>
    <w:rsid w:val="003C7EF4"/>
    <w:rsid w:val="003F367A"/>
    <w:rsid w:val="00410DEF"/>
    <w:rsid w:val="0041536C"/>
    <w:rsid w:val="00416C04"/>
    <w:rsid w:val="00420F52"/>
    <w:rsid w:val="0042479A"/>
    <w:rsid w:val="00452E9C"/>
    <w:rsid w:val="0045744B"/>
    <w:rsid w:val="00460007"/>
    <w:rsid w:val="004600F4"/>
    <w:rsid w:val="00464E25"/>
    <w:rsid w:val="00482E81"/>
    <w:rsid w:val="00487D4B"/>
    <w:rsid w:val="004A0887"/>
    <w:rsid w:val="004C6144"/>
    <w:rsid w:val="004F265D"/>
    <w:rsid w:val="00500440"/>
    <w:rsid w:val="00514E7D"/>
    <w:rsid w:val="00515321"/>
    <w:rsid w:val="00525C26"/>
    <w:rsid w:val="005314A3"/>
    <w:rsid w:val="005315AB"/>
    <w:rsid w:val="00532F99"/>
    <w:rsid w:val="0055285C"/>
    <w:rsid w:val="005628E9"/>
    <w:rsid w:val="00594CC3"/>
    <w:rsid w:val="005A0B3F"/>
    <w:rsid w:val="005A4B35"/>
    <w:rsid w:val="005B7CFA"/>
    <w:rsid w:val="005C03D5"/>
    <w:rsid w:val="005C40DF"/>
    <w:rsid w:val="005F7088"/>
    <w:rsid w:val="00613A75"/>
    <w:rsid w:val="0061438D"/>
    <w:rsid w:val="00617B35"/>
    <w:rsid w:val="0062759B"/>
    <w:rsid w:val="00627C78"/>
    <w:rsid w:val="00635E2E"/>
    <w:rsid w:val="006518FD"/>
    <w:rsid w:val="006626A3"/>
    <w:rsid w:val="00686E83"/>
    <w:rsid w:val="0068777D"/>
    <w:rsid w:val="006B167A"/>
    <w:rsid w:val="006B2B93"/>
    <w:rsid w:val="006E0F57"/>
    <w:rsid w:val="00710868"/>
    <w:rsid w:val="00721E22"/>
    <w:rsid w:val="00731CEA"/>
    <w:rsid w:val="0074477A"/>
    <w:rsid w:val="00746CCF"/>
    <w:rsid w:val="00750957"/>
    <w:rsid w:val="0075334D"/>
    <w:rsid w:val="00753B16"/>
    <w:rsid w:val="00755560"/>
    <w:rsid w:val="00783DC6"/>
    <w:rsid w:val="00793BC2"/>
    <w:rsid w:val="00794C26"/>
    <w:rsid w:val="007A68AF"/>
    <w:rsid w:val="007A7FD8"/>
    <w:rsid w:val="007B4644"/>
    <w:rsid w:val="007D5AC8"/>
    <w:rsid w:val="00816B80"/>
    <w:rsid w:val="008217A7"/>
    <w:rsid w:val="0082423E"/>
    <w:rsid w:val="0087596A"/>
    <w:rsid w:val="008760E0"/>
    <w:rsid w:val="00895E42"/>
    <w:rsid w:val="008A07CD"/>
    <w:rsid w:val="008A7108"/>
    <w:rsid w:val="008D037E"/>
    <w:rsid w:val="008D629E"/>
    <w:rsid w:val="008F33E2"/>
    <w:rsid w:val="0090352C"/>
    <w:rsid w:val="009120BB"/>
    <w:rsid w:val="009373A9"/>
    <w:rsid w:val="00946625"/>
    <w:rsid w:val="00952C48"/>
    <w:rsid w:val="00962F08"/>
    <w:rsid w:val="0097439B"/>
    <w:rsid w:val="00974D25"/>
    <w:rsid w:val="00981F2C"/>
    <w:rsid w:val="00991E10"/>
    <w:rsid w:val="009A361A"/>
    <w:rsid w:val="009B5DA8"/>
    <w:rsid w:val="009C44C8"/>
    <w:rsid w:val="009D5D3C"/>
    <w:rsid w:val="009E32E4"/>
    <w:rsid w:val="009E7205"/>
    <w:rsid w:val="009F3DC6"/>
    <w:rsid w:val="00A02730"/>
    <w:rsid w:val="00A26DFC"/>
    <w:rsid w:val="00A26FEE"/>
    <w:rsid w:val="00A32C22"/>
    <w:rsid w:val="00A34140"/>
    <w:rsid w:val="00A716A9"/>
    <w:rsid w:val="00A76B00"/>
    <w:rsid w:val="00AA3179"/>
    <w:rsid w:val="00AB6C07"/>
    <w:rsid w:val="00AC0B21"/>
    <w:rsid w:val="00AC571F"/>
    <w:rsid w:val="00AD49F2"/>
    <w:rsid w:val="00AE444B"/>
    <w:rsid w:val="00B10BF7"/>
    <w:rsid w:val="00B31A00"/>
    <w:rsid w:val="00B473F6"/>
    <w:rsid w:val="00B52EF8"/>
    <w:rsid w:val="00B60FF9"/>
    <w:rsid w:val="00B64C2A"/>
    <w:rsid w:val="00B678ED"/>
    <w:rsid w:val="00B711E8"/>
    <w:rsid w:val="00BA618B"/>
    <w:rsid w:val="00BB25DF"/>
    <w:rsid w:val="00BB5FEA"/>
    <w:rsid w:val="00BD2FD1"/>
    <w:rsid w:val="00BD349D"/>
    <w:rsid w:val="00BE5524"/>
    <w:rsid w:val="00BF078A"/>
    <w:rsid w:val="00C0606F"/>
    <w:rsid w:val="00C337A0"/>
    <w:rsid w:val="00C60A4A"/>
    <w:rsid w:val="00C66D8B"/>
    <w:rsid w:val="00C71F61"/>
    <w:rsid w:val="00C735EF"/>
    <w:rsid w:val="00C7687C"/>
    <w:rsid w:val="00C9117C"/>
    <w:rsid w:val="00C96B38"/>
    <w:rsid w:val="00CA042E"/>
    <w:rsid w:val="00CB7983"/>
    <w:rsid w:val="00CC0FD8"/>
    <w:rsid w:val="00CC26C5"/>
    <w:rsid w:val="00CC2FB9"/>
    <w:rsid w:val="00CE3820"/>
    <w:rsid w:val="00D17800"/>
    <w:rsid w:val="00D24A45"/>
    <w:rsid w:val="00D2662B"/>
    <w:rsid w:val="00D31D46"/>
    <w:rsid w:val="00D56527"/>
    <w:rsid w:val="00D60A8F"/>
    <w:rsid w:val="00D741E5"/>
    <w:rsid w:val="00D92504"/>
    <w:rsid w:val="00D97067"/>
    <w:rsid w:val="00DA0129"/>
    <w:rsid w:val="00DC031B"/>
    <w:rsid w:val="00DD514B"/>
    <w:rsid w:val="00DE05BF"/>
    <w:rsid w:val="00DE12B9"/>
    <w:rsid w:val="00DE269F"/>
    <w:rsid w:val="00DF473D"/>
    <w:rsid w:val="00DF6F19"/>
    <w:rsid w:val="00E05BB1"/>
    <w:rsid w:val="00E07247"/>
    <w:rsid w:val="00E177B8"/>
    <w:rsid w:val="00E6568A"/>
    <w:rsid w:val="00E720FA"/>
    <w:rsid w:val="00EA0A75"/>
    <w:rsid w:val="00EA3870"/>
    <w:rsid w:val="00EB230D"/>
    <w:rsid w:val="00EB6A55"/>
    <w:rsid w:val="00EC5C9D"/>
    <w:rsid w:val="00EC6820"/>
    <w:rsid w:val="00ED17BE"/>
    <w:rsid w:val="00F1345C"/>
    <w:rsid w:val="00F17CCC"/>
    <w:rsid w:val="00F20A70"/>
    <w:rsid w:val="00F269F2"/>
    <w:rsid w:val="00F31470"/>
    <w:rsid w:val="00F5067C"/>
    <w:rsid w:val="00F539F9"/>
    <w:rsid w:val="00F5554A"/>
    <w:rsid w:val="00F5635F"/>
    <w:rsid w:val="00F65473"/>
    <w:rsid w:val="00F756AA"/>
    <w:rsid w:val="00F85B10"/>
    <w:rsid w:val="00F97D43"/>
    <w:rsid w:val="00FB484E"/>
    <w:rsid w:val="00FE734A"/>
    <w:rsid w:val="00FF1EA0"/>
    <w:rsid w:val="00FF4C9E"/>
    <w:rsid w:val="00FF5A28"/>
    <w:rsid w:val="00FF6003"/>
    <w:rsid w:val="00FF7C59"/>
    <w:rsid w:val="01A275E6"/>
    <w:rsid w:val="04DB0D05"/>
    <w:rsid w:val="06797252"/>
    <w:rsid w:val="07003768"/>
    <w:rsid w:val="09FF55AF"/>
    <w:rsid w:val="0BE74DA0"/>
    <w:rsid w:val="0CF00E05"/>
    <w:rsid w:val="158F1C5F"/>
    <w:rsid w:val="15F4613C"/>
    <w:rsid w:val="1B5907C3"/>
    <w:rsid w:val="1E65013E"/>
    <w:rsid w:val="1F4E3036"/>
    <w:rsid w:val="23E661FC"/>
    <w:rsid w:val="28BA38E4"/>
    <w:rsid w:val="2CF9FE67"/>
    <w:rsid w:val="2DE418D2"/>
    <w:rsid w:val="2ED554E2"/>
    <w:rsid w:val="30AC3A08"/>
    <w:rsid w:val="32443D25"/>
    <w:rsid w:val="33C50E92"/>
    <w:rsid w:val="371342B6"/>
    <w:rsid w:val="396C4FD7"/>
    <w:rsid w:val="3FEF05B3"/>
    <w:rsid w:val="430C6F47"/>
    <w:rsid w:val="460310FB"/>
    <w:rsid w:val="481E5B11"/>
    <w:rsid w:val="48CA029B"/>
    <w:rsid w:val="49D00052"/>
    <w:rsid w:val="4CA35FD8"/>
    <w:rsid w:val="4D6F3B58"/>
    <w:rsid w:val="510353AB"/>
    <w:rsid w:val="526F1D0F"/>
    <w:rsid w:val="59B33EFD"/>
    <w:rsid w:val="5A990B68"/>
    <w:rsid w:val="5A9C6F6E"/>
    <w:rsid w:val="5AAA7C5B"/>
    <w:rsid w:val="5D611A7B"/>
    <w:rsid w:val="5D9E526B"/>
    <w:rsid w:val="5DD3ACFC"/>
    <w:rsid w:val="610C2D58"/>
    <w:rsid w:val="636F0322"/>
    <w:rsid w:val="63C229DC"/>
    <w:rsid w:val="657F000C"/>
    <w:rsid w:val="668C08CC"/>
    <w:rsid w:val="66F35949"/>
    <w:rsid w:val="67BB6067"/>
    <w:rsid w:val="68594F9B"/>
    <w:rsid w:val="716A4385"/>
    <w:rsid w:val="71A71C71"/>
    <w:rsid w:val="72655D9B"/>
    <w:rsid w:val="76FE6FF5"/>
    <w:rsid w:val="77C44DBF"/>
    <w:rsid w:val="78265725"/>
    <w:rsid w:val="792001F6"/>
    <w:rsid w:val="7C792CD1"/>
    <w:rsid w:val="7D27DBE4"/>
    <w:rsid w:val="7F43174E"/>
    <w:rsid w:val="7FFF51FB"/>
    <w:rsid w:val="8F619C49"/>
    <w:rsid w:val="9EEFC328"/>
    <w:rsid w:val="BF7BEB99"/>
    <w:rsid w:val="CBDFA281"/>
    <w:rsid w:val="DBE765F9"/>
    <w:rsid w:val="DD8FAAF0"/>
    <w:rsid w:val="EBFCD0CF"/>
    <w:rsid w:val="F7270230"/>
    <w:rsid w:val="F7AF3EB4"/>
    <w:rsid w:val="F8B9FECF"/>
    <w:rsid w:val="FD93C5C3"/>
    <w:rsid w:val="FFCB13B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qFormat="1" w:unhideWhenUsed="0" w:uiPriority="0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qFormat="1" w:uiPriority="99" w:semiHidden="0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nhideWhenUsed="0" w:uiPriority="0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5"/>
    <w:qFormat/>
    <w:uiPriority w:val="9"/>
    <w:pPr>
      <w:keepNext/>
      <w:keepLines/>
      <w:spacing w:before="100" w:after="90" w:line="578" w:lineRule="auto"/>
      <w:outlineLvl w:val="0"/>
    </w:pPr>
    <w:rPr>
      <w:rFonts w:ascii="Times New Roman" w:hAnsi="Times New Roman" w:eastAsia="宋体"/>
      <w:b/>
      <w:bCs/>
      <w:kern w:val="44"/>
      <w:sz w:val="28"/>
      <w:szCs w:val="44"/>
    </w:rPr>
  </w:style>
  <w:style w:type="paragraph" w:styleId="3">
    <w:name w:val="heading 2"/>
    <w:basedOn w:val="1"/>
    <w:next w:val="1"/>
    <w:link w:val="36"/>
    <w:qFormat/>
    <w:uiPriority w:val="9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kern w:val="0"/>
      <w:sz w:val="32"/>
      <w:szCs w:val="32"/>
    </w:rPr>
  </w:style>
  <w:style w:type="paragraph" w:styleId="4">
    <w:name w:val="heading 3"/>
    <w:basedOn w:val="1"/>
    <w:next w:val="1"/>
    <w:link w:val="37"/>
    <w:qFormat/>
    <w:uiPriority w:val="9"/>
    <w:pPr>
      <w:keepNext/>
      <w:keepLines/>
      <w:spacing w:before="260" w:after="260" w:line="416" w:lineRule="auto"/>
      <w:outlineLvl w:val="2"/>
    </w:pPr>
    <w:rPr>
      <w:rFonts w:ascii="Times New Roman" w:hAnsi="Times New Roman" w:eastAsia="宋体"/>
      <w:b/>
      <w:bCs/>
      <w:kern w:val="0"/>
      <w:sz w:val="32"/>
      <w:szCs w:val="32"/>
    </w:rPr>
  </w:style>
  <w:style w:type="paragraph" w:styleId="5">
    <w:name w:val="heading 4"/>
    <w:basedOn w:val="1"/>
    <w:next w:val="1"/>
    <w:link w:val="38"/>
    <w:qFormat/>
    <w:uiPriority w:val="9"/>
    <w:pPr>
      <w:keepNext/>
      <w:keepLines/>
      <w:spacing w:before="280" w:after="290" w:line="376" w:lineRule="auto"/>
      <w:outlineLvl w:val="3"/>
    </w:pPr>
    <w:rPr>
      <w:rFonts w:ascii="等线 Light" w:hAnsi="等线 Light" w:eastAsia="宋体"/>
      <w:b/>
      <w:bCs/>
      <w:kern w:val="0"/>
      <w:sz w:val="20"/>
      <w:szCs w:val="28"/>
    </w:rPr>
  </w:style>
  <w:style w:type="paragraph" w:styleId="6">
    <w:name w:val="heading 5"/>
    <w:basedOn w:val="1"/>
    <w:next w:val="1"/>
    <w:link w:val="39"/>
    <w:qFormat/>
    <w:uiPriority w:val="0"/>
    <w:pPr>
      <w:keepNext/>
      <w:keepLines/>
      <w:tabs>
        <w:tab w:val="left" w:pos="0"/>
      </w:tabs>
      <w:adjustRightInd w:val="0"/>
      <w:spacing w:line="400" w:lineRule="exact"/>
      <w:jc w:val="left"/>
      <w:textAlignment w:val="baseline"/>
      <w:outlineLvl w:val="4"/>
    </w:pPr>
    <w:rPr>
      <w:rFonts w:ascii="Arial" w:hAnsi="Arial" w:eastAsia="宋体"/>
      <w:kern w:val="0"/>
      <w:sz w:val="24"/>
      <w:szCs w:val="20"/>
    </w:rPr>
  </w:style>
  <w:style w:type="paragraph" w:styleId="7">
    <w:name w:val="heading 6"/>
    <w:basedOn w:val="1"/>
    <w:next w:val="1"/>
    <w:link w:val="40"/>
    <w:qFormat/>
    <w:uiPriority w:val="0"/>
    <w:pPr>
      <w:keepNext/>
      <w:tabs>
        <w:tab w:val="left" w:pos="0"/>
      </w:tabs>
      <w:adjustRightInd w:val="0"/>
      <w:spacing w:line="400" w:lineRule="exact"/>
      <w:textAlignment w:val="baseline"/>
      <w:outlineLvl w:val="5"/>
    </w:pPr>
    <w:rPr>
      <w:rFonts w:ascii="Arial" w:hAnsi="Arial" w:eastAsia="宋体"/>
      <w:kern w:val="0"/>
      <w:sz w:val="24"/>
      <w:szCs w:val="20"/>
    </w:rPr>
  </w:style>
  <w:style w:type="paragraph" w:styleId="8">
    <w:name w:val="heading 7"/>
    <w:basedOn w:val="1"/>
    <w:next w:val="1"/>
    <w:link w:val="41"/>
    <w:qFormat/>
    <w:uiPriority w:val="0"/>
    <w:pPr>
      <w:keepNext/>
      <w:keepLines/>
      <w:tabs>
        <w:tab w:val="left" w:pos="0"/>
      </w:tabs>
      <w:adjustRightInd w:val="0"/>
      <w:spacing w:before="240" w:after="64" w:line="320" w:lineRule="atLeast"/>
      <w:ind w:left="3176" w:hanging="1196"/>
      <w:textAlignment w:val="baseline"/>
      <w:outlineLvl w:val="6"/>
    </w:pPr>
    <w:rPr>
      <w:rFonts w:ascii="Times New Roman" w:hAnsi="Times New Roman" w:eastAsia="宋体"/>
      <w:b/>
      <w:kern w:val="0"/>
      <w:sz w:val="24"/>
      <w:szCs w:val="20"/>
    </w:rPr>
  </w:style>
  <w:style w:type="paragraph" w:styleId="9">
    <w:name w:val="heading 8"/>
    <w:basedOn w:val="1"/>
    <w:next w:val="1"/>
    <w:link w:val="42"/>
    <w:qFormat/>
    <w:uiPriority w:val="0"/>
    <w:pPr>
      <w:keepNext/>
      <w:keepLines/>
      <w:tabs>
        <w:tab w:val="left" w:pos="0"/>
      </w:tabs>
      <w:adjustRightInd w:val="0"/>
      <w:spacing w:before="240" w:after="64" w:line="320" w:lineRule="atLeast"/>
      <w:ind w:left="1933" w:hanging="737"/>
      <w:textAlignment w:val="baseline"/>
      <w:outlineLvl w:val="7"/>
    </w:pPr>
    <w:rPr>
      <w:rFonts w:ascii="Arial" w:hAnsi="Arial" w:eastAsia="黑体"/>
      <w:kern w:val="0"/>
      <w:sz w:val="24"/>
      <w:szCs w:val="20"/>
    </w:rPr>
  </w:style>
  <w:style w:type="paragraph" w:styleId="10">
    <w:name w:val="heading 9"/>
    <w:basedOn w:val="1"/>
    <w:next w:val="1"/>
    <w:link w:val="43"/>
    <w:qFormat/>
    <w:uiPriority w:val="0"/>
    <w:pPr>
      <w:keepNext/>
      <w:keepLines/>
      <w:tabs>
        <w:tab w:val="left" w:pos="0"/>
      </w:tabs>
      <w:adjustRightInd w:val="0"/>
      <w:spacing w:before="240" w:after="64" w:line="320" w:lineRule="atLeast"/>
      <w:ind w:left="2670" w:hanging="737"/>
      <w:textAlignment w:val="baseline"/>
      <w:outlineLvl w:val="8"/>
    </w:pPr>
    <w:rPr>
      <w:rFonts w:ascii="Arial" w:hAnsi="Arial" w:eastAsia="黑体"/>
      <w:kern w:val="0"/>
      <w:sz w:val="22"/>
      <w:szCs w:val="20"/>
    </w:rPr>
  </w:style>
  <w:style w:type="character" w:default="1" w:styleId="29">
    <w:name w:val="Default Paragraph Font"/>
    <w:unhideWhenUsed/>
    <w:qFormat/>
    <w:uiPriority w:val="1"/>
  </w:style>
  <w:style w:type="table" w:default="1" w:styleId="2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qFormat/>
    <w:uiPriority w:val="0"/>
    <w:pPr>
      <w:numPr>
        <w:ilvl w:val="1"/>
        <w:numId w:val="1"/>
      </w:numPr>
      <w:tabs>
        <w:tab w:val="left" w:pos="1050"/>
        <w:tab w:val="clear" w:pos="1271"/>
      </w:tabs>
      <w:adjustRightInd w:val="0"/>
      <w:snapToGrid w:val="0"/>
      <w:spacing w:line="360" w:lineRule="auto"/>
      <w:ind w:left="1050" w:hanging="336"/>
    </w:pPr>
    <w:rPr>
      <w:rFonts w:ascii="宋体" w:hAnsi="宋体" w:eastAsia="宋体"/>
      <w:color w:val="000000"/>
      <w:sz w:val="24"/>
      <w:szCs w:val="24"/>
    </w:rPr>
  </w:style>
  <w:style w:type="paragraph" w:styleId="12">
    <w:name w:val="Document Map"/>
    <w:basedOn w:val="1"/>
    <w:link w:val="44"/>
    <w:semiHidden/>
    <w:qFormat/>
    <w:uiPriority w:val="0"/>
    <w:pPr>
      <w:shd w:val="clear" w:color="auto" w:fill="000080"/>
    </w:pPr>
    <w:rPr>
      <w:rFonts w:ascii="Times New Roman" w:hAnsi="Times New Roman" w:eastAsia="宋体"/>
      <w:szCs w:val="24"/>
    </w:rPr>
  </w:style>
  <w:style w:type="paragraph" w:styleId="13">
    <w:name w:val="annotation text"/>
    <w:basedOn w:val="1"/>
    <w:link w:val="45"/>
    <w:semiHidden/>
    <w:qFormat/>
    <w:uiPriority w:val="0"/>
    <w:pPr>
      <w:jc w:val="left"/>
    </w:pPr>
    <w:rPr>
      <w:rFonts w:ascii="Times New Roman" w:hAnsi="Times New Roman" w:eastAsia="宋体"/>
      <w:szCs w:val="24"/>
    </w:rPr>
  </w:style>
  <w:style w:type="paragraph" w:styleId="14">
    <w:name w:val="Body Text"/>
    <w:basedOn w:val="1"/>
    <w:link w:val="46"/>
    <w:unhideWhenUsed/>
    <w:qFormat/>
    <w:uiPriority w:val="0"/>
    <w:pPr>
      <w:spacing w:after="120"/>
    </w:pPr>
    <w:rPr>
      <w:kern w:val="0"/>
      <w:sz w:val="20"/>
    </w:rPr>
  </w:style>
  <w:style w:type="paragraph" w:styleId="15">
    <w:name w:val="Body Text Indent"/>
    <w:basedOn w:val="1"/>
    <w:link w:val="47"/>
    <w:qFormat/>
    <w:uiPriority w:val="0"/>
    <w:pPr>
      <w:spacing w:line="360" w:lineRule="auto"/>
      <w:ind w:firstLine="630"/>
    </w:pPr>
    <w:rPr>
      <w:rFonts w:ascii="宋体" w:hAnsi="Times New Roman" w:eastAsia="宋体"/>
      <w:sz w:val="28"/>
      <w:szCs w:val="20"/>
    </w:rPr>
  </w:style>
  <w:style w:type="paragraph" w:styleId="16">
    <w:name w:val="Block Text"/>
    <w:basedOn w:val="1"/>
    <w:qFormat/>
    <w:uiPriority w:val="0"/>
    <w:pPr>
      <w:snapToGrid w:val="0"/>
      <w:ind w:left="-103" w:leftChars="-49" w:right="-111" w:rightChars="-53"/>
      <w:jc w:val="left"/>
    </w:pPr>
    <w:rPr>
      <w:rFonts w:ascii="宋体" w:hAnsi="宋体" w:eastAsia="宋体"/>
      <w:szCs w:val="20"/>
    </w:rPr>
  </w:style>
  <w:style w:type="paragraph" w:styleId="17">
    <w:name w:val="Plain Text"/>
    <w:basedOn w:val="1"/>
    <w:qFormat/>
    <w:uiPriority w:val="0"/>
    <w:rPr>
      <w:rFonts w:ascii="宋体" w:hAnsi="Courier New"/>
      <w:szCs w:val="20"/>
    </w:rPr>
  </w:style>
  <w:style w:type="paragraph" w:styleId="18">
    <w:name w:val="Date"/>
    <w:basedOn w:val="1"/>
    <w:next w:val="1"/>
    <w:link w:val="48"/>
    <w:qFormat/>
    <w:uiPriority w:val="0"/>
    <w:pPr>
      <w:ind w:left="100" w:leftChars="2500"/>
    </w:pPr>
    <w:rPr>
      <w:rFonts w:ascii="Times New Roman" w:hAnsi="Times New Roman" w:eastAsia="宋体"/>
      <w:szCs w:val="24"/>
    </w:rPr>
  </w:style>
  <w:style w:type="paragraph" w:styleId="19">
    <w:name w:val="Body Text Indent 2"/>
    <w:basedOn w:val="1"/>
    <w:link w:val="49"/>
    <w:qFormat/>
    <w:uiPriority w:val="0"/>
    <w:pPr>
      <w:autoSpaceDE w:val="0"/>
      <w:autoSpaceDN w:val="0"/>
      <w:adjustRightInd w:val="0"/>
      <w:ind w:firstLine="420"/>
      <w:textAlignment w:val="baseline"/>
    </w:pPr>
    <w:rPr>
      <w:rFonts w:ascii="Times New Roman" w:hAnsi="Times New Roman" w:eastAsia="宋体"/>
      <w:szCs w:val="20"/>
    </w:rPr>
  </w:style>
  <w:style w:type="paragraph" w:styleId="2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2">
    <w:name w:val="Body Text Indent 3"/>
    <w:basedOn w:val="1"/>
    <w:link w:val="50"/>
    <w:qFormat/>
    <w:uiPriority w:val="0"/>
    <w:pPr>
      <w:spacing w:line="360" w:lineRule="auto"/>
      <w:ind w:left="659" w:leftChars="314" w:firstLine="1"/>
    </w:pPr>
    <w:rPr>
      <w:rFonts w:ascii="宋体" w:hAnsi="宋体" w:eastAsia="宋体"/>
      <w:color w:val="000000"/>
      <w:szCs w:val="24"/>
    </w:rPr>
  </w:style>
  <w:style w:type="paragraph" w:styleId="23">
    <w:name w:val="index 7"/>
    <w:basedOn w:val="1"/>
    <w:next w:val="1"/>
    <w:semiHidden/>
    <w:qFormat/>
    <w:uiPriority w:val="0"/>
    <w:pPr>
      <w:ind w:left="2520"/>
    </w:pPr>
    <w:rPr>
      <w:rFonts w:ascii="宋体" w:hAnsi="宋体" w:eastAsia="宋体"/>
      <w:szCs w:val="20"/>
    </w:rPr>
  </w:style>
  <w:style w:type="paragraph" w:styleId="24">
    <w:name w:val="Body Text 2"/>
    <w:basedOn w:val="1"/>
    <w:link w:val="51"/>
    <w:qFormat/>
    <w:uiPriority w:val="0"/>
    <w:pPr>
      <w:spacing w:after="120" w:line="480" w:lineRule="auto"/>
    </w:pPr>
    <w:rPr>
      <w:rFonts w:ascii="Times New Roman" w:hAnsi="Times New Roman" w:eastAsia="宋体"/>
      <w:szCs w:val="24"/>
    </w:rPr>
  </w:style>
  <w:style w:type="paragraph" w:styleId="2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eastAsia="宋体"/>
      <w:kern w:val="0"/>
      <w:sz w:val="24"/>
      <w:szCs w:val="24"/>
    </w:rPr>
  </w:style>
  <w:style w:type="paragraph" w:styleId="26">
    <w:name w:val="Body Text First Indent"/>
    <w:basedOn w:val="14"/>
    <w:link w:val="52"/>
    <w:unhideWhenUsed/>
    <w:qFormat/>
    <w:uiPriority w:val="99"/>
    <w:pPr>
      <w:ind w:firstLine="420" w:firstLineChars="100"/>
    </w:pPr>
    <w:rPr>
      <w:kern w:val="2"/>
      <w:sz w:val="21"/>
    </w:rPr>
  </w:style>
  <w:style w:type="table" w:styleId="28">
    <w:name w:val="Table Grid"/>
    <w:basedOn w:val="2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0">
    <w:name w:val="Strong"/>
    <w:qFormat/>
    <w:uiPriority w:val="0"/>
    <w:rPr>
      <w:b/>
      <w:bCs/>
    </w:rPr>
  </w:style>
  <w:style w:type="character" w:styleId="31">
    <w:name w:val="page number"/>
    <w:basedOn w:val="29"/>
    <w:qFormat/>
    <w:uiPriority w:val="0"/>
  </w:style>
  <w:style w:type="character" w:styleId="32">
    <w:name w:val="FollowedHyperlink"/>
    <w:qFormat/>
    <w:uiPriority w:val="0"/>
    <w:rPr>
      <w:color w:val="800080"/>
      <w:u w:val="single"/>
    </w:rPr>
  </w:style>
  <w:style w:type="character" w:styleId="33">
    <w:name w:val="Hyperlink"/>
    <w:qFormat/>
    <w:uiPriority w:val="0"/>
    <w:rPr>
      <w:color w:val="0000FF"/>
      <w:u w:val="single"/>
    </w:rPr>
  </w:style>
  <w:style w:type="character" w:styleId="34">
    <w:name w:val="annotation reference"/>
    <w:semiHidden/>
    <w:qFormat/>
    <w:uiPriority w:val="0"/>
    <w:rPr>
      <w:sz w:val="21"/>
      <w:szCs w:val="21"/>
    </w:rPr>
  </w:style>
  <w:style w:type="character" w:customStyle="1" w:styleId="35">
    <w:name w:val="标题 1 Char"/>
    <w:link w:val="2"/>
    <w:qFormat/>
    <w:uiPriority w:val="9"/>
    <w:rPr>
      <w:rFonts w:eastAsia="宋体"/>
      <w:b/>
      <w:bCs/>
      <w:kern w:val="44"/>
      <w:sz w:val="28"/>
      <w:szCs w:val="44"/>
    </w:rPr>
  </w:style>
  <w:style w:type="character" w:customStyle="1" w:styleId="36">
    <w:name w:val="标题 2 Char"/>
    <w:link w:val="3"/>
    <w:qFormat/>
    <w:uiPriority w:val="9"/>
    <w:rPr>
      <w:rFonts w:ascii="等线 Light" w:hAnsi="等线 Light" w:eastAsia="等线 Light" w:cs="Times New Roman"/>
      <w:b/>
      <w:bCs/>
      <w:sz w:val="32"/>
      <w:szCs w:val="32"/>
    </w:rPr>
  </w:style>
  <w:style w:type="character" w:customStyle="1" w:styleId="37">
    <w:name w:val="标题 3 Char"/>
    <w:link w:val="4"/>
    <w:qFormat/>
    <w:uiPriority w:val="9"/>
    <w:rPr>
      <w:b/>
      <w:bCs/>
      <w:sz w:val="32"/>
      <w:szCs w:val="32"/>
    </w:rPr>
  </w:style>
  <w:style w:type="character" w:customStyle="1" w:styleId="38">
    <w:name w:val="标题 4 Char"/>
    <w:link w:val="5"/>
    <w:qFormat/>
    <w:uiPriority w:val="9"/>
    <w:rPr>
      <w:rFonts w:ascii="等线 Light" w:hAnsi="等线 Light" w:eastAsia="宋体" w:cs="Times New Roman"/>
      <w:b/>
      <w:bCs/>
      <w:szCs w:val="28"/>
    </w:rPr>
  </w:style>
  <w:style w:type="character" w:customStyle="1" w:styleId="39">
    <w:name w:val="标题 5 Char"/>
    <w:link w:val="6"/>
    <w:qFormat/>
    <w:uiPriority w:val="0"/>
    <w:rPr>
      <w:rFonts w:ascii="Arial" w:hAnsi="Arial"/>
      <w:sz w:val="24"/>
    </w:rPr>
  </w:style>
  <w:style w:type="character" w:customStyle="1" w:styleId="40">
    <w:name w:val="标题 6 Char"/>
    <w:link w:val="7"/>
    <w:qFormat/>
    <w:uiPriority w:val="0"/>
    <w:rPr>
      <w:rFonts w:ascii="Arial" w:hAnsi="Arial"/>
      <w:sz w:val="24"/>
    </w:rPr>
  </w:style>
  <w:style w:type="character" w:customStyle="1" w:styleId="41">
    <w:name w:val="标题 7 Char"/>
    <w:link w:val="8"/>
    <w:qFormat/>
    <w:uiPriority w:val="0"/>
    <w:rPr>
      <w:b/>
      <w:sz w:val="24"/>
    </w:rPr>
  </w:style>
  <w:style w:type="character" w:customStyle="1" w:styleId="42">
    <w:name w:val="标题 8 Char"/>
    <w:link w:val="9"/>
    <w:qFormat/>
    <w:uiPriority w:val="0"/>
    <w:rPr>
      <w:rFonts w:ascii="Arial" w:hAnsi="Arial" w:eastAsia="黑体"/>
      <w:sz w:val="24"/>
    </w:rPr>
  </w:style>
  <w:style w:type="character" w:customStyle="1" w:styleId="43">
    <w:name w:val="标题 9 Char"/>
    <w:link w:val="10"/>
    <w:qFormat/>
    <w:uiPriority w:val="0"/>
    <w:rPr>
      <w:rFonts w:ascii="Arial" w:hAnsi="Arial" w:eastAsia="黑体"/>
      <w:sz w:val="22"/>
    </w:rPr>
  </w:style>
  <w:style w:type="character" w:customStyle="1" w:styleId="44">
    <w:name w:val="文档结构图 Char"/>
    <w:link w:val="12"/>
    <w:semiHidden/>
    <w:qFormat/>
    <w:uiPriority w:val="0"/>
    <w:rPr>
      <w:kern w:val="2"/>
      <w:sz w:val="21"/>
      <w:szCs w:val="24"/>
      <w:shd w:val="clear" w:color="auto" w:fill="000080"/>
    </w:rPr>
  </w:style>
  <w:style w:type="character" w:customStyle="1" w:styleId="45">
    <w:name w:val="批注文字 Char"/>
    <w:link w:val="13"/>
    <w:semiHidden/>
    <w:qFormat/>
    <w:uiPriority w:val="0"/>
    <w:rPr>
      <w:kern w:val="2"/>
      <w:sz w:val="21"/>
      <w:szCs w:val="24"/>
    </w:rPr>
  </w:style>
  <w:style w:type="character" w:customStyle="1" w:styleId="46">
    <w:name w:val="正文文本 Char"/>
    <w:link w:val="14"/>
    <w:qFormat/>
    <w:uiPriority w:val="0"/>
    <w:rPr>
      <w:rFonts w:ascii="等线" w:hAnsi="等线" w:eastAsia="等线"/>
      <w:szCs w:val="22"/>
    </w:rPr>
  </w:style>
  <w:style w:type="character" w:customStyle="1" w:styleId="47">
    <w:name w:val="正文文本缩进 Char"/>
    <w:link w:val="15"/>
    <w:qFormat/>
    <w:uiPriority w:val="0"/>
    <w:rPr>
      <w:rFonts w:ascii="宋体"/>
      <w:kern w:val="2"/>
      <w:sz w:val="28"/>
    </w:rPr>
  </w:style>
  <w:style w:type="character" w:customStyle="1" w:styleId="48">
    <w:name w:val="日期 Char"/>
    <w:link w:val="18"/>
    <w:qFormat/>
    <w:uiPriority w:val="0"/>
    <w:rPr>
      <w:kern w:val="2"/>
      <w:sz w:val="21"/>
      <w:szCs w:val="24"/>
    </w:rPr>
  </w:style>
  <w:style w:type="character" w:customStyle="1" w:styleId="49">
    <w:name w:val="正文文本缩进 2 Char"/>
    <w:link w:val="19"/>
    <w:qFormat/>
    <w:uiPriority w:val="0"/>
    <w:rPr>
      <w:kern w:val="2"/>
      <w:sz w:val="21"/>
    </w:rPr>
  </w:style>
  <w:style w:type="character" w:customStyle="1" w:styleId="50">
    <w:name w:val="正文文本缩进 3 Char"/>
    <w:link w:val="22"/>
    <w:qFormat/>
    <w:uiPriority w:val="0"/>
    <w:rPr>
      <w:rFonts w:ascii="宋体" w:hAnsi="宋体"/>
      <w:color w:val="000000"/>
      <w:kern w:val="2"/>
      <w:sz w:val="21"/>
      <w:szCs w:val="24"/>
    </w:rPr>
  </w:style>
  <w:style w:type="character" w:customStyle="1" w:styleId="51">
    <w:name w:val="正文文本 2 Char"/>
    <w:link w:val="24"/>
    <w:qFormat/>
    <w:uiPriority w:val="0"/>
    <w:rPr>
      <w:kern w:val="2"/>
      <w:sz w:val="21"/>
      <w:szCs w:val="24"/>
    </w:rPr>
  </w:style>
  <w:style w:type="character" w:customStyle="1" w:styleId="52">
    <w:name w:val="正文首行缩进 Char"/>
    <w:link w:val="26"/>
    <w:semiHidden/>
    <w:qFormat/>
    <w:uiPriority w:val="99"/>
    <w:rPr>
      <w:rFonts w:ascii="等线" w:hAnsi="等线" w:eastAsia="等线"/>
      <w:kern w:val="2"/>
      <w:sz w:val="21"/>
      <w:szCs w:val="22"/>
    </w:rPr>
  </w:style>
  <w:style w:type="character" w:customStyle="1" w:styleId="53">
    <w:name w:val="标题 1 1 Char"/>
    <w:qFormat/>
    <w:uiPriority w:val="0"/>
    <w:rPr>
      <w:rFonts w:ascii="Arial" w:eastAsia="黑体"/>
      <w:b/>
      <w:bCs/>
      <w:color w:val="000000"/>
      <w:kern w:val="44"/>
      <w:sz w:val="28"/>
      <w:szCs w:val="28"/>
      <w:lang w:val="en-US" w:eastAsia="zh-CN" w:bidi="ar-SA"/>
    </w:rPr>
  </w:style>
  <w:style w:type="character" w:customStyle="1" w:styleId="54">
    <w:name w:val="样式 宋体 小四 首行缩进:  0.93 厘米 段前: 11.15 磅 段后: 11.15 磅1 Char"/>
    <w:qFormat/>
    <w:uiPriority w:val="0"/>
    <w:rPr>
      <w:rFonts w:ascii="宋体" w:eastAsia="宋体" w:cs="宋体"/>
      <w:kern w:val="2"/>
      <w:sz w:val="24"/>
      <w:lang w:val="en-US" w:eastAsia="zh-CN" w:bidi="ar-SA"/>
    </w:rPr>
  </w:style>
  <w:style w:type="character" w:customStyle="1" w:styleId="55">
    <w:name w:val="样式 宋体 小四 首行缩进:  0.93 厘米 段前: 2.5 磅 段后: 2.5 磅 Char"/>
    <w:qFormat/>
    <w:uiPriority w:val="0"/>
    <w:rPr>
      <w:rFonts w:eastAsia="宋体" w:cs="宋体"/>
      <w:kern w:val="2"/>
      <w:sz w:val="24"/>
      <w:szCs w:val="24"/>
      <w:lang w:val="en-US" w:eastAsia="zh-CN" w:bidi="ar-SA"/>
    </w:rPr>
  </w:style>
  <w:style w:type="paragraph" w:customStyle="1" w:styleId="56">
    <w:name w:val="xl2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/>
      <w:kern w:val="0"/>
      <w:sz w:val="24"/>
      <w:szCs w:val="24"/>
    </w:rPr>
  </w:style>
  <w:style w:type="paragraph" w:customStyle="1" w:styleId="57">
    <w:name w:val="font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eastAsia="宋体"/>
      <w:kern w:val="0"/>
      <w:sz w:val="24"/>
      <w:szCs w:val="24"/>
    </w:rPr>
  </w:style>
  <w:style w:type="paragraph" w:customStyle="1" w:styleId="58">
    <w:name w:val="xl44"/>
    <w:basedOn w:val="1"/>
    <w:qFormat/>
    <w:uiPriority w:val="0"/>
    <w:pPr>
      <w:widowControl/>
      <w:pBdr>
        <w:right w:val="single" w:color="auto" w:sz="4" w:space="0"/>
      </w:pBdr>
      <w:spacing w:before="100" w:after="100"/>
      <w:jc w:val="center"/>
    </w:pPr>
    <w:rPr>
      <w:rFonts w:ascii="宋体" w:hAnsi="宋体" w:eastAsia="宋体"/>
      <w:kern w:val="0"/>
      <w:sz w:val="24"/>
      <w:szCs w:val="20"/>
    </w:rPr>
  </w:style>
  <w:style w:type="paragraph" w:customStyle="1" w:styleId="59">
    <w:name w:val="样式 宋体 小四 段前: 5 磅 段后: 5 磅"/>
    <w:basedOn w:val="1"/>
    <w:qFormat/>
    <w:uiPriority w:val="0"/>
    <w:pPr>
      <w:spacing w:before="100" w:after="100"/>
      <w:ind w:left="420" w:leftChars="200"/>
    </w:pPr>
    <w:rPr>
      <w:rFonts w:ascii="宋体" w:hAnsi="Times New Roman" w:eastAsia="宋体" w:cs="宋体"/>
      <w:sz w:val="24"/>
      <w:szCs w:val="20"/>
    </w:rPr>
  </w:style>
  <w:style w:type="paragraph" w:customStyle="1" w:styleId="60">
    <w:name w:val="样式 标题 2标题 1.1 + 小四 段前: 2.5 磅 段后: 2.5 磅 行距: 单倍行距"/>
    <w:basedOn w:val="3"/>
    <w:qFormat/>
    <w:uiPriority w:val="0"/>
    <w:pPr>
      <w:adjustRightInd w:val="0"/>
      <w:snapToGrid w:val="0"/>
      <w:spacing w:before="156" w:beforeLines="50" w:after="156" w:afterLines="50" w:line="360" w:lineRule="atLeast"/>
      <w:jc w:val="left"/>
      <w:textAlignment w:val="baseline"/>
    </w:pPr>
    <w:rPr>
      <w:rFonts w:ascii="Times New Roman" w:hAnsi="Times New Roman" w:eastAsia="宋体" w:cs="宋体"/>
      <w:sz w:val="24"/>
      <w:szCs w:val="24"/>
    </w:rPr>
  </w:style>
  <w:style w:type="paragraph" w:customStyle="1" w:styleId="61">
    <w:name w:val="Body text"/>
    <w:qFormat/>
    <w:uiPriority w:val="0"/>
    <w:pPr>
      <w:widowControl w:val="0"/>
      <w:autoSpaceDE w:val="0"/>
      <w:autoSpaceDN w:val="0"/>
      <w:adjustRightInd w:val="0"/>
      <w:spacing w:before="170" w:line="300" w:lineRule="atLeast"/>
      <w:ind w:left="1134"/>
      <w:jc w:val="both"/>
    </w:pPr>
    <w:rPr>
      <w:rFonts w:ascii="Times New Roman" w:hAnsi="Times New Roman" w:eastAsia="宋体" w:cs="Times New Roman"/>
      <w:color w:val="000000"/>
      <w:sz w:val="24"/>
      <w:lang w:val="en-US" w:eastAsia="zh-CN" w:bidi="ar-SA"/>
    </w:rPr>
  </w:style>
  <w:style w:type="paragraph" w:customStyle="1" w:styleId="62">
    <w:name w:val="xl31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/>
      <w:kern w:val="0"/>
      <w:sz w:val="24"/>
      <w:szCs w:val="24"/>
    </w:rPr>
  </w:style>
  <w:style w:type="paragraph" w:customStyle="1" w:styleId="63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eastAsia="宋体"/>
      <w:kern w:val="0"/>
      <w:sz w:val="24"/>
      <w:szCs w:val="24"/>
    </w:rPr>
  </w:style>
  <w:style w:type="paragraph" w:customStyle="1" w:styleId="64">
    <w:name w:val="xl30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/>
      <w:kern w:val="0"/>
      <w:sz w:val="24"/>
      <w:szCs w:val="24"/>
    </w:rPr>
  </w:style>
  <w:style w:type="paragraph" w:customStyle="1" w:styleId="65">
    <w:name w:val="标题5"/>
    <w:basedOn w:val="11"/>
    <w:next w:val="1"/>
    <w:qFormat/>
    <w:uiPriority w:val="0"/>
    <w:pPr>
      <w:widowControl/>
      <w:numPr>
        <w:ilvl w:val="0"/>
        <w:numId w:val="2"/>
      </w:numPr>
      <w:spacing w:after="156" w:line="480" w:lineRule="exact"/>
    </w:pPr>
    <w:rPr>
      <w:rFonts w:ascii="Times New Roman" w:hAnsi="Times New Roman"/>
      <w:bCs/>
      <w:kern w:val="0"/>
    </w:rPr>
  </w:style>
  <w:style w:type="paragraph" w:customStyle="1" w:styleId="66">
    <w:name w:val="样式 宋体 小四 首行缩进:  0.93 厘米 段前: 11.15 磅 段后: 11.15 磅"/>
    <w:basedOn w:val="1"/>
    <w:qFormat/>
    <w:uiPriority w:val="0"/>
    <w:pPr>
      <w:ind w:left="284" w:hanging="284"/>
    </w:pPr>
    <w:rPr>
      <w:rFonts w:ascii="宋体" w:hAnsi="Times New Roman" w:eastAsia="宋体" w:cs="宋体"/>
      <w:sz w:val="24"/>
      <w:szCs w:val="20"/>
    </w:rPr>
  </w:style>
  <w:style w:type="paragraph" w:customStyle="1" w:styleId="67">
    <w:name w:val="xl2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/>
      <w:kern w:val="0"/>
      <w:sz w:val="24"/>
      <w:szCs w:val="24"/>
    </w:rPr>
  </w:style>
  <w:style w:type="paragraph" w:customStyle="1" w:styleId="68">
    <w:name w:val="xl2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eastAsia="宋体"/>
      <w:kern w:val="0"/>
      <w:sz w:val="24"/>
      <w:szCs w:val="24"/>
    </w:rPr>
  </w:style>
  <w:style w:type="paragraph" w:styleId="69">
    <w:name w:val="List Paragraph"/>
    <w:basedOn w:val="1"/>
    <w:qFormat/>
    <w:uiPriority w:val="34"/>
    <w:pPr>
      <w:ind w:firstLine="420" w:firstLineChars="200"/>
    </w:pPr>
  </w:style>
  <w:style w:type="paragraph" w:customStyle="1" w:styleId="70">
    <w:name w:val="xl2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/>
      <w:kern w:val="0"/>
      <w:sz w:val="24"/>
      <w:szCs w:val="24"/>
    </w:rPr>
  </w:style>
  <w:style w:type="paragraph" w:customStyle="1" w:styleId="71">
    <w:name w:val="样式 标题 1标题 1 1 + 小四 首行缩进:  0 厘米 段前: 0 磅 段后: 0 磅"/>
    <w:basedOn w:val="2"/>
    <w:qFormat/>
    <w:uiPriority w:val="0"/>
    <w:pPr>
      <w:keepNext w:val="0"/>
      <w:keepLines w:val="0"/>
      <w:adjustRightInd w:val="0"/>
      <w:spacing w:before="50" w:beforeLines="50" w:after="50" w:afterLines="50" w:line="240" w:lineRule="auto"/>
      <w:jc w:val="left"/>
      <w:textAlignment w:val="baseline"/>
    </w:pPr>
    <w:rPr>
      <w:rFonts w:ascii="Times New Roman" w:hAnsi="Times New Roman" w:eastAsia="黑体" w:cs="宋体"/>
      <w:color w:val="000000"/>
      <w:sz w:val="30"/>
      <w:szCs w:val="30"/>
    </w:rPr>
  </w:style>
  <w:style w:type="paragraph" w:customStyle="1" w:styleId="72">
    <w:name w:val="xl2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/>
      <w:kern w:val="0"/>
      <w:sz w:val="24"/>
      <w:szCs w:val="24"/>
    </w:rPr>
  </w:style>
  <w:style w:type="paragraph" w:customStyle="1" w:styleId="73">
    <w:name w:val="样式 宋体 小四 首行缩进:  0.93 厘米 段前: 2.5 磅 段后: 2.5 磅"/>
    <w:basedOn w:val="1"/>
    <w:qFormat/>
    <w:uiPriority w:val="0"/>
    <w:pPr>
      <w:snapToGrid w:val="0"/>
      <w:spacing w:before="120" w:after="120"/>
      <w:ind w:left="200" w:leftChars="200"/>
    </w:pPr>
    <w:rPr>
      <w:rFonts w:ascii="Times New Roman" w:hAnsi="Times New Roman" w:eastAsia="宋体" w:cs="宋体"/>
      <w:sz w:val="24"/>
      <w:szCs w:val="24"/>
    </w:rPr>
  </w:style>
  <w:style w:type="paragraph" w:customStyle="1" w:styleId="74">
    <w:name w:val="_Style 32"/>
    <w:basedOn w:val="14"/>
    <w:next w:val="26"/>
    <w:qFormat/>
    <w:uiPriority w:val="0"/>
    <w:pPr>
      <w:ind w:firstLine="420" w:firstLineChars="100"/>
    </w:pPr>
    <w:rPr>
      <w:rFonts w:ascii="Times New Roman" w:hAnsi="Times New Roman" w:eastAsia="宋体"/>
      <w:kern w:val="2"/>
      <w:sz w:val="21"/>
      <w:szCs w:val="24"/>
    </w:rPr>
  </w:style>
  <w:style w:type="paragraph" w:customStyle="1" w:styleId="75">
    <w:name w:val="样式 正文文字缩进 3 + 小四 左侧:  0 厘米 悬挂缩进: 9.45 字符 段前: 11.15 磅 段后: 11...."/>
    <w:basedOn w:val="22"/>
    <w:qFormat/>
    <w:uiPriority w:val="0"/>
    <w:pPr>
      <w:snapToGrid w:val="0"/>
      <w:spacing w:line="240" w:lineRule="auto"/>
      <w:ind w:left="947" w:leftChars="0" w:hanging="947"/>
    </w:pPr>
    <w:rPr>
      <w:rFonts w:hAnsi="Times New Roman" w:cs="宋体"/>
      <w:color w:val="auto"/>
      <w:sz w:val="24"/>
      <w:szCs w:val="20"/>
    </w:rPr>
  </w:style>
  <w:style w:type="paragraph" w:customStyle="1" w:styleId="76">
    <w:name w:val="xl2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/>
      <w:kern w:val="0"/>
      <w:sz w:val="24"/>
      <w:szCs w:val="24"/>
    </w:rPr>
  </w:style>
  <w:style w:type="paragraph" w:customStyle="1" w:styleId="77">
    <w:name w:val="表格"/>
    <w:basedOn w:val="1"/>
    <w:qFormat/>
    <w:uiPriority w:val="0"/>
    <w:pPr>
      <w:widowControl/>
      <w:snapToGrid w:val="0"/>
      <w:spacing w:before="60" w:after="60"/>
      <w:jc w:val="left"/>
    </w:pPr>
    <w:rPr>
      <w:rFonts w:ascii="宋体" w:hAnsi="Times New Roman" w:eastAsia="宋体"/>
      <w:sz w:val="20"/>
      <w:szCs w:val="20"/>
    </w:rPr>
  </w:style>
  <w:style w:type="paragraph" w:customStyle="1" w:styleId="78">
    <w:name w:val="正文 A"/>
    <w:qFormat/>
    <w:uiPriority w:val="0"/>
    <w:pPr>
      <w:widowControl w:val="0"/>
      <w:jc w:val="both"/>
    </w:pPr>
    <w:rPr>
      <w:rFonts w:hint="eastAsia" w:ascii="Arial Unicode MS" w:hAnsi="Arial Unicode MS" w:eastAsia="Times New Roman" w:cs="Arial Unicode MS"/>
      <w:color w:val="000000"/>
      <w:sz w:val="24"/>
      <w:szCs w:val="24"/>
      <w:u w:val="none" w:color="000000"/>
      <w:lang w:val="en-US" w:eastAsia="zh-CN" w:bidi="ar-SA"/>
    </w:rPr>
  </w:style>
  <w:style w:type="paragraph" w:customStyle="1" w:styleId="79">
    <w:name w:val="表格中的文字"/>
    <w:basedOn w:val="1"/>
    <w:qFormat/>
    <w:uiPriority w:val="0"/>
    <w:pPr>
      <w:adjustRightInd w:val="0"/>
      <w:spacing w:line="360" w:lineRule="atLeast"/>
      <w:jc w:val="left"/>
      <w:textAlignment w:val="baseline"/>
    </w:pPr>
    <w:rPr>
      <w:rFonts w:ascii="Times New Roman" w:hAnsi="Times New Roman" w:eastAsia="方正书宋简体"/>
      <w:kern w:val="0"/>
      <w:sz w:val="18"/>
      <w:szCs w:val="20"/>
    </w:rPr>
  </w:style>
  <w:style w:type="paragraph" w:customStyle="1" w:styleId="80">
    <w:name w:val="样式 宋体 小四 首行缩进:  0.93 厘米 段前: 11.15 磅 段后: 11.15 磅1"/>
    <w:basedOn w:val="1"/>
    <w:qFormat/>
    <w:uiPriority w:val="0"/>
    <w:pPr>
      <w:adjustRightInd w:val="0"/>
      <w:snapToGrid w:val="0"/>
      <w:ind w:left="200" w:leftChars="200"/>
    </w:pPr>
    <w:rPr>
      <w:rFonts w:ascii="宋体" w:hAnsi="Times New Roman" w:eastAsia="宋体" w:cs="宋体"/>
      <w:sz w:val="24"/>
      <w:szCs w:val="20"/>
    </w:rPr>
  </w:style>
  <w:style w:type="paragraph" w:customStyle="1" w:styleId="81">
    <w:name w:val="样式 宋体 小四 左 段前: 11.15 磅 段后: 11.15 磅"/>
    <w:basedOn w:val="1"/>
    <w:qFormat/>
    <w:uiPriority w:val="0"/>
    <w:pPr>
      <w:snapToGrid w:val="0"/>
      <w:ind w:left="200" w:hanging="200" w:hangingChars="200"/>
      <w:jc w:val="left"/>
    </w:pPr>
    <w:rPr>
      <w:rFonts w:ascii="宋体" w:hAnsi="Times New Roman" w:eastAsia="宋体" w:cs="宋体"/>
      <w:sz w:val="24"/>
      <w:szCs w:val="20"/>
    </w:rPr>
  </w:style>
  <w:style w:type="paragraph" w:customStyle="1" w:styleId="82">
    <w:name w:val="批注主题1"/>
    <w:basedOn w:val="13"/>
    <w:next w:val="13"/>
    <w:semiHidden/>
    <w:qFormat/>
    <w:uiPriority w:val="0"/>
    <w:rPr>
      <w:b/>
      <w:bCs/>
    </w:rPr>
  </w:style>
  <w:style w:type="paragraph" w:customStyle="1" w:styleId="83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eastAsia="宋体"/>
      <w:kern w:val="0"/>
      <w:sz w:val="18"/>
      <w:szCs w:val="18"/>
    </w:rPr>
  </w:style>
  <w:style w:type="paragraph" w:customStyle="1" w:styleId="84">
    <w:name w:val="批注框文本1"/>
    <w:basedOn w:val="1"/>
    <w:semiHidden/>
    <w:qFormat/>
    <w:uiPriority w:val="0"/>
    <w:rPr>
      <w:rFonts w:ascii="Times New Roman" w:hAnsi="Times New Roman" w:eastAsia="宋体"/>
      <w:sz w:val="18"/>
      <w:szCs w:val="18"/>
    </w:rPr>
  </w:style>
  <w:style w:type="paragraph" w:customStyle="1" w:styleId="85">
    <w:name w:val="样式 样式 宋体 小四 首行缩进:  0.93 厘米 段前: 2.5 磅 段后: 2.5 磅 + 左侧:  2 字符"/>
    <w:basedOn w:val="73"/>
    <w:qFormat/>
    <w:uiPriority w:val="0"/>
    <w:pPr>
      <w:ind w:left="100" w:leftChars="100"/>
    </w:pPr>
  </w:style>
  <w:style w:type="paragraph" w:customStyle="1" w:styleId="86">
    <w:name w:val="正文点缩进"/>
    <w:basedOn w:val="1"/>
    <w:qFormat/>
    <w:uiPriority w:val="0"/>
    <w:pPr>
      <w:widowControl/>
      <w:tabs>
        <w:tab w:val="left" w:pos="1758"/>
      </w:tabs>
      <w:snapToGrid w:val="0"/>
      <w:spacing w:after="60" w:line="288" w:lineRule="auto"/>
    </w:pPr>
    <w:rPr>
      <w:rFonts w:ascii="宋体" w:hAnsi="Times New Roman" w:eastAsia="宋体"/>
      <w:sz w:val="22"/>
      <w:szCs w:val="20"/>
      <w:shd w:val="clear" w:color="auto" w:fill="FFFFFF"/>
    </w:rPr>
  </w:style>
  <w:style w:type="paragraph" w:customStyle="1" w:styleId="87">
    <w:name w:val="样式 样式 标题 1标题 1 1 + 小四 首行缩进:  0 厘米 段前: 0 磅 段后: 0 磅 + 段前: 0.5 行 段..."/>
    <w:basedOn w:val="71"/>
    <w:qFormat/>
    <w:uiPriority w:val="0"/>
    <w:pPr>
      <w:spacing w:before="223" w:after="223"/>
    </w:pPr>
    <w:rPr>
      <w:sz w:val="28"/>
      <w:szCs w:val="28"/>
    </w:rPr>
  </w:style>
  <w:style w:type="paragraph" w:customStyle="1" w:styleId="88">
    <w:name w:val="xl32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/>
      <w:kern w:val="0"/>
      <w:sz w:val="24"/>
      <w:szCs w:val="24"/>
    </w:rPr>
  </w:style>
  <w:style w:type="paragraph" w:customStyle="1" w:styleId="89">
    <w:name w:val="样式 正文点缩进 + (符号) 宋体 小四 左侧:  0 厘米 悬挂缩进: 2.62 字符 段后: 0 磅 行距: 单..."/>
    <w:basedOn w:val="86"/>
    <w:qFormat/>
    <w:uiPriority w:val="0"/>
    <w:pPr>
      <w:spacing w:after="0" w:line="240" w:lineRule="auto"/>
      <w:ind w:left="262" w:hanging="262" w:hangingChars="262"/>
    </w:pPr>
    <w:rPr>
      <w:rFonts w:hAnsi="宋体" w:cs="宋体"/>
      <w:sz w:val="24"/>
    </w:rPr>
  </w:style>
  <w:style w:type="paragraph" w:customStyle="1" w:styleId="90">
    <w:name w:val="标题1.1"/>
    <w:basedOn w:val="2"/>
    <w:next w:val="1"/>
    <w:qFormat/>
    <w:uiPriority w:val="0"/>
    <w:pPr>
      <w:keepNext w:val="0"/>
      <w:keepLines w:val="0"/>
      <w:numPr>
        <w:ilvl w:val="0"/>
        <w:numId w:val="3"/>
      </w:numPr>
      <w:spacing w:before="200" w:after="180" w:line="360" w:lineRule="atLeast"/>
      <w:jc w:val="left"/>
      <w:textAlignment w:val="baseline"/>
    </w:pPr>
    <w:rPr>
      <w:rFonts w:ascii="Arial" w:hAnsi="Times New Roman" w:eastAsia="黑体"/>
      <w:color w:val="000000"/>
    </w:rPr>
  </w:style>
  <w:style w:type="paragraph" w:customStyle="1" w:styleId="91">
    <w:name w:val="五级"/>
    <w:basedOn w:val="3"/>
    <w:qFormat/>
    <w:uiPriority w:val="0"/>
    <w:pPr>
      <w:keepNext w:val="0"/>
      <w:keepLines w:val="0"/>
      <w:spacing w:before="0" w:after="0" w:line="360" w:lineRule="auto"/>
      <w:jc w:val="left"/>
      <w:textAlignment w:val="baseline"/>
    </w:pPr>
    <w:rPr>
      <w:rFonts w:ascii="宋体" w:hAnsi="宋体" w:eastAsia="宋体"/>
      <w:b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17</Pages>
  <Words>2314</Words>
  <Characters>3494</Characters>
  <Lines>5</Lines>
  <Paragraphs>1</Paragraphs>
  <TotalTime>0</TotalTime>
  <ScaleCrop>false</ScaleCrop>
  <LinksUpToDate>false</LinksUpToDate>
  <CharactersWithSpaces>3595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2023-09-14T02:34:00Z</dcterms:created>
  <dc:creator>孙 亚</dc:creator>
  <cp:lastModifiedBy>李小芳</cp:lastModifiedBy>
  <dcterms:modified xsi:type="dcterms:W3CDTF">2025-09-01T02:15:02Z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683D096172394BD4B42866E165ACB94D_13</vt:lpwstr>
  </property>
  <property fmtid="{D5CDD505-2E9C-101B-9397-08002B2CF9AE}" pid="4" name="KSOTemplateDocerSaveRecord">
    <vt:lpwstr>eyJoZGlkIjoiZWNkZjM4NzQzNTc1MDM4ZjRhNGUwY2U1NzljMzc2MmUiLCJ1c2VySWQiOiI0MTk4NjQzMzgifQ==</vt:lpwstr>
  </property>
</Properties>
</file>