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3450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0B2FA1B0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7201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643907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7C5CA7B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外网准入系统建设项目（2025年）</w:t>
            </w:r>
          </w:p>
        </w:tc>
      </w:tr>
      <w:tr w14:paraId="75D4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F3B65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652ACA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D4B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588F74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6FA8AEB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6A2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5A79F5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463F9CE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3E6D1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911D98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EA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3FE2F2A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D959FB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BF8279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5ABF4FB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6C9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69E1574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06CB67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01E1E1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3FDD495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3C0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B9BA13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BCF245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6F230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79A7AC4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9C1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DBCC0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B18F35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C5FC92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5D99574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F9B37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</w:t>
      </w:r>
      <w:r>
        <w:rPr>
          <w:rFonts w:hint="eastAsia"/>
          <w:sz w:val="28"/>
          <w:szCs w:val="28"/>
        </w:rPr>
        <w:t>版在</w:t>
      </w:r>
      <w:r>
        <w:rPr>
          <w:rFonts w:hint="eastAsia"/>
          <w:sz w:val="28"/>
          <w:szCs w:val="28"/>
          <w:lang w:val="en-US" w:eastAsia="zh-CN"/>
        </w:rPr>
        <w:t>2025年11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16:00</w:t>
      </w:r>
      <w:r>
        <w:rPr>
          <w:rFonts w:hint="eastAsia"/>
          <w:sz w:val="28"/>
          <w:szCs w:val="28"/>
        </w:rPr>
        <w:t>前发至zhaojie0510@gdph.org.cn</w:t>
      </w:r>
    </w:p>
    <w:p w14:paraId="4EC9ED21"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981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73C5A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CD25E0D"/>
    <w:rsid w:val="1DA65846"/>
    <w:rsid w:val="27847661"/>
    <w:rsid w:val="2EA505B6"/>
    <w:rsid w:val="2FA158A9"/>
    <w:rsid w:val="389F143F"/>
    <w:rsid w:val="4AF167AE"/>
    <w:rsid w:val="4B376419"/>
    <w:rsid w:val="4F7C340D"/>
    <w:rsid w:val="50C6796A"/>
    <w:rsid w:val="5F0971D3"/>
    <w:rsid w:val="6812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123</Characters>
  <Lines>1</Lines>
  <Paragraphs>1</Paragraphs>
  <TotalTime>0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2025-10-22T10:15:43Z</dcterms:modified>
  <dc:title>衢州职业技术学院投标单位报名表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2194F07BF60349C7A72379A961667FE0_13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