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1109F">
      <w:pPr>
        <w:pStyle w:val="3"/>
        <w:ind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附件3：</w:t>
      </w:r>
    </w:p>
    <w:p w14:paraId="0A3DFB4E">
      <w:pPr>
        <w:widowControl/>
        <w:jc w:val="center"/>
        <w:rPr>
          <w:rFonts w:ascii="宋体" w:hAnsi="宋体" w:cs="幼圆"/>
          <w:b/>
          <w:bCs/>
          <w:sz w:val="28"/>
          <w:szCs w:val="28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 w14:paraId="4D3AC57C">
      <w:pPr>
        <w:rPr>
          <w:rFonts w:ascii="宋体" w:hAnsi="宋体" w:cs="幼圆"/>
          <w:bCs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1580"/>
        <w:gridCol w:w="1617"/>
        <w:gridCol w:w="1724"/>
        <w:gridCol w:w="3566"/>
        <w:gridCol w:w="2901"/>
      </w:tblGrid>
      <w:tr w14:paraId="015A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037" w:type="dxa"/>
            <w:vAlign w:val="center"/>
          </w:tcPr>
          <w:p w14:paraId="2751F4E7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0" w:type="dxa"/>
            <w:vAlign w:val="center"/>
          </w:tcPr>
          <w:p w14:paraId="094219C5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资质</w:t>
            </w:r>
          </w:p>
          <w:p w14:paraId="6093DF43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617" w:type="dxa"/>
            <w:vAlign w:val="center"/>
          </w:tcPr>
          <w:p w14:paraId="3B2B7E4D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1724" w:type="dxa"/>
            <w:vAlign w:val="center"/>
          </w:tcPr>
          <w:p w14:paraId="6E76C5D2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kern w:val="0"/>
                <w:sz w:val="24"/>
                <w:szCs w:val="24"/>
              </w:rPr>
              <w:t>服务</w:t>
            </w: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期</w:t>
            </w:r>
          </w:p>
        </w:tc>
        <w:tc>
          <w:tcPr>
            <w:tcW w:w="3566" w:type="dxa"/>
            <w:vAlign w:val="center"/>
          </w:tcPr>
          <w:p w14:paraId="3B30B0AB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公司业绩</w:t>
            </w:r>
          </w:p>
        </w:tc>
        <w:tc>
          <w:tcPr>
            <w:tcW w:w="2901" w:type="dxa"/>
            <w:vAlign w:val="center"/>
          </w:tcPr>
          <w:p w14:paraId="3E3C68AA">
            <w:pPr>
              <w:jc w:val="center"/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308D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037" w:type="dxa"/>
            <w:vAlign w:val="center"/>
          </w:tcPr>
          <w:p w14:paraId="19EEFE97">
            <w:pPr>
              <w:spacing w:line="480" w:lineRule="exact"/>
              <w:jc w:val="center"/>
              <w:rPr>
                <w:rFonts w:ascii="Tahoma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kern w:val="0"/>
                <w:sz w:val="28"/>
                <w:szCs w:val="28"/>
              </w:rPr>
              <w:t>医院</w:t>
            </w:r>
            <w:r>
              <w:rPr>
                <w:rFonts w:hint="eastAsia" w:ascii="Tahoma" w:hAnsi="Tahoma" w:eastAsia="宋体" w:cs="Tahoma"/>
                <w:kern w:val="0"/>
                <w:sz w:val="28"/>
                <w:szCs w:val="28"/>
                <w:lang w:val="zh-CN"/>
              </w:rPr>
              <w:t>电子秤、轮椅、消毒车等器材采购</w:t>
            </w:r>
            <w:r>
              <w:rPr>
                <w:rFonts w:hint="eastAsia" w:ascii="Tahoma" w:hAnsi="Tahoma" w:cs="Tahoma"/>
                <w:kern w:val="0"/>
                <w:sz w:val="28"/>
                <w:szCs w:val="28"/>
              </w:rPr>
              <w:t>项目</w:t>
            </w:r>
          </w:p>
        </w:tc>
        <w:tc>
          <w:tcPr>
            <w:tcW w:w="1580" w:type="dxa"/>
            <w:vAlign w:val="center"/>
          </w:tcPr>
          <w:p w14:paraId="144B8247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4C971C9C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14:paraId="5E9A2860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2年</w:t>
            </w:r>
          </w:p>
        </w:tc>
        <w:tc>
          <w:tcPr>
            <w:tcW w:w="3566" w:type="dxa"/>
            <w:vAlign w:val="center"/>
          </w:tcPr>
          <w:p w14:paraId="07AA333F">
            <w:pPr>
              <w:jc w:val="center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</w:p>
        </w:tc>
        <w:tc>
          <w:tcPr>
            <w:tcW w:w="2901" w:type="dxa"/>
            <w:vAlign w:val="center"/>
          </w:tcPr>
          <w:p w14:paraId="06F25D68">
            <w:pPr>
              <w:jc w:val="left"/>
              <w:rPr>
                <w:rFonts w:ascii="宋体" w:hAnsi="宋体" w:cs="幼圆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本报价以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采购1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</w:rPr>
              <w:t>）单位数量单价统计了两年总价，具体采购量按采购方需求为准进行</w:t>
            </w: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结算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幼圆"/>
                <w:bCs/>
                <w:kern w:val="0"/>
                <w:sz w:val="24"/>
                <w:szCs w:val="24"/>
                <w:lang w:val="en-US" w:eastAsia="zh-CN"/>
              </w:rPr>
              <w:t>不作总量承诺</w:t>
            </w:r>
            <w:r>
              <w:rPr>
                <w:rFonts w:ascii="宋体" w:hAnsi="宋体" w:cs="幼圆"/>
                <w:bCs/>
                <w:kern w:val="0"/>
                <w:sz w:val="24"/>
                <w:szCs w:val="24"/>
              </w:rPr>
              <w:t>。</w:t>
            </w:r>
          </w:p>
        </w:tc>
      </w:tr>
    </w:tbl>
    <w:p w14:paraId="77EC2F2E">
      <w:pPr>
        <w:rPr>
          <w:rFonts w:ascii="宋体" w:hAnsi="宋体" w:cs="幼圆"/>
          <w:bCs/>
          <w:sz w:val="28"/>
          <w:szCs w:val="28"/>
        </w:rPr>
      </w:pPr>
    </w:p>
    <w:p w14:paraId="1CDD1021">
      <w:pPr>
        <w:rPr>
          <w:rFonts w:ascii="宋体" w:hAnsi="宋体" w:cs="幼圆"/>
          <w:bCs/>
          <w:sz w:val="28"/>
          <w:szCs w:val="28"/>
        </w:rPr>
      </w:pPr>
      <w:bookmarkStart w:id="0" w:name="_GoBack"/>
      <w:bookmarkEnd w:id="0"/>
    </w:p>
    <w:p w14:paraId="7202B6B5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 w14:paraId="50029281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幼圆"/>
          <w:bCs/>
          <w:sz w:val="28"/>
          <w:szCs w:val="28"/>
        </w:rPr>
        <w:t>年  月   日</w:t>
      </w:r>
    </w:p>
    <w:p w14:paraId="5E0E22FC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 w14:paraId="059E8312"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p w14:paraId="13D09EE5"/>
    <w:sectPr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002483"/>
    <w:rsid w:val="00002483"/>
    <w:rsid w:val="00164E94"/>
    <w:rsid w:val="001C5826"/>
    <w:rsid w:val="00254BB2"/>
    <w:rsid w:val="00296AE2"/>
    <w:rsid w:val="003F16E1"/>
    <w:rsid w:val="00655258"/>
    <w:rsid w:val="00666C8F"/>
    <w:rsid w:val="00AB1053"/>
    <w:rsid w:val="00B154CA"/>
    <w:rsid w:val="00B733C1"/>
    <w:rsid w:val="00BD09F4"/>
    <w:rsid w:val="00C432E6"/>
    <w:rsid w:val="5FDA075F"/>
    <w:rsid w:val="65272739"/>
    <w:rsid w:val="685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134</Characters>
  <Lines>1</Lines>
  <Paragraphs>1</Paragraphs>
  <TotalTime>8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2024-03-12T09:21:00Z</dcterms:created>
  <dc:creator>Chenchunlong</dc:creator>
  <cp:lastModifiedBy>春</cp:lastModifiedBy>
  <cp:lastPrinted>2026-02-02T09:35:54Z</cp:lastPrinted>
  <dcterms:modified xsi:type="dcterms:W3CDTF">2026-02-02T09:49:21Z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EAFD8045EE014E219F528E1A8870D08A_13</vt:lpwstr>
  </property>
  <property fmtid="{D5CDD505-2E9C-101B-9397-08002B2CF9AE}" pid="4" name="KSOTemplateDocerSaveRecord">
    <vt:lpwstr>eyJoZGlkIjoiOGNjOTQyMjU3Yjc0NDk2ZjViMDUxNmIyNmIxMDc2YjIiLCJ1c2VySWQiOiI4Mjk5Njg0NDMifQ==</vt:lpwstr>
  </property>
</Properties>
</file>