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282D3">
      <w:pPr>
        <w:spacing w:before="624" w:beforeLines="200" w:after="312" w:afterLines="100" w:line="360" w:lineRule="auto"/>
        <w:jc w:val="center"/>
        <w:rPr>
          <w:rFonts w:hint="eastAsia" w:ascii="宋体" w:hAnsi="宋体"/>
          <w:b/>
          <w:sz w:val="44"/>
          <w:szCs w:val="30"/>
        </w:rPr>
      </w:pPr>
      <w:r>
        <w:rPr>
          <w:rFonts w:hint="eastAsia" w:ascii="宋体" w:hAnsi="宋体"/>
          <w:b/>
          <w:sz w:val="44"/>
          <w:szCs w:val="30"/>
        </w:rPr>
        <w:t>广东省抗精神病药长效针剂效果评估系统</w:t>
      </w:r>
      <w:r>
        <w:rPr>
          <w:rFonts w:hint="eastAsia" w:ascii="宋体" w:hAnsi="宋体"/>
          <w:b/>
          <w:sz w:val="44"/>
          <w:szCs w:val="30"/>
        </w:rPr>
        <w:br w:type="textWrapping"/>
      </w:r>
      <w:r>
        <w:rPr>
          <w:rFonts w:hint="eastAsia" w:ascii="宋体" w:hAnsi="宋体"/>
          <w:b/>
          <w:sz w:val="44"/>
          <w:szCs w:val="30"/>
        </w:rPr>
        <w:t>项目需求</w:t>
      </w:r>
    </w:p>
    <w:p w14:paraId="0533698E">
      <w:pPr>
        <w:pStyle w:val="2"/>
        <w:numPr>
          <w:ilvl w:val="0"/>
          <w:numId w:val="3"/>
        </w:numPr>
        <w:rPr>
          <w:rFonts w:hint="eastAsia" w:ascii="宋体" w:hAnsi="宋体"/>
          <w:sz w:val="32"/>
        </w:rPr>
      </w:pPr>
      <w:r>
        <w:rPr>
          <w:rFonts w:hint="eastAsia" w:ascii="宋体" w:hAnsi="宋体"/>
          <w:sz w:val="32"/>
        </w:rPr>
        <w:t>项目名称</w:t>
      </w:r>
    </w:p>
    <w:p w14:paraId="1E94BC2B">
      <w:pPr>
        <w:spacing w:line="360" w:lineRule="auto"/>
        <w:ind w:left="432"/>
        <w:rPr>
          <w:rFonts w:hint="eastAsia" w:ascii="宋体" w:hAnsi="宋体"/>
          <w:szCs w:val="21"/>
        </w:rPr>
      </w:pPr>
      <w:r>
        <w:rPr>
          <w:rFonts w:hint="eastAsia" w:ascii="宋体" w:hAnsi="宋体"/>
          <w:szCs w:val="21"/>
        </w:rPr>
        <w:t>项目名称：广东省抗精神病药长效针剂效果评估系统</w:t>
      </w:r>
    </w:p>
    <w:p w14:paraId="0E239730">
      <w:pPr>
        <w:pStyle w:val="2"/>
        <w:numPr>
          <w:ilvl w:val="0"/>
          <w:numId w:val="3"/>
        </w:numPr>
        <w:rPr>
          <w:rFonts w:hint="eastAsia" w:ascii="宋体" w:hAnsi="宋体"/>
          <w:sz w:val="32"/>
        </w:rPr>
      </w:pPr>
      <w:r>
        <w:rPr>
          <w:rFonts w:hint="eastAsia" w:ascii="宋体" w:hAnsi="宋体"/>
          <w:sz w:val="32"/>
        </w:rPr>
        <w:t>项目内容</w:t>
      </w:r>
    </w:p>
    <w:p w14:paraId="76D5A855">
      <w:pPr>
        <w:spacing w:line="360" w:lineRule="auto"/>
        <w:ind w:firstLine="420" w:firstLineChars="200"/>
        <w:rPr>
          <w:rFonts w:hint="eastAsia" w:ascii="宋体" w:hAnsi="宋体"/>
          <w:szCs w:val="21"/>
        </w:rPr>
      </w:pPr>
      <w:r>
        <w:rPr>
          <w:rFonts w:hint="eastAsia" w:ascii="宋体" w:hAnsi="宋体"/>
          <w:szCs w:val="21"/>
        </w:rPr>
        <w:t>为构建精神分裂症精准康复研究体系、推动长效治疗模式循证医学发展，供应商按照采购商需求，需建设一套</w:t>
      </w:r>
      <w:r>
        <w:rPr>
          <w:rFonts w:hint="eastAsia"/>
        </w:rPr>
        <w:t>广东省抗精神病药长效针剂效果评估系统。该系统旨在全面提升我国精神卫生临床研究的质量与效率。</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3827"/>
        <w:gridCol w:w="3119"/>
        <w:gridCol w:w="1297"/>
      </w:tblGrid>
      <w:tr w14:paraId="5B7B1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5BAAF0F6">
            <w:r>
              <w:rPr>
                <w:rFonts w:hint="eastAsia"/>
              </w:rPr>
              <w:t>序号</w:t>
            </w:r>
          </w:p>
        </w:tc>
        <w:tc>
          <w:tcPr>
            <w:tcW w:w="3827" w:type="dxa"/>
          </w:tcPr>
          <w:p w14:paraId="177E2227">
            <w:r>
              <w:rPr>
                <w:rFonts w:hint="eastAsia"/>
              </w:rPr>
              <w:t>名称</w:t>
            </w:r>
          </w:p>
        </w:tc>
        <w:tc>
          <w:tcPr>
            <w:tcW w:w="3119" w:type="dxa"/>
          </w:tcPr>
          <w:p w14:paraId="7E784677">
            <w:r>
              <w:rPr>
                <w:rFonts w:hint="eastAsia"/>
              </w:rPr>
              <w:t>配置描述</w:t>
            </w:r>
          </w:p>
        </w:tc>
        <w:tc>
          <w:tcPr>
            <w:tcW w:w="1297" w:type="dxa"/>
          </w:tcPr>
          <w:p w14:paraId="66C41EA8">
            <w:r>
              <w:rPr>
                <w:rFonts w:hint="eastAsia"/>
              </w:rPr>
              <w:t>数量</w:t>
            </w:r>
          </w:p>
        </w:tc>
      </w:tr>
      <w:tr w14:paraId="502EF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1CDD225">
            <w:pPr>
              <w:jc w:val="left"/>
              <w:rPr>
                <w:bCs/>
              </w:rPr>
            </w:pPr>
            <w:r>
              <w:rPr>
                <w:bCs/>
              </w:rPr>
              <w:t>1</w:t>
            </w:r>
          </w:p>
        </w:tc>
        <w:tc>
          <w:tcPr>
            <w:tcW w:w="3827" w:type="dxa"/>
          </w:tcPr>
          <w:p w14:paraId="5019E9CF">
            <w:pPr>
              <w:rPr>
                <w:bCs/>
              </w:rPr>
            </w:pPr>
            <w:r>
              <w:rPr>
                <w:rFonts w:hint="eastAsia"/>
              </w:rPr>
              <w:t>广东省抗精神病药长效针剂效果评估系统</w:t>
            </w:r>
          </w:p>
        </w:tc>
        <w:tc>
          <w:tcPr>
            <w:tcW w:w="3119" w:type="dxa"/>
          </w:tcPr>
          <w:p w14:paraId="4046E8CF">
            <w:pPr>
              <w:rPr>
                <w:bCs/>
              </w:rPr>
            </w:pPr>
            <w:r>
              <w:fldChar w:fldCharType="begin"/>
            </w:r>
            <w:r>
              <w:instrText xml:space="preserve"> HYPERLINK \l "_3.1.1、咨询服务" </w:instrText>
            </w:r>
            <w:r>
              <w:fldChar w:fldCharType="separate"/>
            </w:r>
            <w:r>
              <w:rPr>
                <w:rFonts w:hint="eastAsia"/>
                <w:bCs/>
              </w:rPr>
              <w:t>配置详见3</w:t>
            </w:r>
            <w:r>
              <w:rPr>
                <w:bCs/>
              </w:rPr>
              <w:t>.</w:t>
            </w:r>
            <w:r>
              <w:rPr>
                <w:rFonts w:hint="eastAsia"/>
                <w:bCs/>
              </w:rPr>
              <w:t>1</w:t>
            </w:r>
            <w:r>
              <w:rPr>
                <w:rFonts w:hint="eastAsia"/>
                <w:bCs/>
              </w:rPr>
              <w:fldChar w:fldCharType="end"/>
            </w:r>
          </w:p>
        </w:tc>
        <w:tc>
          <w:tcPr>
            <w:tcW w:w="1297" w:type="dxa"/>
            <w:vAlign w:val="center"/>
          </w:tcPr>
          <w:p w14:paraId="6BE438F0">
            <w:pPr>
              <w:jc w:val="center"/>
              <w:rPr>
                <w:bCs/>
                <w:sz w:val="24"/>
              </w:rPr>
            </w:pPr>
            <w:r>
              <w:rPr>
                <w:bCs/>
              </w:rPr>
              <w:t>1</w:t>
            </w:r>
            <w:r>
              <w:rPr>
                <w:rFonts w:hint="eastAsia"/>
                <w:bCs/>
              </w:rPr>
              <w:t>个</w:t>
            </w:r>
          </w:p>
        </w:tc>
      </w:tr>
    </w:tbl>
    <w:p w14:paraId="03E7CF17">
      <w:pPr>
        <w:pStyle w:val="51"/>
        <w:keepNext/>
        <w:keepLines/>
        <w:numPr>
          <w:ilvl w:val="0"/>
          <w:numId w:val="1"/>
        </w:numPr>
        <w:spacing w:before="340" w:after="330" w:line="578" w:lineRule="auto"/>
        <w:ind w:firstLineChars="0"/>
        <w:outlineLvl w:val="0"/>
        <w:rPr>
          <w:rFonts w:hint="eastAsia" w:ascii="宋体" w:hAnsi="宋体" w:eastAsia="宋体"/>
          <w:b/>
          <w:bCs/>
          <w:vanish/>
          <w:kern w:val="44"/>
          <w:sz w:val="44"/>
          <w:szCs w:val="44"/>
        </w:rPr>
      </w:pPr>
    </w:p>
    <w:p w14:paraId="51B2F2B0">
      <w:pPr>
        <w:pStyle w:val="51"/>
        <w:keepNext/>
        <w:keepLines/>
        <w:numPr>
          <w:ilvl w:val="0"/>
          <w:numId w:val="1"/>
        </w:numPr>
        <w:spacing w:before="340" w:after="330" w:line="578" w:lineRule="auto"/>
        <w:ind w:firstLineChars="0"/>
        <w:outlineLvl w:val="0"/>
        <w:rPr>
          <w:rFonts w:hint="eastAsia" w:ascii="宋体" w:hAnsi="宋体" w:eastAsia="宋体"/>
          <w:b/>
          <w:bCs/>
          <w:vanish/>
          <w:kern w:val="44"/>
          <w:sz w:val="44"/>
          <w:szCs w:val="44"/>
        </w:rPr>
      </w:pPr>
    </w:p>
    <w:p w14:paraId="26995789">
      <w:pPr>
        <w:pStyle w:val="51"/>
        <w:keepNext/>
        <w:keepLines/>
        <w:numPr>
          <w:ilvl w:val="0"/>
          <w:numId w:val="1"/>
        </w:numPr>
        <w:spacing w:before="340" w:after="330" w:line="578" w:lineRule="auto"/>
        <w:ind w:firstLineChars="0"/>
        <w:outlineLvl w:val="0"/>
        <w:rPr>
          <w:rFonts w:hint="eastAsia" w:ascii="宋体" w:hAnsi="宋体" w:eastAsia="宋体"/>
          <w:b/>
          <w:bCs/>
          <w:vanish/>
          <w:kern w:val="44"/>
          <w:sz w:val="44"/>
          <w:szCs w:val="44"/>
        </w:rPr>
      </w:pPr>
    </w:p>
    <w:p w14:paraId="6D2BDA8D">
      <w:pPr>
        <w:pStyle w:val="51"/>
        <w:keepNext/>
        <w:keepLines/>
        <w:numPr>
          <w:ilvl w:val="1"/>
          <w:numId w:val="1"/>
        </w:numPr>
        <w:spacing w:before="340" w:after="330" w:line="578" w:lineRule="auto"/>
        <w:ind w:firstLineChars="0"/>
        <w:outlineLvl w:val="0"/>
        <w:rPr>
          <w:rFonts w:hint="eastAsia" w:ascii="宋体" w:hAnsi="宋体" w:eastAsia="宋体"/>
          <w:b/>
          <w:bCs/>
          <w:vanish/>
          <w:kern w:val="44"/>
          <w:sz w:val="44"/>
          <w:szCs w:val="44"/>
        </w:rPr>
      </w:pPr>
    </w:p>
    <w:p w14:paraId="1A6FB9BE">
      <w:pPr>
        <w:pStyle w:val="2"/>
        <w:numPr>
          <w:ilvl w:val="0"/>
          <w:numId w:val="3"/>
        </w:numPr>
        <w:rPr>
          <w:rFonts w:hint="eastAsia" w:ascii="宋体" w:hAnsi="宋体"/>
          <w:sz w:val="32"/>
        </w:rPr>
      </w:pPr>
      <w:bookmarkStart w:id="0" w:name="_3.1.1、咨询服务"/>
      <w:bookmarkEnd w:id="0"/>
      <w:bookmarkStart w:id="1" w:name="_6.1.1、大数据服务器"/>
      <w:bookmarkEnd w:id="1"/>
      <w:bookmarkStart w:id="2" w:name="_3.1.1、模块1"/>
      <w:bookmarkEnd w:id="2"/>
      <w:r>
        <w:rPr>
          <w:rFonts w:hint="eastAsia" w:ascii="宋体" w:hAnsi="宋体"/>
          <w:sz w:val="32"/>
        </w:rPr>
        <w:t>详细功能描述</w:t>
      </w:r>
    </w:p>
    <w:p w14:paraId="6DC4CEB6">
      <w:pPr>
        <w:pStyle w:val="3"/>
        <w:rPr>
          <w:rFonts w:hint="eastAsia" w:ascii="宋体" w:hAnsi="宋体" w:eastAsia="宋体"/>
          <w:sz w:val="24"/>
          <w:szCs w:val="24"/>
        </w:rPr>
      </w:pPr>
      <w:r>
        <w:rPr>
          <w:rFonts w:ascii="宋体" w:hAnsi="宋体" w:eastAsia="宋体"/>
          <w:sz w:val="24"/>
          <w:szCs w:val="24"/>
        </w:rPr>
        <w:t>3.1</w:t>
      </w:r>
      <w:r>
        <w:rPr>
          <w:rFonts w:hint="eastAsia" w:ascii="宋体" w:hAnsi="宋体" w:eastAsia="宋体"/>
          <w:sz w:val="24"/>
          <w:szCs w:val="24"/>
        </w:rPr>
        <w:t>广东省抗精神病药长效针剂效果评估系统</w:t>
      </w:r>
    </w:p>
    <w:tbl>
      <w:tblPr>
        <w:tblStyle w:val="20"/>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445"/>
        <w:gridCol w:w="1701"/>
        <w:gridCol w:w="5539"/>
      </w:tblGrid>
      <w:tr w14:paraId="6CEA9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3" w:type="dxa"/>
            <w:shd w:val="clear" w:color="000000" w:fill="AEAAAA"/>
            <w:vAlign w:val="center"/>
          </w:tcPr>
          <w:p w14:paraId="22A3E7A0">
            <w:pPr>
              <w:widowControl/>
              <w:jc w:val="left"/>
              <w:rPr>
                <w:rFonts w:hint="eastAsia" w:ascii="仿宋" w:hAnsi="仿宋" w:eastAsia="仿宋" w:cs="仿宋"/>
                <w:b/>
                <w:bCs/>
                <w:color w:val="000000"/>
                <w:kern w:val="0"/>
                <w:sz w:val="24"/>
              </w:rPr>
            </w:pPr>
            <w:r>
              <w:rPr>
                <w:rFonts w:hint="eastAsia" w:ascii="仿宋" w:hAnsi="仿宋" w:eastAsia="仿宋" w:cs="仿宋"/>
                <w:b/>
                <w:bCs/>
                <w:color w:val="000000"/>
                <w:kern w:val="0"/>
                <w:sz w:val="24"/>
              </w:rPr>
              <w:t>序号</w:t>
            </w:r>
          </w:p>
        </w:tc>
        <w:tc>
          <w:tcPr>
            <w:tcW w:w="1445" w:type="dxa"/>
            <w:shd w:val="clear" w:color="000000" w:fill="AEAAAA"/>
            <w:vAlign w:val="center"/>
          </w:tcPr>
          <w:p w14:paraId="59347272">
            <w:pPr>
              <w:widowControl/>
              <w:jc w:val="left"/>
              <w:rPr>
                <w:rFonts w:hint="eastAsia" w:ascii="仿宋" w:hAnsi="仿宋" w:eastAsia="仿宋" w:cs="仿宋"/>
                <w:b/>
                <w:bCs/>
                <w:color w:val="000000"/>
                <w:kern w:val="0"/>
                <w:sz w:val="24"/>
              </w:rPr>
            </w:pPr>
            <w:r>
              <w:rPr>
                <w:rFonts w:hint="eastAsia" w:ascii="仿宋" w:hAnsi="仿宋" w:eastAsia="仿宋" w:cs="仿宋"/>
                <w:b/>
                <w:bCs/>
                <w:color w:val="000000"/>
                <w:kern w:val="0"/>
                <w:sz w:val="24"/>
              </w:rPr>
              <w:t>一级模块</w:t>
            </w:r>
          </w:p>
        </w:tc>
        <w:tc>
          <w:tcPr>
            <w:tcW w:w="1701" w:type="dxa"/>
            <w:shd w:val="clear" w:color="000000" w:fill="AEAAAA"/>
            <w:vAlign w:val="center"/>
          </w:tcPr>
          <w:p w14:paraId="6FEDE4C2">
            <w:pPr>
              <w:widowControl/>
              <w:jc w:val="left"/>
              <w:rPr>
                <w:rFonts w:hint="eastAsia" w:ascii="仿宋" w:hAnsi="仿宋" w:eastAsia="仿宋" w:cs="仿宋"/>
                <w:b/>
                <w:bCs/>
                <w:color w:val="000000"/>
                <w:kern w:val="0"/>
                <w:sz w:val="24"/>
              </w:rPr>
            </w:pPr>
            <w:r>
              <w:rPr>
                <w:rFonts w:hint="eastAsia" w:ascii="仿宋" w:hAnsi="仿宋" w:eastAsia="仿宋" w:cs="仿宋"/>
                <w:b/>
                <w:bCs/>
                <w:color w:val="000000"/>
                <w:kern w:val="0"/>
                <w:sz w:val="24"/>
              </w:rPr>
              <w:t>二级模块</w:t>
            </w:r>
          </w:p>
        </w:tc>
        <w:tc>
          <w:tcPr>
            <w:tcW w:w="5539" w:type="dxa"/>
            <w:shd w:val="clear" w:color="000000" w:fill="AEAAAA"/>
            <w:vAlign w:val="center"/>
          </w:tcPr>
          <w:p w14:paraId="20ED376D">
            <w:pPr>
              <w:widowControl/>
              <w:jc w:val="left"/>
              <w:rPr>
                <w:rFonts w:hint="eastAsia" w:ascii="仿宋" w:hAnsi="仿宋" w:eastAsia="仿宋" w:cs="仿宋"/>
                <w:b/>
                <w:bCs/>
                <w:color w:val="000000"/>
                <w:kern w:val="0"/>
                <w:sz w:val="24"/>
              </w:rPr>
            </w:pPr>
            <w:r>
              <w:rPr>
                <w:rFonts w:hint="eastAsia" w:ascii="仿宋" w:hAnsi="仿宋" w:eastAsia="仿宋" w:cs="仿宋"/>
                <w:b/>
                <w:bCs/>
                <w:color w:val="000000"/>
                <w:kern w:val="0"/>
                <w:sz w:val="24"/>
              </w:rPr>
              <w:t>功能及服务说明</w:t>
            </w:r>
          </w:p>
        </w:tc>
      </w:tr>
      <w:tr w14:paraId="5623F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93" w:type="dxa"/>
            <w:vMerge w:val="restart"/>
            <w:tcBorders>
              <w:top w:val="single" w:color="000000" w:sz="4" w:space="0"/>
              <w:left w:val="single" w:color="000000" w:sz="4" w:space="0"/>
              <w:right w:val="single" w:color="000000" w:sz="4" w:space="0"/>
            </w:tcBorders>
            <w:shd w:val="clear" w:color="auto" w:fill="FFFFFF"/>
            <w:vAlign w:val="center"/>
          </w:tcPr>
          <w:p w14:paraId="08856CCE">
            <w:pPr>
              <w:widowControl/>
              <w:jc w:val="center"/>
              <w:textAlignment w:val="center"/>
              <w:rPr>
                <w:rFonts w:hint="eastAsia" w:ascii="仿宋" w:hAnsi="仿宋" w:eastAsia="仿宋" w:cs="仿宋"/>
                <w:kern w:val="0"/>
                <w:sz w:val="24"/>
                <w:lang w:bidi="ar"/>
              </w:rPr>
            </w:pPr>
          </w:p>
          <w:p w14:paraId="712D614B">
            <w:pPr>
              <w:widowControl/>
              <w:jc w:val="center"/>
              <w:textAlignment w:val="center"/>
              <w:rPr>
                <w:rFonts w:hint="eastAsia" w:ascii="仿宋" w:hAnsi="仿宋" w:eastAsia="仿宋" w:cs="仿宋"/>
                <w:kern w:val="0"/>
                <w:sz w:val="24"/>
                <w:lang w:bidi="ar"/>
              </w:rPr>
            </w:pPr>
          </w:p>
          <w:p w14:paraId="27BD384B">
            <w:pPr>
              <w:widowControl/>
              <w:jc w:val="center"/>
              <w:textAlignment w:val="center"/>
              <w:rPr>
                <w:rFonts w:hint="eastAsia" w:ascii="仿宋" w:hAnsi="仿宋" w:eastAsia="仿宋" w:cs="仿宋"/>
                <w:kern w:val="0"/>
                <w:sz w:val="24"/>
                <w:lang w:bidi="ar"/>
              </w:rPr>
            </w:pPr>
          </w:p>
          <w:p w14:paraId="06C43CFD">
            <w:pPr>
              <w:widowControl/>
              <w:jc w:val="center"/>
              <w:textAlignment w:val="center"/>
              <w:rPr>
                <w:rFonts w:hint="eastAsia" w:ascii="仿宋" w:hAnsi="仿宋" w:eastAsia="仿宋" w:cs="仿宋"/>
                <w:kern w:val="0"/>
                <w:sz w:val="24"/>
                <w:lang w:bidi="ar"/>
              </w:rPr>
            </w:pPr>
          </w:p>
          <w:p w14:paraId="47EE3E7B">
            <w:pPr>
              <w:widowControl/>
              <w:jc w:val="center"/>
              <w:textAlignment w:val="center"/>
              <w:rPr>
                <w:rFonts w:hint="eastAsia" w:ascii="仿宋" w:hAnsi="仿宋" w:eastAsia="仿宋" w:cs="仿宋"/>
                <w:kern w:val="0"/>
                <w:sz w:val="24"/>
                <w:lang w:bidi="ar"/>
              </w:rPr>
            </w:pPr>
          </w:p>
          <w:p w14:paraId="755FEF69">
            <w:pPr>
              <w:widowControl/>
              <w:jc w:val="center"/>
              <w:textAlignment w:val="center"/>
              <w:rPr>
                <w:rFonts w:hint="eastAsia" w:ascii="仿宋" w:hAnsi="仿宋" w:eastAsia="仿宋" w:cs="仿宋"/>
                <w:kern w:val="0"/>
                <w:sz w:val="24"/>
                <w:lang w:bidi="ar"/>
              </w:rPr>
            </w:pPr>
          </w:p>
          <w:p w14:paraId="71C3A2DF">
            <w:pPr>
              <w:widowControl/>
              <w:jc w:val="center"/>
              <w:textAlignment w:val="center"/>
              <w:rPr>
                <w:rFonts w:hint="eastAsia" w:ascii="仿宋" w:hAnsi="仿宋" w:eastAsia="仿宋" w:cs="仿宋"/>
                <w:kern w:val="0"/>
                <w:sz w:val="24"/>
                <w:lang w:bidi="ar"/>
              </w:rPr>
            </w:pPr>
          </w:p>
          <w:p w14:paraId="494DE389">
            <w:pPr>
              <w:widowControl/>
              <w:jc w:val="center"/>
              <w:textAlignment w:val="center"/>
              <w:rPr>
                <w:rFonts w:hint="eastAsia" w:ascii="仿宋" w:hAnsi="仿宋" w:eastAsia="仿宋" w:cs="仿宋"/>
                <w:kern w:val="0"/>
                <w:sz w:val="24"/>
                <w:lang w:bidi="ar"/>
              </w:rPr>
            </w:pPr>
          </w:p>
          <w:p w14:paraId="5C4E7C11">
            <w:pPr>
              <w:widowControl/>
              <w:jc w:val="center"/>
              <w:textAlignment w:val="center"/>
              <w:rPr>
                <w:rFonts w:hint="eastAsia" w:ascii="仿宋" w:hAnsi="仿宋" w:eastAsia="仿宋" w:cs="仿宋"/>
                <w:kern w:val="0"/>
                <w:sz w:val="24"/>
                <w:lang w:bidi="ar"/>
              </w:rPr>
            </w:pPr>
          </w:p>
          <w:p w14:paraId="002CA4BF">
            <w:pPr>
              <w:widowControl/>
              <w:jc w:val="center"/>
              <w:textAlignment w:val="center"/>
              <w:rPr>
                <w:rFonts w:hint="eastAsia" w:ascii="仿宋" w:hAnsi="仿宋" w:eastAsia="仿宋" w:cs="仿宋"/>
                <w:kern w:val="0"/>
                <w:sz w:val="24"/>
                <w:lang w:bidi="ar"/>
              </w:rPr>
            </w:pPr>
          </w:p>
          <w:p w14:paraId="4DA65654">
            <w:pPr>
              <w:widowControl/>
              <w:jc w:val="center"/>
              <w:textAlignment w:val="center"/>
              <w:rPr>
                <w:rFonts w:hint="eastAsia" w:ascii="仿宋" w:hAnsi="仿宋" w:eastAsia="仿宋" w:cs="仿宋"/>
                <w:kern w:val="0"/>
                <w:sz w:val="24"/>
                <w:lang w:bidi="ar"/>
              </w:rPr>
            </w:pPr>
          </w:p>
          <w:p w14:paraId="4A34522D">
            <w:pPr>
              <w:widowControl/>
              <w:jc w:val="center"/>
              <w:textAlignment w:val="center"/>
              <w:rPr>
                <w:rFonts w:hint="eastAsia" w:ascii="仿宋" w:hAnsi="仿宋" w:eastAsia="仿宋" w:cs="仿宋"/>
                <w:kern w:val="0"/>
                <w:sz w:val="24"/>
                <w:lang w:bidi="ar"/>
              </w:rPr>
            </w:pPr>
          </w:p>
          <w:p w14:paraId="18B5F889">
            <w:pPr>
              <w:widowControl/>
              <w:jc w:val="center"/>
              <w:textAlignment w:val="center"/>
              <w:rPr>
                <w:rFonts w:hint="eastAsia" w:ascii="仿宋" w:hAnsi="仿宋" w:eastAsia="仿宋" w:cs="仿宋"/>
                <w:kern w:val="0"/>
                <w:sz w:val="24"/>
                <w:lang w:bidi="ar"/>
              </w:rPr>
            </w:pPr>
          </w:p>
          <w:p w14:paraId="3B2C1D9D">
            <w:pPr>
              <w:widowControl/>
              <w:jc w:val="center"/>
              <w:textAlignment w:val="center"/>
              <w:rPr>
                <w:rFonts w:hint="eastAsia" w:ascii="仿宋" w:hAnsi="仿宋" w:eastAsia="仿宋" w:cs="仿宋"/>
                <w:kern w:val="0"/>
                <w:sz w:val="24"/>
                <w:lang w:bidi="ar"/>
              </w:rPr>
            </w:pPr>
          </w:p>
          <w:p w14:paraId="268A52E4">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1</w:t>
            </w:r>
          </w:p>
          <w:p w14:paraId="626923C9">
            <w:pPr>
              <w:widowControl/>
              <w:jc w:val="center"/>
              <w:textAlignment w:val="center"/>
              <w:rPr>
                <w:rFonts w:hint="eastAsia" w:ascii="仿宋" w:hAnsi="仿宋" w:eastAsia="仿宋" w:cs="仿宋"/>
                <w:sz w:val="24"/>
              </w:rPr>
            </w:pPr>
          </w:p>
          <w:p w14:paraId="17B6DB11">
            <w:pPr>
              <w:widowControl/>
              <w:jc w:val="center"/>
              <w:textAlignment w:val="center"/>
              <w:rPr>
                <w:rFonts w:hint="eastAsia" w:ascii="仿宋" w:hAnsi="仿宋" w:eastAsia="仿宋" w:cs="仿宋"/>
                <w:sz w:val="24"/>
              </w:rPr>
            </w:pPr>
          </w:p>
          <w:p w14:paraId="4B1256B1">
            <w:pPr>
              <w:widowControl/>
              <w:jc w:val="center"/>
              <w:textAlignment w:val="center"/>
              <w:rPr>
                <w:rFonts w:hint="eastAsia" w:ascii="仿宋" w:hAnsi="仿宋" w:eastAsia="仿宋" w:cs="仿宋"/>
                <w:sz w:val="24"/>
              </w:rPr>
            </w:pPr>
          </w:p>
          <w:p w14:paraId="3DAF2AB8">
            <w:pPr>
              <w:widowControl/>
              <w:jc w:val="center"/>
              <w:textAlignment w:val="center"/>
              <w:rPr>
                <w:rFonts w:hint="eastAsia" w:ascii="仿宋" w:hAnsi="仿宋" w:eastAsia="仿宋" w:cs="仿宋"/>
                <w:sz w:val="24"/>
              </w:rPr>
            </w:pPr>
          </w:p>
          <w:p w14:paraId="61B0A4AD">
            <w:pPr>
              <w:widowControl/>
              <w:jc w:val="center"/>
              <w:textAlignment w:val="center"/>
              <w:rPr>
                <w:rFonts w:hint="eastAsia" w:ascii="仿宋" w:hAnsi="仿宋" w:eastAsia="仿宋" w:cs="仿宋"/>
                <w:sz w:val="24"/>
              </w:rPr>
            </w:pPr>
          </w:p>
        </w:tc>
        <w:tc>
          <w:tcPr>
            <w:tcW w:w="1445" w:type="dxa"/>
            <w:vMerge w:val="restart"/>
            <w:tcBorders>
              <w:top w:val="single" w:color="000000" w:sz="4" w:space="0"/>
              <w:left w:val="single" w:color="000000" w:sz="4" w:space="0"/>
              <w:bottom w:val="nil"/>
              <w:right w:val="single" w:color="000000" w:sz="4" w:space="0"/>
            </w:tcBorders>
            <w:shd w:val="clear" w:color="auto" w:fill="FFFFFF"/>
            <w:vAlign w:val="center"/>
          </w:tcPr>
          <w:p w14:paraId="60D79E7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数据系统ETC - WEB端</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（面向精防医生与精神科医师用户）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18A46">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（1）首页</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BF76A">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1）基于用户角色展示相应维度的患者信息统计概要及提醒相关信息。</w:t>
            </w:r>
          </w:p>
          <w:p w14:paraId="73C77274">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2）精神科医师/精防医生：入组患者数以及不同分组对应的患者数量、待随访患者和待处理的质控信息情况</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3）质控用户/质控医师：各团队的基本信息和患者管理概况</w:t>
            </w:r>
          </w:p>
        </w:tc>
      </w:tr>
      <w:tr w14:paraId="4F47B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793" w:type="dxa"/>
            <w:vMerge w:val="continue"/>
            <w:tcBorders>
              <w:left w:val="single" w:color="000000" w:sz="4" w:space="0"/>
              <w:right w:val="single" w:color="000000" w:sz="4" w:space="0"/>
            </w:tcBorders>
            <w:shd w:val="clear" w:color="auto" w:fill="FFFFFF"/>
            <w:vAlign w:val="center"/>
          </w:tcPr>
          <w:p w14:paraId="360B007D">
            <w:pPr>
              <w:widowControl/>
              <w:jc w:val="center"/>
              <w:textAlignment w:val="center"/>
              <w:rPr>
                <w:rFonts w:hint="eastAsia" w:ascii="仿宋" w:hAnsi="仿宋" w:eastAsia="仿宋" w:cs="仿宋"/>
                <w:sz w:val="24"/>
              </w:rPr>
            </w:pPr>
          </w:p>
        </w:tc>
        <w:tc>
          <w:tcPr>
            <w:tcW w:w="1445" w:type="dxa"/>
            <w:vMerge w:val="continue"/>
            <w:tcBorders>
              <w:top w:val="single" w:color="000000" w:sz="4" w:space="0"/>
              <w:left w:val="single" w:color="000000" w:sz="4" w:space="0"/>
              <w:bottom w:val="nil"/>
              <w:right w:val="single" w:color="000000" w:sz="4" w:space="0"/>
            </w:tcBorders>
            <w:shd w:val="clear" w:color="auto" w:fill="FFFFFF"/>
            <w:vAlign w:val="center"/>
          </w:tcPr>
          <w:p w14:paraId="13CAA9D5">
            <w:pPr>
              <w:jc w:val="center"/>
              <w:rPr>
                <w:rFonts w:hint="eastAsia" w:ascii="仿宋" w:hAnsi="仿宋" w:eastAsia="仿宋" w:cs="仿宋"/>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5F5E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（2）患者信息管理</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05DC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w:t>
            </w:r>
            <w:r>
              <w:rPr>
                <w:rFonts w:hint="eastAsia" w:ascii="仿宋" w:hAnsi="仿宋" w:eastAsia="仿宋" w:cs="仿宋"/>
                <w:kern w:val="0"/>
                <w:sz w:val="24"/>
                <w:lang w:val="en-US" w:eastAsia="zh-CN" w:bidi="ar"/>
              </w:rPr>
              <w:t>1）</w:t>
            </w:r>
            <w:r>
              <w:rPr>
                <w:rFonts w:hint="eastAsia" w:ascii="仿宋" w:hAnsi="仿宋" w:eastAsia="仿宋" w:cs="仿宋"/>
                <w:kern w:val="0"/>
                <w:sz w:val="24"/>
                <w:lang w:bidi="ar"/>
              </w:rPr>
              <w:t>查看符合条件的入组患者档案信息，包括患者基本信息、历史随访情况记录信息，并可以对患者进行退组、重入组、导出等操作</w:t>
            </w:r>
          </w:p>
        </w:tc>
      </w:tr>
      <w:tr w14:paraId="32AD6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93" w:type="dxa"/>
            <w:vMerge w:val="continue"/>
            <w:tcBorders>
              <w:left w:val="single" w:color="000000" w:sz="4" w:space="0"/>
              <w:right w:val="single" w:color="000000" w:sz="4" w:space="0"/>
            </w:tcBorders>
            <w:shd w:val="clear" w:color="auto" w:fill="FFFFFF"/>
            <w:vAlign w:val="center"/>
          </w:tcPr>
          <w:p w14:paraId="697D8296">
            <w:pPr>
              <w:widowControl/>
              <w:jc w:val="center"/>
              <w:textAlignment w:val="center"/>
              <w:rPr>
                <w:rFonts w:hint="eastAsia" w:ascii="仿宋" w:hAnsi="仿宋" w:eastAsia="仿宋" w:cs="仿宋"/>
                <w:sz w:val="24"/>
              </w:rPr>
            </w:pPr>
          </w:p>
        </w:tc>
        <w:tc>
          <w:tcPr>
            <w:tcW w:w="1445" w:type="dxa"/>
            <w:vMerge w:val="continue"/>
            <w:tcBorders>
              <w:top w:val="single" w:color="000000" w:sz="4" w:space="0"/>
              <w:left w:val="single" w:color="000000" w:sz="4" w:space="0"/>
              <w:bottom w:val="nil"/>
              <w:right w:val="single" w:color="000000" w:sz="4" w:space="0"/>
            </w:tcBorders>
            <w:shd w:val="clear" w:color="auto" w:fill="FFFFFF"/>
            <w:vAlign w:val="center"/>
          </w:tcPr>
          <w:p w14:paraId="02CCFA14">
            <w:pPr>
              <w:jc w:val="center"/>
              <w:rPr>
                <w:rFonts w:hint="eastAsia" w:ascii="仿宋" w:hAnsi="仿宋" w:eastAsia="仿宋" w:cs="仿宋"/>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68908">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（3）患者提醒</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3458C">
            <w:pPr>
              <w:widowControl/>
              <w:jc w:val="left"/>
              <w:textAlignment w:val="center"/>
              <w:rPr>
                <w:rFonts w:hint="eastAsia" w:ascii="仿宋" w:hAnsi="仿宋" w:eastAsia="仿宋" w:cs="仿宋"/>
                <w:sz w:val="24"/>
              </w:rPr>
            </w:pPr>
            <w:r>
              <w:rPr>
                <w:rFonts w:hint="eastAsia" w:ascii="仿宋" w:hAnsi="仿宋" w:eastAsia="仿宋" w:cs="仿宋"/>
                <w:kern w:val="0"/>
                <w:sz w:val="24"/>
                <w:lang w:val="en-US" w:eastAsia="zh-CN" w:bidi="ar"/>
              </w:rPr>
              <w:t>1）</w:t>
            </w:r>
            <w:r>
              <w:rPr>
                <w:rFonts w:hint="eastAsia" w:ascii="仿宋" w:hAnsi="仿宋" w:eastAsia="仿宋" w:cs="仿宋"/>
                <w:kern w:val="0"/>
                <w:sz w:val="24"/>
                <w:lang w:bidi="ar"/>
              </w:rPr>
              <w:t>患者填报、完整性、阶段性事件提醒信息</w:t>
            </w:r>
          </w:p>
        </w:tc>
      </w:tr>
      <w:tr w14:paraId="0EEDC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793" w:type="dxa"/>
            <w:vMerge w:val="continue"/>
            <w:tcBorders>
              <w:left w:val="single" w:color="000000" w:sz="4" w:space="0"/>
              <w:right w:val="single" w:color="000000" w:sz="4" w:space="0"/>
            </w:tcBorders>
            <w:shd w:val="clear" w:color="auto" w:fill="FFFFFF"/>
            <w:vAlign w:val="center"/>
          </w:tcPr>
          <w:p w14:paraId="4C0E7D57">
            <w:pPr>
              <w:widowControl/>
              <w:jc w:val="center"/>
              <w:textAlignment w:val="center"/>
              <w:rPr>
                <w:rFonts w:hint="eastAsia" w:ascii="仿宋" w:hAnsi="仿宋" w:eastAsia="仿宋" w:cs="仿宋"/>
                <w:sz w:val="24"/>
              </w:rPr>
            </w:pPr>
          </w:p>
        </w:tc>
        <w:tc>
          <w:tcPr>
            <w:tcW w:w="1445" w:type="dxa"/>
            <w:vMerge w:val="continue"/>
            <w:tcBorders>
              <w:top w:val="single" w:color="000000" w:sz="4" w:space="0"/>
              <w:left w:val="single" w:color="000000" w:sz="4" w:space="0"/>
              <w:bottom w:val="nil"/>
              <w:right w:val="single" w:color="000000" w:sz="4" w:space="0"/>
            </w:tcBorders>
            <w:shd w:val="clear" w:color="auto" w:fill="FFFFFF"/>
            <w:vAlign w:val="center"/>
          </w:tcPr>
          <w:p w14:paraId="0509C112">
            <w:pPr>
              <w:jc w:val="center"/>
              <w:rPr>
                <w:rFonts w:hint="eastAsia" w:ascii="仿宋" w:hAnsi="仿宋" w:eastAsia="仿宋" w:cs="仿宋"/>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EDD8A">
            <w:pPr>
              <w:widowControl/>
              <w:numPr>
                <w:ilvl w:val="0"/>
                <w:numId w:val="4"/>
              </w:numPr>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基线调查/随访管理</w:t>
            </w:r>
          </w:p>
          <w:p w14:paraId="21868EAD">
            <w:pPr>
              <w:widowControl/>
              <w:numPr>
                <w:numId w:val="0"/>
              </w:numPr>
              <w:jc w:val="left"/>
              <w:textAlignment w:val="center"/>
              <w:rPr>
                <w:rFonts w:hint="eastAsia" w:ascii="仿宋" w:hAnsi="仿宋" w:eastAsia="仿宋" w:cs="仿宋"/>
                <w:kern w:val="0"/>
                <w:sz w:val="24"/>
                <w:lang w:bidi="ar"/>
              </w:rPr>
            </w:pP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10546">
            <w:pPr>
              <w:widowControl/>
              <w:numPr>
                <w:ilvl w:val="0"/>
                <w:numId w:val="0"/>
              </w:numPr>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w:t>
            </w:r>
            <w:r>
              <w:rPr>
                <w:rFonts w:hint="eastAsia" w:ascii="仿宋" w:hAnsi="仿宋" w:eastAsia="仿宋" w:cs="仿宋"/>
                <w:kern w:val="0"/>
                <w:sz w:val="24"/>
                <w:szCs w:val="24"/>
                <w:lang w:val="en-US" w:eastAsia="zh-CN" w:bidi="ar"/>
              </w:rPr>
              <w:t>1）</w:t>
            </w:r>
            <w:r>
              <w:rPr>
                <w:rFonts w:hint="eastAsia" w:ascii="仿宋" w:hAnsi="仿宋" w:eastAsia="仿宋" w:cs="仿宋"/>
                <w:kern w:val="0"/>
                <w:sz w:val="24"/>
                <w:lang w:bidi="ar"/>
              </w:rPr>
              <w:t>根据评估要求，收集填写患者基线调查表各项信息，以及对入组患者进行为期48周4次的随访及量表信息填报，并对期间内容的变动历史留痕</w:t>
            </w:r>
            <w:r>
              <w:rPr>
                <w:rFonts w:hint="eastAsia" w:ascii="仿宋" w:hAnsi="仿宋" w:eastAsia="仿宋" w:cs="仿宋"/>
                <w:kern w:val="0"/>
                <w:sz w:val="24"/>
                <w:lang w:eastAsia="zh-CN" w:bidi="ar"/>
              </w:rPr>
              <w:t>。</w:t>
            </w:r>
            <w:r>
              <w:rPr>
                <w:rFonts w:hint="eastAsia" w:ascii="仿宋" w:hAnsi="仿宋" w:eastAsia="仿宋" w:cs="仿宋"/>
                <w:kern w:val="0"/>
                <w:sz w:val="24"/>
                <w:lang w:bidi="ar"/>
              </w:rPr>
              <w:t>所调查问卷包括：社会人口学资料与行为学习惯</w:t>
            </w:r>
            <w:r>
              <w:rPr>
                <w:rFonts w:hint="eastAsia" w:ascii="仿宋" w:hAnsi="仿宋" w:eastAsia="仿宋" w:cs="仿宋"/>
                <w:kern w:val="0"/>
                <w:sz w:val="24"/>
                <w:lang w:eastAsia="zh-CN" w:bidi="ar"/>
              </w:rPr>
              <w:t>、</w:t>
            </w:r>
            <w:r>
              <w:rPr>
                <w:rFonts w:hint="eastAsia" w:ascii="仿宋" w:hAnsi="仿宋" w:eastAsia="仿宋" w:cs="仿宋"/>
                <w:kern w:val="0"/>
                <w:sz w:val="24"/>
                <w:lang w:bidi="ar"/>
              </w:rPr>
              <w:t>临床情况</w:t>
            </w:r>
            <w:r>
              <w:rPr>
                <w:rFonts w:hint="eastAsia" w:ascii="仿宋" w:hAnsi="仿宋" w:eastAsia="仿宋" w:cs="仿宋"/>
                <w:kern w:val="0"/>
                <w:sz w:val="24"/>
                <w:lang w:eastAsia="zh-CN" w:bidi="ar"/>
              </w:rPr>
              <w:t>、</w:t>
            </w:r>
            <w:r>
              <w:rPr>
                <w:rFonts w:hint="eastAsia" w:ascii="仿宋" w:hAnsi="仿宋" w:eastAsia="仿宋" w:cs="仿宋"/>
                <w:kern w:val="0"/>
                <w:sz w:val="24"/>
                <w:lang w:bidi="ar"/>
              </w:rPr>
              <w:t>最近1年慢性病患病情况</w:t>
            </w:r>
            <w:r>
              <w:rPr>
                <w:rFonts w:hint="eastAsia" w:ascii="仿宋" w:hAnsi="仿宋" w:eastAsia="仿宋" w:cs="仿宋"/>
                <w:kern w:val="0"/>
                <w:sz w:val="24"/>
                <w:lang w:eastAsia="zh-CN" w:bidi="ar"/>
              </w:rPr>
              <w:t>、</w:t>
            </w:r>
            <w:r>
              <w:rPr>
                <w:rFonts w:hint="eastAsia" w:ascii="仿宋" w:hAnsi="仿宋" w:eastAsia="仿宋" w:cs="仿宋"/>
                <w:kern w:val="0"/>
                <w:sz w:val="24"/>
                <w:lang w:bidi="ar"/>
              </w:rPr>
              <w:t>取药途径和药费支出</w:t>
            </w:r>
            <w:r>
              <w:rPr>
                <w:rFonts w:hint="eastAsia" w:ascii="仿宋" w:hAnsi="仿宋" w:eastAsia="仿宋" w:cs="仿宋"/>
                <w:kern w:val="0"/>
                <w:sz w:val="24"/>
                <w:lang w:eastAsia="zh-CN" w:bidi="ar"/>
              </w:rPr>
              <w:t>、</w:t>
            </w:r>
            <w:r>
              <w:rPr>
                <w:rFonts w:hint="eastAsia" w:ascii="仿宋" w:hAnsi="仿宋" w:eastAsia="仿宋" w:cs="仿宋"/>
                <w:kern w:val="0"/>
                <w:sz w:val="24"/>
                <w:lang w:bidi="ar"/>
              </w:rPr>
              <w:t>自知力与治疗态度</w:t>
            </w:r>
            <w:r>
              <w:rPr>
                <w:rFonts w:hint="eastAsia" w:ascii="仿宋" w:hAnsi="仿宋" w:eastAsia="仿宋" w:cs="仿宋"/>
                <w:kern w:val="0"/>
                <w:sz w:val="24"/>
                <w:lang w:eastAsia="zh-CN" w:bidi="ar"/>
              </w:rPr>
              <w:t>、</w:t>
            </w:r>
            <w:r>
              <w:rPr>
                <w:rFonts w:hint="eastAsia" w:ascii="仿宋" w:hAnsi="仿宋" w:eastAsia="仿宋" w:cs="仿宋"/>
                <w:kern w:val="0"/>
                <w:sz w:val="24"/>
                <w:lang w:bidi="ar"/>
              </w:rPr>
              <w:t>药物治疗满意度</w:t>
            </w:r>
            <w:r>
              <w:rPr>
                <w:rFonts w:hint="eastAsia" w:ascii="仿宋" w:hAnsi="仿宋" w:eastAsia="仿宋" w:cs="仿宋"/>
                <w:kern w:val="0"/>
                <w:sz w:val="24"/>
                <w:lang w:eastAsia="zh-CN" w:bidi="ar"/>
              </w:rPr>
              <w:t>、</w:t>
            </w:r>
            <w:r>
              <w:rPr>
                <w:rFonts w:hint="eastAsia" w:ascii="仿宋" w:hAnsi="仿宋" w:eastAsia="仿宋" w:cs="仿宋"/>
                <w:kern w:val="0"/>
                <w:sz w:val="24"/>
                <w:lang w:bidi="ar"/>
              </w:rPr>
              <w:t>社会功能情况</w:t>
            </w:r>
            <w:r>
              <w:rPr>
                <w:rFonts w:hint="eastAsia" w:ascii="仿宋" w:hAnsi="仿宋" w:eastAsia="仿宋" w:cs="仿宋"/>
                <w:kern w:val="0"/>
                <w:sz w:val="24"/>
                <w:lang w:eastAsia="zh-CN" w:bidi="ar"/>
              </w:rPr>
              <w:t>、</w:t>
            </w:r>
            <w:r>
              <w:rPr>
                <w:rFonts w:hint="eastAsia" w:ascii="仿宋" w:hAnsi="仿宋" w:eastAsia="仿宋" w:cs="仿宋"/>
                <w:kern w:val="0"/>
                <w:sz w:val="24"/>
                <w:lang w:bidi="ar"/>
              </w:rPr>
              <w:t>精神分裂症患者生活质量量表</w:t>
            </w:r>
            <w:r>
              <w:rPr>
                <w:rFonts w:hint="eastAsia" w:ascii="仿宋" w:hAnsi="仿宋" w:eastAsia="仿宋" w:cs="仿宋"/>
                <w:kern w:val="0"/>
                <w:sz w:val="24"/>
                <w:lang w:eastAsia="zh-CN" w:bidi="ar"/>
              </w:rPr>
              <w:t>、</w:t>
            </w:r>
            <w:r>
              <w:rPr>
                <w:rFonts w:hint="eastAsia" w:ascii="仿宋" w:hAnsi="仿宋" w:eastAsia="仿宋" w:cs="仿宋"/>
                <w:kern w:val="0"/>
                <w:sz w:val="24"/>
                <w:lang w:bidi="ar"/>
              </w:rPr>
              <w:t>疾病家庭负担量表</w:t>
            </w:r>
            <w:r>
              <w:rPr>
                <w:rFonts w:hint="eastAsia" w:ascii="仿宋" w:hAnsi="仿宋" w:eastAsia="仿宋" w:cs="仿宋"/>
                <w:kern w:val="0"/>
                <w:sz w:val="24"/>
                <w:lang w:eastAsia="zh-CN" w:bidi="ar"/>
              </w:rPr>
              <w:t>、</w:t>
            </w:r>
            <w:r>
              <w:rPr>
                <w:rFonts w:hint="eastAsia" w:ascii="仿宋" w:hAnsi="仿宋" w:eastAsia="仿宋" w:cs="仿宋"/>
                <w:kern w:val="0"/>
                <w:sz w:val="24"/>
                <w:lang w:bidi="ar"/>
              </w:rPr>
              <w:t>经济负担与健康相关质量量表（选填）</w:t>
            </w:r>
          </w:p>
          <w:p w14:paraId="01F83397">
            <w:pPr>
              <w:widowControl/>
              <w:numPr>
                <w:numId w:val="0"/>
              </w:numPr>
              <w:jc w:val="left"/>
              <w:textAlignment w:val="center"/>
              <w:rPr>
                <w:rFonts w:hint="eastAsia" w:ascii="仿宋" w:hAnsi="仿宋" w:eastAsia="仿宋" w:cs="仿宋"/>
                <w:kern w:val="0"/>
                <w:sz w:val="24"/>
                <w:lang w:bidi="ar"/>
              </w:rPr>
            </w:pPr>
            <w:r>
              <w:rPr>
                <w:rFonts w:hint="eastAsia" w:ascii="仿宋" w:hAnsi="仿宋" w:eastAsia="仿宋" w:cs="仿宋"/>
                <w:b/>
                <w:bCs/>
                <w:kern w:val="0"/>
                <w:sz w:val="24"/>
                <w:lang w:eastAsia="zh-CN" w:bidi="ar"/>
              </w:rPr>
              <w:t>（</w:t>
            </w:r>
            <w:r>
              <w:rPr>
                <w:rFonts w:hint="eastAsia" w:ascii="仿宋" w:hAnsi="仿宋" w:eastAsia="仿宋" w:cs="仿宋"/>
                <w:b/>
                <w:bCs/>
                <w:kern w:val="0"/>
                <w:sz w:val="24"/>
                <w:lang w:val="en-US" w:eastAsia="zh-CN" w:bidi="ar"/>
              </w:rPr>
              <w:t>需做功能演示，不演示不得分</w:t>
            </w:r>
            <w:r>
              <w:rPr>
                <w:rFonts w:hint="eastAsia" w:ascii="仿宋" w:hAnsi="仿宋" w:eastAsia="仿宋" w:cs="仿宋"/>
                <w:b/>
                <w:bCs/>
                <w:kern w:val="0"/>
                <w:sz w:val="24"/>
                <w:lang w:eastAsia="zh-CN" w:bidi="ar"/>
              </w:rPr>
              <w:t>）</w:t>
            </w:r>
          </w:p>
        </w:tc>
      </w:tr>
      <w:tr w14:paraId="41E0E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793" w:type="dxa"/>
            <w:vMerge w:val="continue"/>
            <w:tcBorders>
              <w:left w:val="single" w:color="000000" w:sz="4" w:space="0"/>
              <w:right w:val="single" w:color="000000" w:sz="4" w:space="0"/>
            </w:tcBorders>
            <w:shd w:val="clear" w:color="auto" w:fill="FFFFFF"/>
            <w:vAlign w:val="center"/>
          </w:tcPr>
          <w:p w14:paraId="639FB583">
            <w:pPr>
              <w:widowControl/>
              <w:jc w:val="center"/>
              <w:textAlignment w:val="center"/>
              <w:rPr>
                <w:rFonts w:hint="eastAsia" w:ascii="仿宋" w:hAnsi="仿宋" w:eastAsia="仿宋" w:cs="仿宋"/>
                <w:sz w:val="24"/>
              </w:rPr>
            </w:pPr>
          </w:p>
        </w:tc>
        <w:tc>
          <w:tcPr>
            <w:tcW w:w="1445" w:type="dxa"/>
            <w:vMerge w:val="continue"/>
            <w:tcBorders>
              <w:top w:val="single" w:color="000000" w:sz="4" w:space="0"/>
              <w:left w:val="single" w:color="000000" w:sz="4" w:space="0"/>
              <w:bottom w:val="nil"/>
              <w:right w:val="single" w:color="000000" w:sz="4" w:space="0"/>
            </w:tcBorders>
            <w:shd w:val="clear" w:color="auto" w:fill="FFFFFF"/>
            <w:vAlign w:val="center"/>
          </w:tcPr>
          <w:p w14:paraId="185B3B47">
            <w:pPr>
              <w:jc w:val="center"/>
              <w:rPr>
                <w:rFonts w:hint="eastAsia" w:ascii="仿宋" w:hAnsi="仿宋" w:eastAsia="仿宋" w:cs="仿宋"/>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D503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（5）质控医师二次评估</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00A72">
            <w:pPr>
              <w:widowControl/>
              <w:jc w:val="left"/>
              <w:textAlignment w:val="center"/>
              <w:rPr>
                <w:rFonts w:hint="eastAsia" w:ascii="仿宋" w:hAnsi="仿宋" w:eastAsia="仿宋" w:cs="仿宋"/>
                <w:sz w:val="24"/>
              </w:rPr>
            </w:pPr>
            <w:r>
              <w:rPr>
                <w:rFonts w:hint="eastAsia" w:ascii="仿宋" w:hAnsi="仿宋" w:eastAsia="仿宋" w:cs="仿宋"/>
                <w:kern w:val="0"/>
                <w:sz w:val="24"/>
                <w:lang w:val="en-US" w:eastAsia="zh-CN" w:bidi="ar"/>
              </w:rPr>
              <w:t>1）</w:t>
            </w:r>
            <w:r>
              <w:rPr>
                <w:rFonts w:hint="eastAsia" w:ascii="仿宋" w:hAnsi="仿宋" w:eastAsia="仿宋" w:cs="仿宋"/>
                <w:kern w:val="0"/>
                <w:sz w:val="24"/>
                <w:lang w:bidi="ar"/>
              </w:rPr>
              <w:t>根据评估要求与标准，部分量表需要在精神科医生填报完成后由质控医师进行二次评估内容填报</w:t>
            </w:r>
          </w:p>
        </w:tc>
      </w:tr>
      <w:tr w14:paraId="55F90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793" w:type="dxa"/>
            <w:vMerge w:val="continue"/>
            <w:tcBorders>
              <w:left w:val="single" w:color="000000" w:sz="4" w:space="0"/>
              <w:bottom w:val="single" w:color="000000" w:sz="4" w:space="0"/>
              <w:right w:val="single" w:color="000000" w:sz="4" w:space="0"/>
            </w:tcBorders>
            <w:shd w:val="clear" w:color="auto" w:fill="FFFFFF"/>
            <w:vAlign w:val="center"/>
          </w:tcPr>
          <w:p w14:paraId="1BBF8272">
            <w:pPr>
              <w:widowControl/>
              <w:jc w:val="center"/>
              <w:textAlignment w:val="center"/>
              <w:rPr>
                <w:rFonts w:hint="eastAsia" w:ascii="仿宋" w:hAnsi="仿宋" w:eastAsia="仿宋" w:cs="仿宋"/>
                <w:sz w:val="24"/>
              </w:rPr>
            </w:pPr>
          </w:p>
        </w:tc>
        <w:tc>
          <w:tcPr>
            <w:tcW w:w="1445" w:type="dxa"/>
            <w:vMerge w:val="continue"/>
            <w:tcBorders>
              <w:top w:val="single" w:color="000000" w:sz="4" w:space="0"/>
              <w:left w:val="single" w:color="000000" w:sz="4" w:space="0"/>
              <w:bottom w:val="nil"/>
              <w:right w:val="single" w:color="000000" w:sz="4" w:space="0"/>
            </w:tcBorders>
            <w:shd w:val="clear" w:color="auto" w:fill="FFFFFF"/>
            <w:vAlign w:val="center"/>
          </w:tcPr>
          <w:p w14:paraId="7365EE04">
            <w:pPr>
              <w:jc w:val="center"/>
              <w:rPr>
                <w:rFonts w:hint="eastAsia" w:ascii="仿宋" w:hAnsi="仿宋" w:eastAsia="仿宋" w:cs="仿宋"/>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E1F4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（6）质控管理</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D3CC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w:t>
            </w:r>
            <w:r>
              <w:rPr>
                <w:rFonts w:hint="eastAsia" w:ascii="仿宋" w:hAnsi="仿宋" w:eastAsia="仿宋" w:cs="仿宋"/>
                <w:kern w:val="0"/>
                <w:sz w:val="24"/>
                <w:lang w:val="en-US" w:eastAsia="zh-CN" w:bidi="ar"/>
              </w:rPr>
              <w:t>1）</w:t>
            </w:r>
            <w:r>
              <w:rPr>
                <w:rFonts w:hint="eastAsia" w:ascii="仿宋" w:hAnsi="仿宋" w:eastAsia="仿宋" w:cs="仿宋"/>
                <w:kern w:val="0"/>
                <w:sz w:val="24"/>
                <w:lang w:bidi="ar"/>
              </w:rPr>
              <w:t>患者质控信息反馈，由长效针剂质控医师、精神科医师、精防医生等发起，由管理团队进行处理和反馈。</w:t>
            </w:r>
            <w:r>
              <w:rPr>
                <w:rFonts w:hint="eastAsia" w:ascii="仿宋" w:hAnsi="仿宋" w:eastAsia="仿宋" w:cs="仿宋"/>
                <w:b/>
                <w:bCs/>
                <w:kern w:val="0"/>
                <w:sz w:val="24"/>
                <w:lang w:eastAsia="zh-CN" w:bidi="ar"/>
              </w:rPr>
              <w:t>（</w:t>
            </w:r>
            <w:r>
              <w:rPr>
                <w:rFonts w:hint="eastAsia" w:ascii="仿宋" w:hAnsi="仿宋" w:eastAsia="仿宋" w:cs="仿宋"/>
                <w:b/>
                <w:bCs/>
                <w:kern w:val="0"/>
                <w:sz w:val="24"/>
                <w:lang w:val="en-US" w:eastAsia="zh-CN" w:bidi="ar"/>
              </w:rPr>
              <w:t>需做功能演示，不演示不得分</w:t>
            </w:r>
            <w:r>
              <w:rPr>
                <w:rFonts w:hint="eastAsia" w:ascii="仿宋" w:hAnsi="仿宋" w:eastAsia="仿宋" w:cs="仿宋"/>
                <w:b/>
                <w:bCs/>
                <w:kern w:val="0"/>
                <w:sz w:val="24"/>
                <w:lang w:eastAsia="zh-CN" w:bidi="ar"/>
              </w:rPr>
              <w:t>）</w:t>
            </w:r>
          </w:p>
        </w:tc>
      </w:tr>
      <w:tr w14:paraId="73E3F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4" w:hRule="atLeast"/>
        </w:trPr>
        <w:tc>
          <w:tcPr>
            <w:tcW w:w="793" w:type="dxa"/>
            <w:vMerge w:val="restart"/>
            <w:tcBorders>
              <w:top w:val="single" w:color="000000" w:sz="4" w:space="0"/>
              <w:left w:val="single" w:color="000000" w:sz="4" w:space="0"/>
              <w:right w:val="single" w:color="000000" w:sz="4" w:space="0"/>
            </w:tcBorders>
            <w:shd w:val="clear" w:color="auto" w:fill="FFFFFF"/>
            <w:vAlign w:val="center"/>
          </w:tcPr>
          <w:p w14:paraId="281CECA6">
            <w:pPr>
              <w:widowControl/>
              <w:jc w:val="center"/>
              <w:textAlignment w:val="center"/>
              <w:rPr>
                <w:rFonts w:hint="eastAsia" w:ascii="仿宋" w:hAnsi="仿宋" w:eastAsia="仿宋" w:cs="仿宋"/>
                <w:kern w:val="0"/>
                <w:sz w:val="24"/>
                <w:lang w:val="en-US" w:eastAsia="zh-CN" w:bidi="ar"/>
              </w:rPr>
            </w:pPr>
            <w:r>
              <w:rPr>
                <w:rFonts w:hint="eastAsia" w:ascii="仿宋" w:hAnsi="仿宋" w:eastAsia="仿宋" w:cs="仿宋"/>
                <w:kern w:val="0"/>
                <w:sz w:val="24"/>
                <w:lang w:val="en-US" w:eastAsia="zh-CN" w:bidi="ar"/>
              </w:rPr>
              <w:t>2</w:t>
            </w:r>
          </w:p>
          <w:p w14:paraId="6F111E52">
            <w:pPr>
              <w:widowControl/>
              <w:jc w:val="center"/>
              <w:textAlignment w:val="center"/>
              <w:rPr>
                <w:rFonts w:hint="eastAsia" w:ascii="仿宋" w:hAnsi="仿宋" w:eastAsia="仿宋" w:cs="仿宋"/>
                <w:sz w:val="24"/>
              </w:rPr>
            </w:pPr>
          </w:p>
          <w:p w14:paraId="4369494F">
            <w:pPr>
              <w:widowControl/>
              <w:jc w:val="center"/>
              <w:textAlignment w:val="center"/>
              <w:rPr>
                <w:rFonts w:hint="eastAsia" w:ascii="仿宋" w:hAnsi="仿宋" w:eastAsia="仿宋" w:cs="仿宋"/>
                <w:sz w:val="24"/>
              </w:rPr>
            </w:pPr>
          </w:p>
          <w:p w14:paraId="641D2F65">
            <w:pPr>
              <w:widowControl/>
              <w:jc w:val="center"/>
              <w:textAlignment w:val="center"/>
              <w:rPr>
                <w:rFonts w:hint="eastAsia" w:ascii="仿宋" w:hAnsi="仿宋" w:eastAsia="仿宋" w:cs="仿宋"/>
                <w:sz w:val="24"/>
              </w:rPr>
            </w:pPr>
          </w:p>
          <w:p w14:paraId="5D8456E9">
            <w:pPr>
              <w:widowControl/>
              <w:jc w:val="center"/>
              <w:textAlignment w:val="center"/>
              <w:rPr>
                <w:rFonts w:hint="eastAsia" w:ascii="仿宋" w:hAnsi="仿宋" w:eastAsia="仿宋" w:cs="仿宋"/>
                <w:sz w:val="24"/>
              </w:rPr>
            </w:pPr>
          </w:p>
          <w:p w14:paraId="3395238C">
            <w:pPr>
              <w:widowControl/>
              <w:jc w:val="center"/>
              <w:textAlignment w:val="center"/>
              <w:rPr>
                <w:rFonts w:hint="eastAsia" w:ascii="仿宋" w:hAnsi="仿宋" w:eastAsia="仿宋" w:cs="仿宋"/>
                <w:sz w:val="24"/>
              </w:rPr>
            </w:pPr>
          </w:p>
        </w:tc>
        <w:tc>
          <w:tcPr>
            <w:tcW w:w="14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7EA85A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数据系统ETC - 移动端</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（面向精防医生与精神科医师用户）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369A4">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（1）首页</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E75E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1）基于用户角色展示相应维度的患者信息统计概要及提相关醒信息；</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2）精神科医师/精防医生：入组患者数以及不同分组对应的患者数量、待随访患者和待处理的质控信息情况；</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3）质控用户/质控医师：各团队的基本信息和患者管理概况。</w:t>
            </w:r>
          </w:p>
        </w:tc>
      </w:tr>
      <w:tr w14:paraId="7F8B9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793" w:type="dxa"/>
            <w:vMerge w:val="continue"/>
            <w:tcBorders>
              <w:left w:val="single" w:color="000000" w:sz="4" w:space="0"/>
              <w:right w:val="single" w:color="000000" w:sz="4" w:space="0"/>
            </w:tcBorders>
            <w:shd w:val="clear" w:color="auto" w:fill="FFFFFF"/>
            <w:vAlign w:val="center"/>
          </w:tcPr>
          <w:p w14:paraId="65CBCAC0">
            <w:pPr>
              <w:widowControl/>
              <w:jc w:val="center"/>
              <w:textAlignment w:val="center"/>
              <w:rPr>
                <w:rFonts w:hint="eastAsia" w:ascii="仿宋" w:hAnsi="仿宋" w:eastAsia="仿宋" w:cs="仿宋"/>
                <w:sz w:val="24"/>
              </w:rPr>
            </w:pP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22DE57">
            <w:pPr>
              <w:jc w:val="center"/>
              <w:rPr>
                <w:rFonts w:hint="eastAsia" w:ascii="仿宋" w:hAnsi="仿宋" w:eastAsia="仿宋" w:cs="仿宋"/>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888A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（2）患者信息</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727A4">
            <w:pPr>
              <w:widowControl/>
              <w:jc w:val="left"/>
              <w:textAlignment w:val="center"/>
              <w:rPr>
                <w:rFonts w:hint="eastAsia" w:ascii="仿宋" w:hAnsi="仿宋" w:eastAsia="仿宋" w:cs="仿宋"/>
                <w:sz w:val="24"/>
              </w:rPr>
            </w:pPr>
            <w:r>
              <w:rPr>
                <w:rFonts w:hint="eastAsia" w:ascii="仿宋" w:hAnsi="仿宋" w:eastAsia="仿宋" w:cs="仿宋"/>
                <w:kern w:val="0"/>
                <w:sz w:val="24"/>
                <w:lang w:val="en-US" w:eastAsia="zh-CN" w:bidi="ar"/>
              </w:rPr>
              <w:t>1）</w:t>
            </w:r>
            <w:r>
              <w:rPr>
                <w:rFonts w:hint="eastAsia" w:ascii="仿宋" w:hAnsi="仿宋" w:eastAsia="仿宋" w:cs="仿宋"/>
                <w:kern w:val="0"/>
                <w:sz w:val="24"/>
                <w:lang w:bidi="ar"/>
              </w:rPr>
              <w:t>查看符合条件的入组患者档案信息，包括患者基本信息、历史随访情况记录信息，并可以对患者进行退组、重入组等操作</w:t>
            </w:r>
          </w:p>
        </w:tc>
      </w:tr>
      <w:tr w14:paraId="3A93D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6" w:hRule="atLeast"/>
        </w:trPr>
        <w:tc>
          <w:tcPr>
            <w:tcW w:w="793" w:type="dxa"/>
            <w:vMerge w:val="continue"/>
            <w:tcBorders>
              <w:left w:val="single" w:color="000000" w:sz="4" w:space="0"/>
              <w:right w:val="single" w:color="000000" w:sz="4" w:space="0"/>
            </w:tcBorders>
            <w:shd w:val="clear" w:color="auto" w:fill="FFFFFF"/>
            <w:vAlign w:val="center"/>
          </w:tcPr>
          <w:p w14:paraId="706854A9">
            <w:pPr>
              <w:widowControl/>
              <w:jc w:val="center"/>
              <w:textAlignment w:val="center"/>
              <w:rPr>
                <w:rFonts w:hint="eastAsia" w:ascii="仿宋" w:hAnsi="仿宋" w:eastAsia="仿宋" w:cs="仿宋"/>
                <w:sz w:val="24"/>
              </w:rPr>
            </w:pP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2FEC41">
            <w:pPr>
              <w:jc w:val="center"/>
              <w:rPr>
                <w:rFonts w:hint="eastAsia" w:ascii="仿宋" w:hAnsi="仿宋" w:eastAsia="仿宋" w:cs="仿宋"/>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3F3D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（3）基线调查/随访管理</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D53A9">
            <w:pPr>
              <w:widowControl/>
              <w:jc w:val="left"/>
              <w:textAlignment w:val="center"/>
              <w:rPr>
                <w:rFonts w:hint="eastAsia" w:ascii="仿宋" w:hAnsi="仿宋" w:eastAsia="仿宋" w:cs="仿宋"/>
                <w:sz w:val="24"/>
                <w:lang w:eastAsia="zh-CN"/>
              </w:rPr>
            </w:pPr>
            <w:r>
              <w:rPr>
                <w:rFonts w:hint="eastAsia" w:ascii="仿宋" w:hAnsi="仿宋" w:eastAsia="仿宋" w:cs="仿宋"/>
                <w:kern w:val="0"/>
                <w:sz w:val="24"/>
                <w:lang w:val="en-US" w:eastAsia="zh-CN" w:bidi="ar"/>
              </w:rPr>
              <w:t>1）</w:t>
            </w:r>
            <w:r>
              <w:rPr>
                <w:rFonts w:hint="eastAsia" w:ascii="仿宋" w:hAnsi="仿宋" w:eastAsia="仿宋" w:cs="仿宋"/>
                <w:kern w:val="0"/>
                <w:sz w:val="24"/>
                <w:lang w:bidi="ar"/>
              </w:rPr>
              <w:t>根据评估要求，收集填写患者基线调查表各项信息，以及对入组患者进行为期48周4次的随访及量表信息填报，并对期间内容的变动历史留痕</w:t>
            </w:r>
            <w:r>
              <w:rPr>
                <w:rFonts w:hint="eastAsia" w:ascii="仿宋" w:hAnsi="仿宋" w:eastAsia="仿宋" w:cs="仿宋"/>
                <w:kern w:val="0"/>
                <w:sz w:val="24"/>
                <w:lang w:eastAsia="zh-CN" w:bidi="ar"/>
              </w:rPr>
              <w:t>。</w:t>
            </w:r>
            <w:r>
              <w:rPr>
                <w:rFonts w:hint="eastAsia" w:ascii="仿宋" w:hAnsi="仿宋" w:eastAsia="仿宋" w:cs="仿宋"/>
                <w:kern w:val="0"/>
                <w:sz w:val="24"/>
                <w:lang w:bidi="ar"/>
              </w:rPr>
              <w:t>所调查问卷包括：社会人口学资料与行为学习惯</w:t>
            </w:r>
            <w:r>
              <w:rPr>
                <w:rFonts w:hint="eastAsia" w:ascii="仿宋" w:hAnsi="仿宋" w:eastAsia="仿宋" w:cs="仿宋"/>
                <w:kern w:val="0"/>
                <w:sz w:val="24"/>
                <w:lang w:eastAsia="zh-CN" w:bidi="ar"/>
              </w:rPr>
              <w:t>、</w:t>
            </w:r>
            <w:r>
              <w:rPr>
                <w:rFonts w:hint="eastAsia" w:ascii="仿宋" w:hAnsi="仿宋" w:eastAsia="仿宋" w:cs="仿宋"/>
                <w:kern w:val="0"/>
                <w:sz w:val="24"/>
                <w:lang w:bidi="ar"/>
              </w:rPr>
              <w:t>临床情况</w:t>
            </w:r>
            <w:r>
              <w:rPr>
                <w:rFonts w:hint="eastAsia" w:ascii="仿宋" w:hAnsi="仿宋" w:eastAsia="仿宋" w:cs="仿宋"/>
                <w:kern w:val="0"/>
                <w:sz w:val="24"/>
                <w:lang w:eastAsia="zh-CN" w:bidi="ar"/>
              </w:rPr>
              <w:t>、</w:t>
            </w:r>
            <w:r>
              <w:rPr>
                <w:rFonts w:hint="eastAsia" w:ascii="仿宋" w:hAnsi="仿宋" w:eastAsia="仿宋" w:cs="仿宋"/>
                <w:kern w:val="0"/>
                <w:sz w:val="24"/>
                <w:lang w:bidi="ar"/>
              </w:rPr>
              <w:t>最近1年慢性病患病情况</w:t>
            </w:r>
            <w:r>
              <w:rPr>
                <w:rFonts w:hint="eastAsia" w:ascii="仿宋" w:hAnsi="仿宋" w:eastAsia="仿宋" w:cs="仿宋"/>
                <w:kern w:val="0"/>
                <w:sz w:val="24"/>
                <w:lang w:eastAsia="zh-CN" w:bidi="ar"/>
              </w:rPr>
              <w:t>、</w:t>
            </w:r>
            <w:r>
              <w:rPr>
                <w:rFonts w:hint="eastAsia" w:ascii="仿宋" w:hAnsi="仿宋" w:eastAsia="仿宋" w:cs="仿宋"/>
                <w:kern w:val="0"/>
                <w:sz w:val="24"/>
                <w:lang w:bidi="ar"/>
              </w:rPr>
              <w:t>取药途径和药费支出</w:t>
            </w:r>
            <w:r>
              <w:rPr>
                <w:rFonts w:hint="eastAsia" w:ascii="仿宋" w:hAnsi="仿宋" w:eastAsia="仿宋" w:cs="仿宋"/>
                <w:kern w:val="0"/>
                <w:sz w:val="24"/>
                <w:lang w:eastAsia="zh-CN" w:bidi="ar"/>
              </w:rPr>
              <w:t>、</w:t>
            </w:r>
            <w:r>
              <w:rPr>
                <w:rFonts w:hint="eastAsia" w:ascii="仿宋" w:hAnsi="仿宋" w:eastAsia="仿宋" w:cs="仿宋"/>
                <w:kern w:val="0"/>
                <w:sz w:val="24"/>
                <w:lang w:bidi="ar"/>
              </w:rPr>
              <w:t>自知力与治疗态度</w:t>
            </w:r>
            <w:r>
              <w:rPr>
                <w:rFonts w:hint="eastAsia" w:ascii="仿宋" w:hAnsi="仿宋" w:eastAsia="仿宋" w:cs="仿宋"/>
                <w:kern w:val="0"/>
                <w:sz w:val="24"/>
                <w:lang w:eastAsia="zh-CN" w:bidi="ar"/>
              </w:rPr>
              <w:t>、</w:t>
            </w:r>
            <w:r>
              <w:rPr>
                <w:rFonts w:hint="eastAsia" w:ascii="仿宋" w:hAnsi="仿宋" w:eastAsia="仿宋" w:cs="仿宋"/>
                <w:kern w:val="0"/>
                <w:sz w:val="24"/>
                <w:lang w:bidi="ar"/>
              </w:rPr>
              <w:t>药物治疗满意度</w:t>
            </w:r>
            <w:r>
              <w:rPr>
                <w:rFonts w:hint="eastAsia" w:ascii="仿宋" w:hAnsi="仿宋" w:eastAsia="仿宋" w:cs="仿宋"/>
                <w:kern w:val="0"/>
                <w:sz w:val="24"/>
                <w:lang w:eastAsia="zh-CN" w:bidi="ar"/>
              </w:rPr>
              <w:t>、</w:t>
            </w:r>
            <w:r>
              <w:rPr>
                <w:rFonts w:hint="eastAsia" w:ascii="仿宋" w:hAnsi="仿宋" w:eastAsia="仿宋" w:cs="仿宋"/>
                <w:kern w:val="0"/>
                <w:sz w:val="24"/>
                <w:lang w:bidi="ar"/>
              </w:rPr>
              <w:t>社会功能情况</w:t>
            </w:r>
            <w:r>
              <w:rPr>
                <w:rFonts w:hint="eastAsia" w:ascii="仿宋" w:hAnsi="仿宋" w:eastAsia="仿宋" w:cs="仿宋"/>
                <w:kern w:val="0"/>
                <w:sz w:val="24"/>
                <w:lang w:eastAsia="zh-CN" w:bidi="ar"/>
              </w:rPr>
              <w:t>、</w:t>
            </w:r>
            <w:r>
              <w:rPr>
                <w:rFonts w:hint="eastAsia" w:ascii="仿宋" w:hAnsi="仿宋" w:eastAsia="仿宋" w:cs="仿宋"/>
                <w:kern w:val="0"/>
                <w:sz w:val="24"/>
                <w:lang w:bidi="ar"/>
              </w:rPr>
              <w:t>精神分裂症患者生活质量量表</w:t>
            </w:r>
            <w:r>
              <w:rPr>
                <w:rFonts w:hint="eastAsia" w:ascii="仿宋" w:hAnsi="仿宋" w:eastAsia="仿宋" w:cs="仿宋"/>
                <w:kern w:val="0"/>
                <w:sz w:val="24"/>
                <w:lang w:eastAsia="zh-CN" w:bidi="ar"/>
              </w:rPr>
              <w:t>、</w:t>
            </w:r>
            <w:r>
              <w:rPr>
                <w:rFonts w:hint="eastAsia" w:ascii="仿宋" w:hAnsi="仿宋" w:eastAsia="仿宋" w:cs="仿宋"/>
                <w:kern w:val="0"/>
                <w:sz w:val="24"/>
                <w:lang w:bidi="ar"/>
              </w:rPr>
              <w:t>疾病家庭负担量表</w:t>
            </w:r>
            <w:r>
              <w:rPr>
                <w:rFonts w:hint="eastAsia" w:ascii="仿宋" w:hAnsi="仿宋" w:eastAsia="仿宋" w:cs="仿宋"/>
                <w:kern w:val="0"/>
                <w:sz w:val="24"/>
                <w:lang w:eastAsia="zh-CN" w:bidi="ar"/>
              </w:rPr>
              <w:t>、</w:t>
            </w:r>
            <w:r>
              <w:rPr>
                <w:rFonts w:hint="eastAsia" w:ascii="仿宋" w:hAnsi="仿宋" w:eastAsia="仿宋" w:cs="仿宋"/>
                <w:kern w:val="0"/>
                <w:sz w:val="24"/>
                <w:lang w:bidi="ar"/>
              </w:rPr>
              <w:t>经济负担与健康相关质量量表（选填）</w:t>
            </w:r>
            <w:r>
              <w:rPr>
                <w:rFonts w:hint="eastAsia" w:ascii="仿宋" w:hAnsi="仿宋" w:eastAsia="仿宋" w:cs="仿宋"/>
                <w:kern w:val="0"/>
                <w:sz w:val="24"/>
                <w:lang w:eastAsia="zh-CN" w:bidi="ar"/>
              </w:rPr>
              <w:t>。</w:t>
            </w:r>
          </w:p>
        </w:tc>
      </w:tr>
      <w:tr w14:paraId="24FA6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793" w:type="dxa"/>
            <w:vMerge w:val="continue"/>
            <w:tcBorders>
              <w:left w:val="single" w:color="000000" w:sz="4" w:space="0"/>
              <w:right w:val="single" w:color="000000" w:sz="4" w:space="0"/>
            </w:tcBorders>
            <w:shd w:val="clear" w:color="auto" w:fill="FFFFFF"/>
            <w:vAlign w:val="center"/>
          </w:tcPr>
          <w:p w14:paraId="764BF9A5">
            <w:pPr>
              <w:widowControl/>
              <w:jc w:val="center"/>
              <w:textAlignment w:val="center"/>
              <w:rPr>
                <w:rFonts w:hint="eastAsia" w:ascii="仿宋" w:hAnsi="仿宋" w:eastAsia="仿宋" w:cs="仿宋"/>
                <w:sz w:val="24"/>
              </w:rPr>
            </w:pP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4F11B6">
            <w:pPr>
              <w:jc w:val="center"/>
              <w:rPr>
                <w:rFonts w:hint="eastAsia" w:ascii="仿宋" w:hAnsi="仿宋" w:eastAsia="仿宋" w:cs="仿宋"/>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F72C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（4）质控医师二次评估</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5F212">
            <w:pPr>
              <w:widowControl/>
              <w:jc w:val="left"/>
              <w:textAlignment w:val="center"/>
              <w:rPr>
                <w:rFonts w:hint="eastAsia" w:ascii="仿宋" w:hAnsi="仿宋" w:eastAsia="仿宋" w:cs="仿宋"/>
                <w:sz w:val="24"/>
              </w:rPr>
            </w:pPr>
            <w:r>
              <w:rPr>
                <w:rFonts w:hint="eastAsia" w:ascii="仿宋" w:hAnsi="仿宋" w:eastAsia="仿宋" w:cs="仿宋"/>
                <w:kern w:val="0"/>
                <w:sz w:val="24"/>
                <w:lang w:val="en-US" w:eastAsia="zh-CN" w:bidi="ar"/>
              </w:rPr>
              <w:t>1）</w:t>
            </w:r>
            <w:r>
              <w:rPr>
                <w:rFonts w:hint="eastAsia" w:ascii="仿宋" w:hAnsi="仿宋" w:eastAsia="仿宋" w:cs="仿宋"/>
                <w:kern w:val="0"/>
                <w:sz w:val="24"/>
                <w:lang w:bidi="ar"/>
              </w:rPr>
              <w:t>根据评估要求与标准，部分量表需要在精神科医生填报完成后由质控医师进行二次评估内容填报</w:t>
            </w:r>
          </w:p>
        </w:tc>
      </w:tr>
      <w:tr w14:paraId="3E224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793" w:type="dxa"/>
            <w:vMerge w:val="continue"/>
            <w:tcBorders>
              <w:left w:val="single" w:color="000000" w:sz="4" w:space="0"/>
              <w:right w:val="single" w:color="000000" w:sz="4" w:space="0"/>
            </w:tcBorders>
            <w:shd w:val="clear" w:color="auto" w:fill="FFFFFF"/>
            <w:vAlign w:val="center"/>
          </w:tcPr>
          <w:p w14:paraId="57C123B2">
            <w:pPr>
              <w:widowControl/>
              <w:jc w:val="center"/>
              <w:textAlignment w:val="center"/>
              <w:rPr>
                <w:rFonts w:hint="eastAsia" w:ascii="仿宋" w:hAnsi="仿宋" w:eastAsia="仿宋" w:cs="仿宋"/>
                <w:sz w:val="24"/>
              </w:rPr>
            </w:pP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CC1941">
            <w:pPr>
              <w:jc w:val="center"/>
              <w:rPr>
                <w:rFonts w:hint="eastAsia" w:ascii="仿宋" w:hAnsi="仿宋" w:eastAsia="仿宋" w:cs="仿宋"/>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7C31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（5）质控管理</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B431C">
            <w:pPr>
              <w:widowControl/>
              <w:jc w:val="left"/>
              <w:textAlignment w:val="center"/>
              <w:rPr>
                <w:rFonts w:hint="eastAsia" w:ascii="仿宋" w:hAnsi="仿宋" w:eastAsia="仿宋" w:cs="仿宋"/>
                <w:sz w:val="24"/>
              </w:rPr>
            </w:pPr>
            <w:r>
              <w:rPr>
                <w:rFonts w:hint="eastAsia" w:ascii="仿宋" w:hAnsi="仿宋" w:eastAsia="仿宋" w:cs="仿宋"/>
                <w:kern w:val="0"/>
                <w:sz w:val="24"/>
                <w:lang w:val="en-US" w:eastAsia="zh-CN" w:bidi="ar"/>
              </w:rPr>
              <w:t>1）</w:t>
            </w:r>
            <w:r>
              <w:rPr>
                <w:rFonts w:hint="eastAsia" w:ascii="仿宋" w:hAnsi="仿宋" w:eastAsia="仿宋" w:cs="仿宋"/>
                <w:kern w:val="0"/>
                <w:sz w:val="24"/>
                <w:lang w:bidi="ar"/>
              </w:rPr>
              <w:t>患者质控信息反馈，由长效针剂质控医师、精神科医师、精防医生等发起，由管理团队进行处理和反馈。</w:t>
            </w:r>
          </w:p>
        </w:tc>
      </w:tr>
      <w:tr w14:paraId="15164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793" w:type="dxa"/>
            <w:vMerge w:val="continue"/>
            <w:tcBorders>
              <w:left w:val="single" w:color="000000" w:sz="4" w:space="0"/>
              <w:bottom w:val="single" w:color="000000" w:sz="4" w:space="0"/>
              <w:right w:val="single" w:color="000000" w:sz="4" w:space="0"/>
            </w:tcBorders>
            <w:shd w:val="clear" w:color="auto" w:fill="FFFFFF"/>
            <w:vAlign w:val="center"/>
          </w:tcPr>
          <w:p w14:paraId="3490B6EC">
            <w:pPr>
              <w:widowControl/>
              <w:jc w:val="center"/>
              <w:textAlignment w:val="center"/>
              <w:rPr>
                <w:rFonts w:hint="eastAsia" w:ascii="仿宋" w:hAnsi="仿宋" w:eastAsia="仿宋" w:cs="仿宋"/>
                <w:sz w:val="24"/>
              </w:rPr>
            </w:pP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E7B43A">
            <w:pPr>
              <w:jc w:val="center"/>
              <w:rPr>
                <w:rFonts w:hint="eastAsia" w:ascii="仿宋" w:hAnsi="仿宋" w:eastAsia="仿宋" w:cs="仿宋"/>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5C70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（6）电话呼叫</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2CA54">
            <w:pPr>
              <w:widowControl/>
              <w:jc w:val="left"/>
              <w:textAlignment w:val="center"/>
              <w:rPr>
                <w:rFonts w:hint="eastAsia" w:ascii="仿宋" w:hAnsi="仿宋" w:eastAsia="仿宋" w:cs="仿宋"/>
                <w:sz w:val="24"/>
              </w:rPr>
            </w:pPr>
            <w:r>
              <w:rPr>
                <w:rFonts w:hint="eastAsia" w:ascii="仿宋" w:hAnsi="仿宋" w:eastAsia="仿宋" w:cs="仿宋"/>
                <w:kern w:val="0"/>
                <w:sz w:val="24"/>
                <w:lang w:val="en-US" w:eastAsia="zh-CN" w:bidi="ar"/>
              </w:rPr>
              <w:t>1）</w:t>
            </w:r>
            <w:r>
              <w:rPr>
                <w:rFonts w:hint="eastAsia" w:ascii="仿宋" w:hAnsi="仿宋" w:eastAsia="仿宋" w:cs="仿宋"/>
                <w:kern w:val="0"/>
                <w:sz w:val="24"/>
                <w:lang w:bidi="ar"/>
              </w:rPr>
              <w:t>拨号功能通过点击患者电话号码，可直接跳转到拨号盘向患者拨打电话。</w:t>
            </w:r>
          </w:p>
        </w:tc>
      </w:tr>
      <w:tr w14:paraId="50A1E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793" w:type="dxa"/>
            <w:vMerge w:val="restart"/>
            <w:tcBorders>
              <w:top w:val="single" w:color="000000" w:sz="4" w:space="0"/>
              <w:left w:val="single" w:color="000000" w:sz="4" w:space="0"/>
              <w:right w:val="single" w:color="000000" w:sz="4" w:space="0"/>
            </w:tcBorders>
            <w:shd w:val="clear" w:color="auto" w:fill="FFFFFF"/>
            <w:vAlign w:val="center"/>
          </w:tcPr>
          <w:p w14:paraId="12F077CB">
            <w:pPr>
              <w:widowControl/>
              <w:jc w:val="center"/>
              <w:textAlignment w:val="center"/>
              <w:rPr>
                <w:rFonts w:hint="eastAsia" w:ascii="仿宋" w:hAnsi="仿宋" w:eastAsia="仿宋" w:cs="仿宋"/>
                <w:kern w:val="0"/>
                <w:sz w:val="24"/>
                <w:lang w:bidi="ar"/>
              </w:rPr>
            </w:pPr>
          </w:p>
          <w:p w14:paraId="56EFAD45">
            <w:pPr>
              <w:widowControl/>
              <w:jc w:val="center"/>
              <w:textAlignment w:val="center"/>
              <w:rPr>
                <w:rFonts w:hint="eastAsia" w:ascii="仿宋" w:hAnsi="仿宋" w:eastAsia="仿宋" w:cs="仿宋"/>
                <w:kern w:val="0"/>
                <w:sz w:val="24"/>
                <w:lang w:bidi="ar"/>
              </w:rPr>
            </w:pPr>
          </w:p>
          <w:p w14:paraId="4DCD5F0A">
            <w:pPr>
              <w:widowControl/>
              <w:jc w:val="center"/>
              <w:textAlignment w:val="center"/>
              <w:rPr>
                <w:rFonts w:hint="eastAsia" w:ascii="仿宋" w:hAnsi="仿宋" w:eastAsia="仿宋" w:cs="仿宋"/>
                <w:kern w:val="0"/>
                <w:sz w:val="24"/>
                <w:lang w:bidi="ar"/>
              </w:rPr>
            </w:pPr>
          </w:p>
          <w:p w14:paraId="15B1000D">
            <w:pPr>
              <w:widowControl/>
              <w:jc w:val="center"/>
              <w:textAlignment w:val="center"/>
              <w:rPr>
                <w:rFonts w:hint="eastAsia" w:ascii="仿宋" w:hAnsi="仿宋" w:eastAsia="仿宋" w:cs="仿宋"/>
                <w:kern w:val="0"/>
                <w:sz w:val="24"/>
                <w:lang w:bidi="ar"/>
              </w:rPr>
            </w:pPr>
          </w:p>
          <w:p w14:paraId="1624335D">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3</w:t>
            </w:r>
          </w:p>
          <w:p w14:paraId="37B52B0C">
            <w:pPr>
              <w:widowControl/>
              <w:jc w:val="center"/>
              <w:textAlignment w:val="center"/>
              <w:rPr>
                <w:rFonts w:hint="eastAsia" w:ascii="仿宋" w:hAnsi="仿宋" w:eastAsia="仿宋" w:cs="仿宋"/>
                <w:sz w:val="24"/>
              </w:rPr>
            </w:pPr>
          </w:p>
          <w:p w14:paraId="2ACF47B2">
            <w:pPr>
              <w:widowControl/>
              <w:jc w:val="center"/>
              <w:textAlignment w:val="center"/>
              <w:rPr>
                <w:rFonts w:hint="eastAsia" w:ascii="仿宋" w:hAnsi="仿宋" w:eastAsia="仿宋" w:cs="仿宋"/>
                <w:sz w:val="24"/>
              </w:rPr>
            </w:pPr>
          </w:p>
          <w:p w14:paraId="06C5AF64">
            <w:pPr>
              <w:widowControl/>
              <w:jc w:val="center"/>
              <w:textAlignment w:val="center"/>
              <w:rPr>
                <w:rFonts w:hint="eastAsia" w:ascii="仿宋" w:hAnsi="仿宋" w:eastAsia="仿宋" w:cs="仿宋"/>
                <w:sz w:val="24"/>
              </w:rPr>
            </w:pPr>
          </w:p>
          <w:p w14:paraId="79F035C2">
            <w:pPr>
              <w:widowControl/>
              <w:jc w:val="center"/>
              <w:textAlignment w:val="center"/>
              <w:rPr>
                <w:rFonts w:hint="eastAsia" w:ascii="仿宋" w:hAnsi="仿宋" w:eastAsia="仿宋" w:cs="仿宋"/>
                <w:sz w:val="24"/>
              </w:rPr>
            </w:pPr>
          </w:p>
          <w:p w14:paraId="1D4F76D5">
            <w:pPr>
              <w:widowControl/>
              <w:jc w:val="center"/>
              <w:textAlignment w:val="center"/>
              <w:rPr>
                <w:rFonts w:hint="eastAsia" w:ascii="仿宋" w:hAnsi="仿宋" w:eastAsia="仿宋" w:cs="仿宋"/>
                <w:sz w:val="24"/>
              </w:rPr>
            </w:pPr>
          </w:p>
        </w:tc>
        <w:tc>
          <w:tcPr>
            <w:tcW w:w="1445" w:type="dxa"/>
            <w:vMerge w:val="restart"/>
            <w:tcBorders>
              <w:top w:val="nil"/>
              <w:left w:val="single" w:color="000000" w:sz="4" w:space="0"/>
              <w:bottom w:val="single" w:color="000000" w:sz="4" w:space="0"/>
              <w:right w:val="single" w:color="000000" w:sz="4" w:space="0"/>
            </w:tcBorders>
            <w:shd w:val="clear" w:color="auto" w:fill="FFFFFF"/>
            <w:vAlign w:val="center"/>
          </w:tcPr>
          <w:p w14:paraId="24900ACB">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数据管理&amp;系统管理</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（面向中心管理用户）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4149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 xml:space="preserve">（1）患者管理 </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A4D07">
            <w:pPr>
              <w:widowControl/>
              <w:jc w:val="left"/>
              <w:textAlignment w:val="center"/>
              <w:rPr>
                <w:rFonts w:hint="eastAsia" w:ascii="仿宋" w:hAnsi="仿宋" w:eastAsia="仿宋" w:cs="仿宋"/>
                <w:sz w:val="24"/>
              </w:rPr>
            </w:pPr>
            <w:r>
              <w:rPr>
                <w:rFonts w:hint="eastAsia" w:ascii="仿宋" w:hAnsi="仿宋" w:eastAsia="仿宋" w:cs="仿宋"/>
                <w:kern w:val="0"/>
                <w:sz w:val="24"/>
                <w:lang w:val="en-US" w:eastAsia="zh-CN" w:bidi="ar"/>
              </w:rPr>
              <w:t>1）</w:t>
            </w:r>
            <w:r>
              <w:rPr>
                <w:rFonts w:hint="eastAsia" w:ascii="仿宋" w:hAnsi="仿宋" w:eastAsia="仿宋" w:cs="仿宋"/>
                <w:kern w:val="0"/>
                <w:sz w:val="24"/>
                <w:lang w:bidi="ar"/>
              </w:rPr>
              <w:t>可查看研究患者对象，患者当前评估跟踪进度进行查看，并可量化显示阶段进度</w:t>
            </w:r>
          </w:p>
        </w:tc>
      </w:tr>
      <w:tr w14:paraId="16323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93" w:type="dxa"/>
            <w:vMerge w:val="continue"/>
            <w:tcBorders>
              <w:left w:val="single" w:color="000000" w:sz="4" w:space="0"/>
              <w:right w:val="single" w:color="000000" w:sz="4" w:space="0"/>
            </w:tcBorders>
            <w:shd w:val="clear" w:color="auto" w:fill="FFFFFF"/>
            <w:vAlign w:val="center"/>
          </w:tcPr>
          <w:p w14:paraId="094DEDDB">
            <w:pPr>
              <w:widowControl/>
              <w:jc w:val="center"/>
              <w:textAlignment w:val="center"/>
              <w:rPr>
                <w:rFonts w:hint="eastAsia" w:ascii="仿宋" w:hAnsi="仿宋" w:eastAsia="仿宋" w:cs="仿宋"/>
                <w:sz w:val="24"/>
              </w:rPr>
            </w:pPr>
          </w:p>
        </w:tc>
        <w:tc>
          <w:tcPr>
            <w:tcW w:w="1445" w:type="dxa"/>
            <w:vMerge w:val="continue"/>
            <w:tcBorders>
              <w:top w:val="nil"/>
              <w:left w:val="single" w:color="000000" w:sz="4" w:space="0"/>
              <w:bottom w:val="single" w:color="000000" w:sz="4" w:space="0"/>
              <w:right w:val="single" w:color="000000" w:sz="4" w:space="0"/>
            </w:tcBorders>
            <w:shd w:val="clear" w:color="auto" w:fill="FFFFFF"/>
            <w:vAlign w:val="center"/>
          </w:tcPr>
          <w:p w14:paraId="477A73CE">
            <w:pPr>
              <w:jc w:val="center"/>
              <w:rPr>
                <w:rFonts w:hint="eastAsia" w:ascii="仿宋" w:hAnsi="仿宋" w:eastAsia="仿宋" w:cs="仿宋"/>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EDF1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（2）基线调查/随访管理</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835BB">
            <w:pPr>
              <w:widowControl/>
              <w:jc w:val="left"/>
              <w:textAlignment w:val="center"/>
              <w:rPr>
                <w:rFonts w:hint="eastAsia" w:ascii="仿宋" w:hAnsi="仿宋" w:eastAsia="仿宋" w:cs="仿宋"/>
                <w:sz w:val="24"/>
              </w:rPr>
            </w:pPr>
            <w:r>
              <w:rPr>
                <w:rFonts w:hint="eastAsia" w:ascii="仿宋" w:hAnsi="仿宋" w:eastAsia="仿宋" w:cs="仿宋"/>
                <w:kern w:val="0"/>
                <w:sz w:val="24"/>
                <w:lang w:val="en-US" w:eastAsia="zh-CN" w:bidi="ar"/>
              </w:rPr>
              <w:t>1）</w:t>
            </w:r>
            <w:r>
              <w:rPr>
                <w:rFonts w:hint="eastAsia" w:ascii="仿宋" w:hAnsi="仿宋" w:eastAsia="仿宋" w:cs="仿宋"/>
                <w:kern w:val="0"/>
                <w:sz w:val="24"/>
                <w:lang w:bidi="ar"/>
              </w:rPr>
              <w:t>浏览患者基线调查信息及阶段性随访评估量表内容</w:t>
            </w:r>
          </w:p>
        </w:tc>
      </w:tr>
      <w:tr w14:paraId="71F4A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93" w:type="dxa"/>
            <w:vMerge w:val="continue"/>
            <w:tcBorders>
              <w:left w:val="single" w:color="000000" w:sz="4" w:space="0"/>
              <w:right w:val="single" w:color="000000" w:sz="4" w:space="0"/>
            </w:tcBorders>
            <w:shd w:val="clear" w:color="auto" w:fill="FFFFFF"/>
            <w:vAlign w:val="center"/>
          </w:tcPr>
          <w:p w14:paraId="03140A47">
            <w:pPr>
              <w:widowControl/>
              <w:jc w:val="center"/>
              <w:textAlignment w:val="center"/>
              <w:rPr>
                <w:rFonts w:hint="eastAsia" w:ascii="仿宋" w:hAnsi="仿宋" w:eastAsia="仿宋" w:cs="仿宋"/>
                <w:sz w:val="24"/>
              </w:rPr>
            </w:pPr>
          </w:p>
        </w:tc>
        <w:tc>
          <w:tcPr>
            <w:tcW w:w="1445" w:type="dxa"/>
            <w:vMerge w:val="continue"/>
            <w:tcBorders>
              <w:top w:val="nil"/>
              <w:left w:val="single" w:color="000000" w:sz="4" w:space="0"/>
              <w:bottom w:val="single" w:color="000000" w:sz="4" w:space="0"/>
              <w:right w:val="single" w:color="000000" w:sz="4" w:space="0"/>
            </w:tcBorders>
            <w:shd w:val="clear" w:color="auto" w:fill="FFFFFF"/>
            <w:vAlign w:val="center"/>
          </w:tcPr>
          <w:p w14:paraId="656A459C">
            <w:pPr>
              <w:jc w:val="center"/>
              <w:rPr>
                <w:rFonts w:hint="eastAsia" w:ascii="仿宋" w:hAnsi="仿宋" w:eastAsia="仿宋" w:cs="仿宋"/>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8D7D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（3）质控管理</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DFFA5">
            <w:pPr>
              <w:widowControl/>
              <w:jc w:val="left"/>
              <w:textAlignment w:val="center"/>
              <w:rPr>
                <w:rFonts w:hint="eastAsia" w:ascii="仿宋" w:hAnsi="仿宋" w:eastAsia="仿宋" w:cs="仿宋"/>
                <w:sz w:val="24"/>
              </w:rPr>
            </w:pPr>
            <w:r>
              <w:rPr>
                <w:rFonts w:hint="eastAsia" w:ascii="仿宋" w:hAnsi="仿宋" w:eastAsia="仿宋" w:cs="仿宋"/>
                <w:kern w:val="0"/>
                <w:sz w:val="24"/>
                <w:lang w:val="en-US" w:eastAsia="zh-CN" w:bidi="ar"/>
              </w:rPr>
              <w:t>1）</w:t>
            </w:r>
            <w:r>
              <w:rPr>
                <w:rFonts w:hint="eastAsia" w:ascii="仿宋" w:hAnsi="仿宋" w:eastAsia="仿宋" w:cs="仿宋"/>
                <w:kern w:val="0"/>
                <w:sz w:val="24"/>
                <w:lang w:bidi="ar"/>
              </w:rPr>
              <w:t>基于患者或者团队中出现的问题反馈和解决功能</w:t>
            </w:r>
          </w:p>
        </w:tc>
      </w:tr>
      <w:tr w14:paraId="64EED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793" w:type="dxa"/>
            <w:vMerge w:val="continue"/>
            <w:tcBorders>
              <w:left w:val="single" w:color="000000" w:sz="4" w:space="0"/>
              <w:right w:val="single" w:color="000000" w:sz="4" w:space="0"/>
            </w:tcBorders>
            <w:shd w:val="clear" w:color="auto" w:fill="FFFFFF"/>
            <w:vAlign w:val="center"/>
          </w:tcPr>
          <w:p w14:paraId="4EF033D2">
            <w:pPr>
              <w:widowControl/>
              <w:jc w:val="center"/>
              <w:textAlignment w:val="center"/>
              <w:rPr>
                <w:rFonts w:hint="eastAsia" w:ascii="仿宋" w:hAnsi="仿宋" w:eastAsia="仿宋" w:cs="仿宋"/>
                <w:sz w:val="24"/>
              </w:rPr>
            </w:pPr>
          </w:p>
        </w:tc>
        <w:tc>
          <w:tcPr>
            <w:tcW w:w="1445" w:type="dxa"/>
            <w:vMerge w:val="continue"/>
            <w:tcBorders>
              <w:top w:val="nil"/>
              <w:left w:val="single" w:color="000000" w:sz="4" w:space="0"/>
              <w:bottom w:val="single" w:color="000000" w:sz="4" w:space="0"/>
              <w:right w:val="single" w:color="000000" w:sz="4" w:space="0"/>
            </w:tcBorders>
            <w:shd w:val="clear" w:color="auto" w:fill="FFFFFF"/>
            <w:vAlign w:val="center"/>
          </w:tcPr>
          <w:p w14:paraId="11A3E149">
            <w:pPr>
              <w:jc w:val="center"/>
              <w:rPr>
                <w:rFonts w:hint="eastAsia" w:ascii="仿宋" w:hAnsi="仿宋" w:eastAsia="仿宋" w:cs="仿宋"/>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AF48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（4）统计管理</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FB29B">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1）患者信息报表查询及导出功能</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2）调查进度报表查询及导出功能</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3）工作情况报表查询及导出功能</w:t>
            </w:r>
          </w:p>
        </w:tc>
      </w:tr>
      <w:tr w14:paraId="21A8E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4" w:hRule="atLeast"/>
        </w:trPr>
        <w:tc>
          <w:tcPr>
            <w:tcW w:w="793" w:type="dxa"/>
            <w:vMerge w:val="continue"/>
            <w:tcBorders>
              <w:left w:val="single" w:color="000000" w:sz="4" w:space="0"/>
              <w:right w:val="single" w:color="000000" w:sz="4" w:space="0"/>
            </w:tcBorders>
            <w:shd w:val="clear" w:color="auto" w:fill="FFFFFF"/>
            <w:vAlign w:val="center"/>
          </w:tcPr>
          <w:p w14:paraId="147F9B65">
            <w:pPr>
              <w:widowControl/>
              <w:jc w:val="center"/>
              <w:textAlignment w:val="center"/>
              <w:rPr>
                <w:rFonts w:hint="eastAsia" w:ascii="仿宋" w:hAnsi="仿宋" w:eastAsia="仿宋" w:cs="仿宋"/>
                <w:sz w:val="24"/>
              </w:rPr>
            </w:pPr>
          </w:p>
        </w:tc>
        <w:tc>
          <w:tcPr>
            <w:tcW w:w="1445" w:type="dxa"/>
            <w:vMerge w:val="continue"/>
            <w:tcBorders>
              <w:top w:val="nil"/>
              <w:left w:val="single" w:color="000000" w:sz="4" w:space="0"/>
              <w:bottom w:val="single" w:color="000000" w:sz="4" w:space="0"/>
              <w:right w:val="single" w:color="000000" w:sz="4" w:space="0"/>
            </w:tcBorders>
            <w:shd w:val="clear" w:color="auto" w:fill="FFFFFF"/>
            <w:vAlign w:val="center"/>
          </w:tcPr>
          <w:p w14:paraId="4E7C61CD">
            <w:pPr>
              <w:jc w:val="center"/>
              <w:rPr>
                <w:rFonts w:hint="eastAsia" w:ascii="仿宋" w:hAnsi="仿宋" w:eastAsia="仿宋" w:cs="仿宋"/>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D36A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（5）监测仪表板</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D3C05">
            <w:pPr>
              <w:widowControl/>
              <w:jc w:val="left"/>
              <w:textAlignment w:val="center"/>
              <w:rPr>
                <w:rFonts w:hint="eastAsia" w:ascii="仿宋" w:hAnsi="仿宋" w:eastAsia="仿宋" w:cs="仿宋"/>
                <w:sz w:val="24"/>
              </w:rPr>
            </w:pPr>
            <w:r>
              <w:rPr>
                <w:rFonts w:hint="eastAsia" w:ascii="仿宋" w:hAnsi="仿宋" w:eastAsia="仿宋" w:cs="仿宋"/>
                <w:sz w:val="24"/>
                <w:lang w:bidi="ar"/>
              </w:rPr>
              <w:t>图形化监测大屏统计信息</w:t>
            </w:r>
            <w:r>
              <w:rPr>
                <w:rFonts w:hint="eastAsia" w:ascii="仿宋" w:hAnsi="仿宋" w:eastAsia="仿宋" w:cs="仿宋"/>
                <w:sz w:val="24"/>
                <w:lang w:bidi="ar"/>
              </w:rPr>
              <w:br w:type="textWrapping"/>
            </w:r>
            <w:r>
              <w:rPr>
                <w:rFonts w:hint="eastAsia" w:ascii="仿宋" w:hAnsi="仿宋" w:eastAsia="仿宋" w:cs="仿宋"/>
                <w:sz w:val="24"/>
                <w:lang w:bidi="ar"/>
              </w:rPr>
              <w:t>1）患者情况：各地市患者管理总数，入组患者分类统计、复发统计等。</w:t>
            </w:r>
            <w:r>
              <w:rPr>
                <w:rFonts w:hint="eastAsia" w:ascii="仿宋" w:hAnsi="仿宋" w:eastAsia="仿宋" w:cs="仿宋"/>
                <w:sz w:val="24"/>
                <w:lang w:bidi="ar"/>
              </w:rPr>
              <w:br w:type="textWrapping"/>
            </w:r>
            <w:r>
              <w:rPr>
                <w:rFonts w:hint="eastAsia" w:ascii="仿宋" w:hAnsi="仿宋" w:eastAsia="仿宋" w:cs="仿宋"/>
                <w:sz w:val="24"/>
                <w:lang w:bidi="ar"/>
              </w:rPr>
              <w:t>2）工作情况：各地市基线调查统计、第12周随访情况统计等。</w:t>
            </w:r>
          </w:p>
        </w:tc>
      </w:tr>
      <w:tr w14:paraId="618A8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1" w:hRule="atLeast"/>
        </w:trPr>
        <w:tc>
          <w:tcPr>
            <w:tcW w:w="793" w:type="dxa"/>
            <w:vMerge w:val="continue"/>
            <w:tcBorders>
              <w:left w:val="single" w:color="000000" w:sz="4" w:space="0"/>
              <w:bottom w:val="single" w:color="000000" w:sz="4" w:space="0"/>
              <w:right w:val="single" w:color="000000" w:sz="4" w:space="0"/>
            </w:tcBorders>
            <w:shd w:val="clear" w:color="auto" w:fill="FFFFFF"/>
            <w:vAlign w:val="center"/>
          </w:tcPr>
          <w:p w14:paraId="61E7D760">
            <w:pPr>
              <w:widowControl/>
              <w:jc w:val="center"/>
              <w:textAlignment w:val="center"/>
              <w:rPr>
                <w:rFonts w:hint="eastAsia" w:ascii="仿宋" w:hAnsi="仿宋" w:eastAsia="仿宋" w:cs="仿宋"/>
                <w:sz w:val="24"/>
              </w:rPr>
            </w:pPr>
          </w:p>
        </w:tc>
        <w:tc>
          <w:tcPr>
            <w:tcW w:w="1445" w:type="dxa"/>
            <w:vMerge w:val="continue"/>
            <w:tcBorders>
              <w:top w:val="nil"/>
              <w:left w:val="single" w:color="000000" w:sz="4" w:space="0"/>
              <w:bottom w:val="single" w:color="000000" w:sz="4" w:space="0"/>
              <w:right w:val="single" w:color="000000" w:sz="4" w:space="0"/>
            </w:tcBorders>
            <w:shd w:val="clear" w:color="auto" w:fill="FFFFFF"/>
            <w:vAlign w:val="center"/>
          </w:tcPr>
          <w:p w14:paraId="5E7FD433">
            <w:pPr>
              <w:jc w:val="center"/>
              <w:rPr>
                <w:rFonts w:hint="eastAsia" w:ascii="仿宋" w:hAnsi="仿宋" w:eastAsia="仿宋" w:cs="仿宋"/>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04C44">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（6）系统管理</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72A9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1）质控用户基础信息管理</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2）质控医师基础信息管理</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3）建立指定区域级精神科医师和精防医生团队，管理各区域下的相关患者信息</w:t>
            </w:r>
          </w:p>
        </w:tc>
      </w:tr>
      <w:tr w14:paraId="2410C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793" w:type="dxa"/>
            <w:tcBorders>
              <w:top w:val="single" w:color="000000" w:sz="4" w:space="0"/>
              <w:left w:val="single" w:color="000000" w:sz="4" w:space="0"/>
              <w:bottom w:val="single" w:color="000000" w:sz="4" w:space="0"/>
              <w:right w:val="single" w:color="000000" w:sz="4" w:space="0"/>
            </w:tcBorders>
            <w:vAlign w:val="center"/>
          </w:tcPr>
          <w:p w14:paraId="1CD4496C">
            <w:pPr>
              <w:widowControl/>
              <w:jc w:val="center"/>
              <w:textAlignment w:val="center"/>
              <w:rPr>
                <w:rFonts w:hint="eastAsia" w:ascii="仿宋" w:hAnsi="仿宋" w:eastAsia="仿宋" w:cs="仿宋"/>
                <w:sz w:val="24"/>
                <w:lang w:eastAsia="zh-CN"/>
              </w:rPr>
            </w:pPr>
            <w:r>
              <w:rPr>
                <w:rFonts w:hint="eastAsia" w:ascii="仿宋" w:hAnsi="仿宋" w:eastAsia="仿宋" w:cs="仿宋"/>
                <w:kern w:val="0"/>
                <w:sz w:val="24"/>
                <w:lang w:val="en-US" w:eastAsia="zh-CN" w:bidi="ar"/>
              </w:rPr>
              <w:t>4</w:t>
            </w:r>
          </w:p>
        </w:tc>
        <w:tc>
          <w:tcPr>
            <w:tcW w:w="1445" w:type="dxa"/>
            <w:tcBorders>
              <w:top w:val="single" w:color="000000" w:sz="4" w:space="0"/>
              <w:left w:val="single" w:color="000000" w:sz="4" w:space="0"/>
              <w:bottom w:val="single" w:color="000000" w:sz="4" w:space="0"/>
              <w:right w:val="single" w:color="000000" w:sz="4" w:space="0"/>
            </w:tcBorders>
            <w:vAlign w:val="center"/>
          </w:tcPr>
          <w:p w14:paraId="642815B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数据集成</w:t>
            </w:r>
          </w:p>
        </w:tc>
        <w:tc>
          <w:tcPr>
            <w:tcW w:w="1701" w:type="dxa"/>
            <w:tcBorders>
              <w:top w:val="single" w:color="000000" w:sz="4" w:space="0"/>
              <w:left w:val="single" w:color="000000" w:sz="4" w:space="0"/>
              <w:bottom w:val="single" w:color="000000" w:sz="4" w:space="0"/>
              <w:right w:val="single" w:color="000000" w:sz="4" w:space="0"/>
            </w:tcBorders>
            <w:vAlign w:val="center"/>
          </w:tcPr>
          <w:p w14:paraId="5E175E8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数据集成</w:t>
            </w:r>
          </w:p>
        </w:tc>
        <w:tc>
          <w:tcPr>
            <w:tcW w:w="5539" w:type="dxa"/>
            <w:tcBorders>
              <w:top w:val="single" w:color="000000" w:sz="4" w:space="0"/>
              <w:left w:val="single" w:color="000000" w:sz="4" w:space="0"/>
              <w:bottom w:val="single" w:color="000000" w:sz="4" w:space="0"/>
              <w:right w:val="single" w:color="000000" w:sz="4" w:space="0"/>
            </w:tcBorders>
            <w:vAlign w:val="center"/>
          </w:tcPr>
          <w:p w14:paraId="417C2C3A">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val="en-US" w:eastAsia="zh-CN" w:bidi="ar"/>
              </w:rPr>
              <w:t>1）</w:t>
            </w:r>
            <w:r>
              <w:rPr>
                <w:rFonts w:hint="eastAsia" w:ascii="仿宋" w:hAnsi="仿宋" w:eastAsia="仿宋" w:cs="仿宋"/>
                <w:kern w:val="0"/>
                <w:sz w:val="24"/>
                <w:lang w:bidi="ar"/>
              </w:rPr>
              <w:t>实现与现有广东省精神卫生信息系统中患者信息、用户信息等数据的集成。现有广东省精神卫生信息系统采用JAVA语言开发，数据库为Oracle，使用技术框架包括:SpringMVC、LayUI、ElasticSearch。</w:t>
            </w:r>
          </w:p>
          <w:p w14:paraId="1DD410C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投标人需在投标文件中进行书面承诺：同意支付与</w:t>
            </w:r>
            <w:r>
              <w:rPr>
                <w:rFonts w:hint="eastAsia" w:ascii="仿宋" w:hAnsi="仿宋" w:eastAsia="仿宋" w:cs="仿宋"/>
                <w:kern w:val="0"/>
                <w:sz w:val="24"/>
                <w:lang w:val="en-US" w:eastAsia="zh-CN" w:bidi="ar"/>
              </w:rPr>
              <w:t>与广东省精神卫生信息</w:t>
            </w:r>
            <w:r>
              <w:rPr>
                <w:rFonts w:hint="eastAsia" w:ascii="仿宋" w:hAnsi="仿宋" w:eastAsia="仿宋" w:cs="仿宋"/>
                <w:kern w:val="0"/>
                <w:sz w:val="24"/>
                <w:lang w:bidi="ar"/>
              </w:rPr>
              <w:t>系统的集成费用，本项目中的集成改造以及功能需求，涉及与需集成系统厂商配合的，由此产生的一切费用由投标人自行承担，采购人不再另行支付。</w:t>
            </w:r>
          </w:p>
        </w:tc>
      </w:tr>
      <w:tr w14:paraId="19648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793" w:type="dxa"/>
            <w:vMerge w:val="restart"/>
            <w:tcBorders>
              <w:top w:val="single" w:color="000000" w:sz="4" w:space="0"/>
              <w:left w:val="single" w:color="000000" w:sz="4" w:space="0"/>
              <w:right w:val="single" w:color="000000" w:sz="4" w:space="0"/>
            </w:tcBorders>
            <w:shd w:val="clear" w:color="auto" w:fill="FFFFFF"/>
            <w:vAlign w:val="center"/>
          </w:tcPr>
          <w:p w14:paraId="461EC6EF">
            <w:pPr>
              <w:widowControl/>
              <w:jc w:val="center"/>
              <w:textAlignment w:val="center"/>
              <w:rPr>
                <w:rFonts w:hint="eastAsia" w:ascii="仿宋" w:hAnsi="仿宋" w:eastAsia="仿宋" w:cs="仿宋"/>
                <w:kern w:val="0"/>
                <w:sz w:val="24"/>
                <w:lang w:val="en-US" w:eastAsia="zh-CN" w:bidi="ar"/>
              </w:rPr>
            </w:pPr>
          </w:p>
          <w:p w14:paraId="4FAD668F">
            <w:pPr>
              <w:widowControl/>
              <w:jc w:val="center"/>
              <w:textAlignment w:val="center"/>
              <w:rPr>
                <w:rFonts w:hint="eastAsia" w:ascii="仿宋" w:hAnsi="仿宋" w:eastAsia="仿宋" w:cs="仿宋"/>
                <w:kern w:val="0"/>
                <w:sz w:val="24"/>
                <w:lang w:val="en-US" w:eastAsia="zh-CN" w:bidi="ar"/>
              </w:rPr>
            </w:pPr>
          </w:p>
          <w:p w14:paraId="0759D425">
            <w:pPr>
              <w:widowControl/>
              <w:jc w:val="center"/>
              <w:textAlignment w:val="center"/>
              <w:rPr>
                <w:rFonts w:hint="eastAsia" w:ascii="仿宋" w:hAnsi="仿宋" w:eastAsia="仿宋" w:cs="仿宋"/>
                <w:kern w:val="0"/>
                <w:sz w:val="24"/>
                <w:lang w:val="en-US" w:eastAsia="zh-CN" w:bidi="ar"/>
              </w:rPr>
            </w:pPr>
          </w:p>
          <w:p w14:paraId="3FAFDFE4">
            <w:pPr>
              <w:widowControl/>
              <w:jc w:val="center"/>
              <w:textAlignment w:val="center"/>
              <w:rPr>
                <w:rFonts w:hint="eastAsia" w:ascii="仿宋" w:hAnsi="仿宋" w:eastAsia="仿宋" w:cs="仿宋"/>
                <w:kern w:val="0"/>
                <w:sz w:val="24"/>
                <w:lang w:val="en-US" w:eastAsia="zh-CN" w:bidi="ar"/>
              </w:rPr>
            </w:pPr>
          </w:p>
          <w:p w14:paraId="482A2725">
            <w:pPr>
              <w:widowControl/>
              <w:jc w:val="center"/>
              <w:textAlignment w:val="center"/>
              <w:rPr>
                <w:rFonts w:hint="eastAsia" w:ascii="仿宋" w:hAnsi="仿宋" w:eastAsia="仿宋" w:cs="仿宋"/>
                <w:kern w:val="0"/>
                <w:sz w:val="24"/>
                <w:lang w:val="en-US" w:eastAsia="zh-CN" w:bidi="ar"/>
              </w:rPr>
            </w:pPr>
          </w:p>
          <w:p w14:paraId="49DFDCC1">
            <w:pPr>
              <w:widowControl/>
              <w:jc w:val="center"/>
              <w:textAlignment w:val="center"/>
              <w:rPr>
                <w:rFonts w:hint="eastAsia" w:ascii="仿宋" w:hAnsi="仿宋" w:eastAsia="仿宋" w:cs="仿宋"/>
                <w:kern w:val="0"/>
                <w:sz w:val="24"/>
                <w:lang w:val="en-US" w:eastAsia="zh-CN" w:bidi="ar"/>
              </w:rPr>
            </w:pPr>
          </w:p>
          <w:p w14:paraId="7A15BA19">
            <w:pPr>
              <w:widowControl/>
              <w:jc w:val="center"/>
              <w:textAlignment w:val="center"/>
              <w:rPr>
                <w:rFonts w:hint="eastAsia" w:ascii="仿宋" w:hAnsi="仿宋" w:eastAsia="仿宋" w:cs="仿宋"/>
                <w:kern w:val="0"/>
                <w:sz w:val="24"/>
                <w:lang w:val="en-US" w:eastAsia="zh-CN" w:bidi="ar"/>
              </w:rPr>
            </w:pPr>
          </w:p>
          <w:p w14:paraId="7BD998AE">
            <w:pPr>
              <w:widowControl/>
              <w:jc w:val="center"/>
              <w:textAlignment w:val="center"/>
              <w:rPr>
                <w:rFonts w:hint="eastAsia" w:ascii="仿宋" w:hAnsi="仿宋" w:eastAsia="仿宋" w:cs="仿宋"/>
                <w:kern w:val="0"/>
                <w:sz w:val="24"/>
                <w:lang w:val="en-US" w:eastAsia="zh-CN" w:bidi="ar"/>
              </w:rPr>
            </w:pPr>
          </w:p>
          <w:p w14:paraId="44388027">
            <w:pPr>
              <w:widowControl/>
              <w:jc w:val="center"/>
              <w:textAlignment w:val="center"/>
              <w:rPr>
                <w:rFonts w:hint="eastAsia" w:ascii="仿宋" w:hAnsi="仿宋" w:eastAsia="仿宋" w:cs="仿宋"/>
                <w:kern w:val="0"/>
                <w:sz w:val="24"/>
                <w:lang w:val="en-US" w:eastAsia="zh-CN" w:bidi="ar"/>
              </w:rPr>
            </w:pPr>
          </w:p>
          <w:p w14:paraId="1D695436">
            <w:pPr>
              <w:widowControl/>
              <w:jc w:val="center"/>
              <w:textAlignment w:val="center"/>
              <w:rPr>
                <w:rFonts w:hint="eastAsia" w:ascii="仿宋" w:hAnsi="仿宋" w:eastAsia="仿宋" w:cs="仿宋"/>
                <w:kern w:val="0"/>
                <w:sz w:val="24"/>
                <w:lang w:val="en-US" w:eastAsia="zh-CN" w:bidi="ar"/>
              </w:rPr>
            </w:pPr>
          </w:p>
          <w:p w14:paraId="413C3994">
            <w:pPr>
              <w:widowControl/>
              <w:jc w:val="center"/>
              <w:textAlignment w:val="center"/>
              <w:rPr>
                <w:rFonts w:hint="eastAsia" w:ascii="仿宋" w:hAnsi="仿宋" w:eastAsia="仿宋" w:cs="仿宋"/>
                <w:kern w:val="0"/>
                <w:sz w:val="24"/>
                <w:lang w:val="en-US" w:eastAsia="zh-CN" w:bidi="ar"/>
              </w:rPr>
            </w:pPr>
          </w:p>
          <w:p w14:paraId="6429B2DD">
            <w:pPr>
              <w:widowControl/>
              <w:jc w:val="center"/>
              <w:textAlignment w:val="center"/>
              <w:rPr>
                <w:rFonts w:hint="eastAsia" w:ascii="仿宋" w:hAnsi="仿宋" w:eastAsia="仿宋" w:cs="仿宋"/>
                <w:kern w:val="0"/>
                <w:sz w:val="24"/>
                <w:lang w:val="en-US" w:eastAsia="zh-CN" w:bidi="ar"/>
              </w:rPr>
            </w:pPr>
          </w:p>
          <w:p w14:paraId="236B674F">
            <w:pPr>
              <w:widowControl/>
              <w:jc w:val="center"/>
              <w:textAlignment w:val="center"/>
              <w:rPr>
                <w:rFonts w:hint="eastAsia" w:ascii="仿宋" w:hAnsi="仿宋" w:eastAsia="仿宋" w:cs="仿宋"/>
                <w:kern w:val="0"/>
                <w:sz w:val="24"/>
                <w:lang w:val="en-US" w:eastAsia="zh-CN" w:bidi="ar"/>
              </w:rPr>
            </w:pPr>
          </w:p>
          <w:p w14:paraId="51AE12C4">
            <w:pPr>
              <w:widowControl/>
              <w:jc w:val="center"/>
              <w:textAlignment w:val="center"/>
              <w:rPr>
                <w:rFonts w:hint="eastAsia" w:ascii="仿宋" w:hAnsi="仿宋" w:eastAsia="仿宋" w:cs="仿宋"/>
                <w:kern w:val="0"/>
                <w:sz w:val="24"/>
                <w:lang w:val="en-US" w:eastAsia="zh-CN" w:bidi="ar"/>
              </w:rPr>
            </w:pPr>
          </w:p>
          <w:p w14:paraId="3EA8E18D">
            <w:pPr>
              <w:widowControl/>
              <w:jc w:val="center"/>
              <w:textAlignment w:val="center"/>
              <w:rPr>
                <w:rFonts w:hint="eastAsia" w:ascii="仿宋" w:hAnsi="仿宋" w:eastAsia="仿宋" w:cs="仿宋"/>
                <w:kern w:val="0"/>
                <w:sz w:val="24"/>
                <w:lang w:val="en-US" w:eastAsia="zh-CN" w:bidi="ar"/>
              </w:rPr>
            </w:pPr>
          </w:p>
          <w:p w14:paraId="6C57DA09">
            <w:pPr>
              <w:widowControl/>
              <w:jc w:val="center"/>
              <w:textAlignment w:val="center"/>
              <w:rPr>
                <w:rFonts w:hint="eastAsia" w:ascii="仿宋" w:hAnsi="仿宋" w:eastAsia="仿宋" w:cs="仿宋"/>
                <w:kern w:val="0"/>
                <w:sz w:val="24"/>
                <w:lang w:val="en-US" w:eastAsia="zh-CN" w:bidi="ar"/>
              </w:rPr>
            </w:pPr>
          </w:p>
          <w:p w14:paraId="244BECC1">
            <w:pPr>
              <w:widowControl/>
              <w:jc w:val="center"/>
              <w:textAlignment w:val="center"/>
              <w:rPr>
                <w:rFonts w:hint="eastAsia" w:ascii="仿宋" w:hAnsi="仿宋" w:eastAsia="仿宋" w:cs="仿宋"/>
                <w:kern w:val="0"/>
                <w:sz w:val="24"/>
                <w:lang w:val="en-US" w:eastAsia="zh-CN" w:bidi="ar"/>
              </w:rPr>
            </w:pPr>
          </w:p>
          <w:p w14:paraId="7B8B9257">
            <w:pPr>
              <w:widowControl/>
              <w:jc w:val="center"/>
              <w:textAlignment w:val="center"/>
              <w:rPr>
                <w:rFonts w:hint="eastAsia" w:ascii="仿宋" w:hAnsi="仿宋" w:eastAsia="仿宋" w:cs="仿宋"/>
                <w:kern w:val="0"/>
                <w:sz w:val="24"/>
                <w:lang w:val="en-US" w:eastAsia="zh-CN" w:bidi="ar"/>
              </w:rPr>
            </w:pPr>
          </w:p>
          <w:p w14:paraId="30573077">
            <w:pPr>
              <w:widowControl/>
              <w:jc w:val="center"/>
              <w:textAlignment w:val="center"/>
              <w:rPr>
                <w:rFonts w:hint="eastAsia" w:ascii="仿宋" w:hAnsi="仿宋" w:eastAsia="仿宋" w:cs="仿宋"/>
                <w:kern w:val="0"/>
                <w:sz w:val="24"/>
                <w:lang w:val="en-US" w:eastAsia="zh-CN" w:bidi="ar"/>
              </w:rPr>
            </w:pPr>
          </w:p>
          <w:p w14:paraId="76B92D18">
            <w:pPr>
              <w:widowControl/>
              <w:jc w:val="center"/>
              <w:textAlignment w:val="center"/>
              <w:rPr>
                <w:rFonts w:hint="eastAsia" w:ascii="仿宋" w:hAnsi="仿宋" w:eastAsia="仿宋" w:cs="仿宋"/>
                <w:kern w:val="0"/>
                <w:sz w:val="24"/>
                <w:lang w:val="en-US" w:eastAsia="zh-CN" w:bidi="ar"/>
              </w:rPr>
            </w:pPr>
          </w:p>
          <w:p w14:paraId="4A55D2E7">
            <w:pPr>
              <w:widowControl/>
              <w:jc w:val="center"/>
              <w:textAlignment w:val="center"/>
              <w:rPr>
                <w:rFonts w:hint="default" w:ascii="仿宋" w:hAnsi="仿宋" w:eastAsia="仿宋" w:cs="仿宋"/>
                <w:kern w:val="0"/>
                <w:sz w:val="24"/>
                <w:lang w:val="en-US" w:bidi="ar"/>
              </w:rPr>
            </w:pPr>
            <w:r>
              <w:rPr>
                <w:rFonts w:hint="eastAsia" w:ascii="仿宋" w:hAnsi="仿宋" w:eastAsia="仿宋" w:cs="仿宋"/>
                <w:kern w:val="0"/>
                <w:sz w:val="24"/>
                <w:lang w:val="en-US" w:eastAsia="zh-CN" w:bidi="ar"/>
              </w:rPr>
              <w:t>5</w:t>
            </w:r>
          </w:p>
          <w:p w14:paraId="6A4B9AFD">
            <w:pPr>
              <w:widowControl/>
              <w:jc w:val="center"/>
              <w:textAlignment w:val="center"/>
              <w:rPr>
                <w:rFonts w:hint="eastAsia" w:ascii="仿宋" w:hAnsi="仿宋" w:eastAsia="仿宋" w:cs="仿宋"/>
                <w:sz w:val="24"/>
              </w:rPr>
            </w:pPr>
          </w:p>
          <w:p w14:paraId="7670672A">
            <w:pPr>
              <w:widowControl/>
              <w:jc w:val="center"/>
              <w:textAlignment w:val="center"/>
              <w:rPr>
                <w:rFonts w:hint="eastAsia" w:ascii="仿宋" w:hAnsi="仿宋" w:eastAsia="仿宋" w:cs="仿宋"/>
                <w:sz w:val="24"/>
              </w:rPr>
            </w:pPr>
          </w:p>
          <w:p w14:paraId="430E1B68">
            <w:pPr>
              <w:widowControl/>
              <w:jc w:val="center"/>
              <w:textAlignment w:val="center"/>
              <w:rPr>
                <w:rFonts w:hint="eastAsia" w:ascii="仿宋" w:hAnsi="仿宋" w:eastAsia="仿宋" w:cs="仿宋"/>
                <w:sz w:val="24"/>
              </w:rPr>
            </w:pPr>
          </w:p>
          <w:p w14:paraId="74489FA9">
            <w:pPr>
              <w:widowControl/>
              <w:jc w:val="center"/>
              <w:textAlignment w:val="center"/>
              <w:rPr>
                <w:rFonts w:hint="eastAsia" w:ascii="仿宋" w:hAnsi="仿宋" w:eastAsia="仿宋" w:cs="仿宋"/>
                <w:sz w:val="24"/>
              </w:rPr>
            </w:pPr>
          </w:p>
          <w:p w14:paraId="27D62309">
            <w:pPr>
              <w:widowControl/>
              <w:jc w:val="center"/>
              <w:textAlignment w:val="center"/>
              <w:rPr>
                <w:rFonts w:hint="eastAsia" w:ascii="仿宋" w:hAnsi="仿宋" w:eastAsia="仿宋" w:cs="仿宋"/>
                <w:sz w:val="24"/>
              </w:rPr>
            </w:pPr>
          </w:p>
          <w:p w14:paraId="71851646">
            <w:pPr>
              <w:widowControl/>
              <w:jc w:val="center"/>
              <w:textAlignment w:val="center"/>
              <w:rPr>
                <w:rFonts w:hint="eastAsia" w:ascii="仿宋" w:hAnsi="仿宋" w:eastAsia="仿宋" w:cs="仿宋"/>
                <w:sz w:val="24"/>
              </w:rPr>
            </w:pPr>
          </w:p>
          <w:p w14:paraId="08D29B2B">
            <w:pPr>
              <w:widowControl/>
              <w:jc w:val="center"/>
              <w:textAlignment w:val="center"/>
              <w:rPr>
                <w:rFonts w:hint="eastAsia" w:ascii="仿宋" w:hAnsi="仿宋" w:eastAsia="仿宋" w:cs="仿宋"/>
                <w:sz w:val="24"/>
              </w:rPr>
            </w:pPr>
          </w:p>
          <w:p w14:paraId="052C2B76">
            <w:pPr>
              <w:widowControl/>
              <w:jc w:val="center"/>
              <w:textAlignment w:val="center"/>
              <w:rPr>
                <w:rFonts w:hint="eastAsia" w:ascii="仿宋" w:hAnsi="仿宋" w:eastAsia="仿宋" w:cs="仿宋"/>
                <w:sz w:val="24"/>
              </w:rPr>
            </w:pPr>
          </w:p>
          <w:p w14:paraId="6D3EC3E0">
            <w:pPr>
              <w:widowControl/>
              <w:jc w:val="center"/>
              <w:textAlignment w:val="center"/>
              <w:rPr>
                <w:rFonts w:hint="eastAsia" w:ascii="仿宋" w:hAnsi="仿宋" w:eastAsia="仿宋" w:cs="仿宋"/>
                <w:sz w:val="24"/>
              </w:rPr>
            </w:pPr>
          </w:p>
          <w:p w14:paraId="132F9D48">
            <w:pPr>
              <w:widowControl/>
              <w:jc w:val="center"/>
              <w:textAlignment w:val="center"/>
              <w:rPr>
                <w:rFonts w:hint="eastAsia" w:ascii="仿宋" w:hAnsi="仿宋" w:eastAsia="仿宋" w:cs="仿宋"/>
                <w:sz w:val="24"/>
              </w:rPr>
            </w:pPr>
          </w:p>
          <w:p w14:paraId="0D895909">
            <w:pPr>
              <w:widowControl/>
              <w:jc w:val="center"/>
              <w:textAlignment w:val="center"/>
              <w:rPr>
                <w:rFonts w:hint="eastAsia" w:ascii="仿宋" w:hAnsi="仿宋" w:eastAsia="仿宋" w:cs="仿宋"/>
                <w:kern w:val="0"/>
                <w:sz w:val="24"/>
                <w:lang w:bidi="ar"/>
              </w:rPr>
            </w:pPr>
          </w:p>
          <w:p w14:paraId="0C690273">
            <w:pPr>
              <w:widowControl/>
              <w:jc w:val="center"/>
              <w:textAlignment w:val="center"/>
              <w:rPr>
                <w:rFonts w:hint="eastAsia" w:ascii="仿宋" w:hAnsi="仿宋" w:eastAsia="仿宋" w:cs="仿宋"/>
                <w:sz w:val="24"/>
              </w:rPr>
            </w:pPr>
          </w:p>
          <w:p w14:paraId="4C0123F4">
            <w:pPr>
              <w:widowControl/>
              <w:jc w:val="center"/>
              <w:textAlignment w:val="center"/>
              <w:rPr>
                <w:rFonts w:hint="eastAsia" w:ascii="仿宋" w:hAnsi="仿宋" w:eastAsia="仿宋" w:cs="仿宋"/>
                <w:sz w:val="24"/>
              </w:rPr>
            </w:pPr>
          </w:p>
        </w:tc>
        <w:tc>
          <w:tcPr>
            <w:tcW w:w="1445" w:type="dxa"/>
            <w:vMerge w:val="restart"/>
            <w:tcBorders>
              <w:top w:val="single" w:color="000000" w:sz="4" w:space="0"/>
              <w:left w:val="single" w:color="000000" w:sz="4" w:space="0"/>
              <w:bottom w:val="single" w:color="000000" w:sz="4" w:space="0"/>
              <w:right w:val="single" w:color="000000" w:sz="4" w:space="0"/>
            </w:tcBorders>
            <w:noWrap/>
            <w:vAlign w:val="center"/>
          </w:tcPr>
          <w:p w14:paraId="0599CC2D">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常见精神障碍筛查</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D7B1E3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（1）项目管理</w:t>
            </w:r>
          </w:p>
        </w:tc>
        <w:tc>
          <w:tcPr>
            <w:tcW w:w="5539" w:type="dxa"/>
            <w:tcBorders>
              <w:top w:val="single" w:color="000000" w:sz="4" w:space="0"/>
              <w:left w:val="single" w:color="000000" w:sz="4" w:space="0"/>
              <w:bottom w:val="single" w:color="000000" w:sz="4" w:space="0"/>
              <w:right w:val="single" w:color="000000" w:sz="4" w:space="0"/>
            </w:tcBorders>
            <w:vAlign w:val="center"/>
          </w:tcPr>
          <w:p w14:paraId="105BAFAB">
            <w:pPr>
              <w:widowControl/>
              <w:jc w:val="left"/>
              <w:textAlignment w:val="center"/>
              <w:rPr>
                <w:rFonts w:hint="eastAsia" w:ascii="仿宋" w:hAnsi="仿宋" w:eastAsia="仿宋" w:cs="仿宋"/>
                <w:sz w:val="24"/>
              </w:rPr>
            </w:pPr>
            <w:r>
              <w:rPr>
                <w:rFonts w:hint="eastAsia" w:ascii="仿宋" w:hAnsi="仿宋" w:eastAsia="仿宋" w:cs="仿宋"/>
                <w:kern w:val="0"/>
                <w:sz w:val="24"/>
                <w:lang w:val="en-US" w:eastAsia="zh-CN" w:bidi="ar"/>
              </w:rPr>
              <w:t>1）</w:t>
            </w:r>
            <w:r>
              <w:rPr>
                <w:rFonts w:hint="eastAsia" w:ascii="仿宋" w:hAnsi="仿宋" w:eastAsia="仿宋" w:cs="仿宋"/>
                <w:kern w:val="0"/>
                <w:sz w:val="24"/>
                <w:lang w:bidi="ar"/>
              </w:rPr>
              <w:t>面向用户提供筛查项目自定义配置服务，用户可根据需求，配置项目信息、居民信息模版等。</w:t>
            </w:r>
          </w:p>
        </w:tc>
      </w:tr>
      <w:tr w14:paraId="38C19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793" w:type="dxa"/>
            <w:vMerge w:val="continue"/>
            <w:tcBorders>
              <w:left w:val="single" w:color="000000" w:sz="4" w:space="0"/>
              <w:right w:val="single" w:color="000000" w:sz="4" w:space="0"/>
            </w:tcBorders>
            <w:vAlign w:val="center"/>
          </w:tcPr>
          <w:p w14:paraId="4E74A76C">
            <w:pPr>
              <w:widowControl/>
              <w:jc w:val="center"/>
              <w:textAlignment w:val="center"/>
              <w:rPr>
                <w:rFonts w:hint="eastAsia" w:ascii="仿宋" w:hAnsi="仿宋" w:eastAsia="仿宋" w:cs="仿宋"/>
                <w:sz w:val="24"/>
              </w:rPr>
            </w:pPr>
          </w:p>
        </w:tc>
        <w:tc>
          <w:tcPr>
            <w:tcW w:w="1445" w:type="dxa"/>
            <w:vMerge w:val="continue"/>
            <w:tcBorders>
              <w:top w:val="single" w:color="000000" w:sz="4" w:space="0"/>
              <w:left w:val="single" w:color="000000" w:sz="4" w:space="0"/>
              <w:bottom w:val="single" w:color="000000" w:sz="4" w:space="0"/>
              <w:right w:val="single" w:color="000000" w:sz="4" w:space="0"/>
            </w:tcBorders>
            <w:noWrap/>
            <w:vAlign w:val="center"/>
          </w:tcPr>
          <w:p w14:paraId="77F02220">
            <w:pPr>
              <w:jc w:val="center"/>
              <w:rPr>
                <w:rFonts w:hint="eastAsia" w:ascii="仿宋" w:hAnsi="仿宋" w:eastAsia="仿宋" w:cs="仿宋"/>
                <w:sz w:val="24"/>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ECC762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（2）阶段管理</w:t>
            </w:r>
          </w:p>
        </w:tc>
        <w:tc>
          <w:tcPr>
            <w:tcW w:w="5539" w:type="dxa"/>
            <w:tcBorders>
              <w:top w:val="single" w:color="000000" w:sz="4" w:space="0"/>
              <w:left w:val="single" w:color="000000" w:sz="4" w:space="0"/>
              <w:bottom w:val="single" w:color="000000" w:sz="4" w:space="0"/>
              <w:right w:val="single" w:color="000000" w:sz="4" w:space="0"/>
            </w:tcBorders>
            <w:vAlign w:val="center"/>
          </w:tcPr>
          <w:p w14:paraId="140DF5E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w:t>
            </w:r>
            <w:r>
              <w:rPr>
                <w:rFonts w:hint="eastAsia" w:ascii="仿宋" w:hAnsi="仿宋" w:eastAsia="仿宋" w:cs="仿宋"/>
                <w:kern w:val="0"/>
                <w:sz w:val="24"/>
                <w:lang w:val="en-US" w:eastAsia="zh-CN" w:bidi="ar"/>
              </w:rPr>
              <w:t>1）</w:t>
            </w:r>
            <w:r>
              <w:rPr>
                <w:rFonts w:hint="eastAsia" w:ascii="仿宋" w:hAnsi="仿宋" w:eastAsia="仿宋" w:cs="仿宋"/>
                <w:kern w:val="0"/>
                <w:sz w:val="24"/>
                <w:lang w:bidi="ar"/>
              </w:rPr>
              <w:t>灵活为项目配置阶段信息，支持多阶段配置能力、阶段名称、阶段顺序等，可自主配置各阶段所使用的量表，支持组合选择量表。</w:t>
            </w:r>
            <w:r>
              <w:rPr>
                <w:rFonts w:hint="eastAsia" w:ascii="仿宋" w:hAnsi="仿宋" w:eastAsia="仿宋" w:cs="仿宋"/>
                <w:b/>
                <w:bCs/>
                <w:kern w:val="0"/>
                <w:sz w:val="24"/>
                <w:lang w:eastAsia="zh-CN" w:bidi="ar"/>
              </w:rPr>
              <w:t>（</w:t>
            </w:r>
            <w:r>
              <w:rPr>
                <w:rFonts w:hint="eastAsia" w:ascii="仿宋" w:hAnsi="仿宋" w:eastAsia="仿宋" w:cs="仿宋"/>
                <w:b/>
                <w:bCs/>
                <w:kern w:val="0"/>
                <w:sz w:val="24"/>
                <w:lang w:val="en-US" w:eastAsia="zh-CN" w:bidi="ar"/>
              </w:rPr>
              <w:t>需做功能演示，不演示不得分</w:t>
            </w:r>
            <w:r>
              <w:rPr>
                <w:rFonts w:hint="eastAsia" w:ascii="仿宋" w:hAnsi="仿宋" w:eastAsia="仿宋" w:cs="仿宋"/>
                <w:b/>
                <w:bCs/>
                <w:kern w:val="0"/>
                <w:sz w:val="24"/>
                <w:lang w:eastAsia="zh-CN" w:bidi="ar"/>
              </w:rPr>
              <w:t>）</w:t>
            </w:r>
          </w:p>
        </w:tc>
      </w:tr>
      <w:tr w14:paraId="13B95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793" w:type="dxa"/>
            <w:vMerge w:val="continue"/>
            <w:tcBorders>
              <w:left w:val="single" w:color="000000" w:sz="4" w:space="0"/>
              <w:right w:val="single" w:color="000000" w:sz="4" w:space="0"/>
            </w:tcBorders>
            <w:shd w:val="clear" w:color="auto" w:fill="FFFFFF"/>
            <w:vAlign w:val="center"/>
          </w:tcPr>
          <w:p w14:paraId="12802137">
            <w:pPr>
              <w:widowControl/>
              <w:jc w:val="center"/>
              <w:textAlignment w:val="center"/>
              <w:rPr>
                <w:rFonts w:hint="eastAsia" w:ascii="仿宋" w:hAnsi="仿宋" w:eastAsia="仿宋" w:cs="仿宋"/>
                <w:sz w:val="24"/>
              </w:rPr>
            </w:pPr>
          </w:p>
        </w:tc>
        <w:tc>
          <w:tcPr>
            <w:tcW w:w="1445" w:type="dxa"/>
            <w:vMerge w:val="continue"/>
            <w:tcBorders>
              <w:top w:val="single" w:color="000000" w:sz="4" w:space="0"/>
              <w:left w:val="single" w:color="000000" w:sz="4" w:space="0"/>
              <w:bottom w:val="single" w:color="000000" w:sz="4" w:space="0"/>
              <w:right w:val="single" w:color="000000" w:sz="4" w:space="0"/>
            </w:tcBorders>
            <w:noWrap/>
            <w:vAlign w:val="center"/>
          </w:tcPr>
          <w:p w14:paraId="425266BD">
            <w:pPr>
              <w:jc w:val="center"/>
              <w:rPr>
                <w:rFonts w:hint="eastAsia" w:ascii="仿宋" w:hAnsi="仿宋" w:eastAsia="仿宋" w:cs="仿宋"/>
                <w:sz w:val="24"/>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F8431A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（3）批次管理</w:t>
            </w:r>
          </w:p>
        </w:tc>
        <w:tc>
          <w:tcPr>
            <w:tcW w:w="5539" w:type="dxa"/>
            <w:tcBorders>
              <w:top w:val="single" w:color="000000" w:sz="4" w:space="0"/>
              <w:left w:val="single" w:color="000000" w:sz="4" w:space="0"/>
              <w:bottom w:val="single" w:color="000000" w:sz="4" w:space="0"/>
              <w:right w:val="single" w:color="000000" w:sz="4" w:space="0"/>
            </w:tcBorders>
            <w:vAlign w:val="center"/>
          </w:tcPr>
          <w:p w14:paraId="3FC133AC">
            <w:pPr>
              <w:widowControl/>
              <w:jc w:val="left"/>
              <w:textAlignment w:val="center"/>
              <w:rPr>
                <w:rFonts w:hint="eastAsia" w:ascii="仿宋" w:hAnsi="仿宋" w:eastAsia="仿宋" w:cs="仿宋"/>
                <w:sz w:val="24"/>
              </w:rPr>
            </w:pPr>
            <w:r>
              <w:rPr>
                <w:rFonts w:hint="eastAsia" w:ascii="仿宋" w:hAnsi="仿宋" w:eastAsia="仿宋" w:cs="仿宋"/>
                <w:kern w:val="0"/>
                <w:sz w:val="24"/>
                <w:lang w:val="en-US" w:eastAsia="zh-CN" w:bidi="ar"/>
              </w:rPr>
              <w:t>1）</w:t>
            </w:r>
            <w:r>
              <w:rPr>
                <w:rFonts w:hint="eastAsia" w:ascii="仿宋" w:hAnsi="仿宋" w:eastAsia="仿宋" w:cs="仿宋"/>
                <w:kern w:val="0"/>
                <w:sz w:val="24"/>
                <w:lang w:bidi="ar"/>
              </w:rPr>
              <w:t>为项目按年度、季度等不同时期以生成不同批次的形式开展活动包括筛查批次，设置所属项目、批次名称、截止日期等参数。</w:t>
            </w:r>
          </w:p>
        </w:tc>
      </w:tr>
      <w:tr w14:paraId="7EBC5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793" w:type="dxa"/>
            <w:vMerge w:val="continue"/>
            <w:tcBorders>
              <w:left w:val="single" w:color="000000" w:sz="4" w:space="0"/>
              <w:right w:val="single" w:color="000000" w:sz="4" w:space="0"/>
            </w:tcBorders>
            <w:vAlign w:val="center"/>
          </w:tcPr>
          <w:p w14:paraId="0EF2537C">
            <w:pPr>
              <w:widowControl/>
              <w:jc w:val="center"/>
              <w:textAlignment w:val="center"/>
              <w:rPr>
                <w:rFonts w:hint="eastAsia" w:ascii="仿宋" w:hAnsi="仿宋" w:eastAsia="仿宋" w:cs="仿宋"/>
                <w:sz w:val="24"/>
              </w:rPr>
            </w:pPr>
          </w:p>
        </w:tc>
        <w:tc>
          <w:tcPr>
            <w:tcW w:w="1445" w:type="dxa"/>
            <w:vMerge w:val="continue"/>
            <w:tcBorders>
              <w:top w:val="single" w:color="000000" w:sz="4" w:space="0"/>
              <w:left w:val="single" w:color="000000" w:sz="4" w:space="0"/>
              <w:bottom w:val="single" w:color="000000" w:sz="4" w:space="0"/>
              <w:right w:val="single" w:color="000000" w:sz="4" w:space="0"/>
            </w:tcBorders>
            <w:noWrap/>
            <w:vAlign w:val="center"/>
          </w:tcPr>
          <w:p w14:paraId="6D909800">
            <w:pPr>
              <w:jc w:val="center"/>
              <w:rPr>
                <w:rFonts w:hint="eastAsia" w:ascii="仿宋" w:hAnsi="仿宋" w:eastAsia="仿宋" w:cs="仿宋"/>
                <w:sz w:val="24"/>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64BB694">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（4）筛查记录</w:t>
            </w:r>
          </w:p>
        </w:tc>
        <w:tc>
          <w:tcPr>
            <w:tcW w:w="5539" w:type="dxa"/>
            <w:tcBorders>
              <w:top w:val="single" w:color="000000" w:sz="4" w:space="0"/>
              <w:left w:val="single" w:color="000000" w:sz="4" w:space="0"/>
              <w:bottom w:val="single" w:color="000000" w:sz="4" w:space="0"/>
              <w:right w:val="single" w:color="000000" w:sz="4" w:space="0"/>
            </w:tcBorders>
            <w:vAlign w:val="center"/>
          </w:tcPr>
          <w:p w14:paraId="36322F0B">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1）查看批次下各阶段的答题记录信息。支持对当前各阶段的答题统计，答题记录的查询、作废等操作。</w:t>
            </w:r>
          </w:p>
        </w:tc>
      </w:tr>
      <w:tr w14:paraId="68931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793" w:type="dxa"/>
            <w:vMerge w:val="continue"/>
            <w:tcBorders>
              <w:left w:val="single" w:color="000000" w:sz="4" w:space="0"/>
              <w:right w:val="single" w:color="000000" w:sz="4" w:space="0"/>
            </w:tcBorders>
            <w:shd w:val="clear" w:color="auto" w:fill="FFFFFF"/>
            <w:vAlign w:val="center"/>
          </w:tcPr>
          <w:p w14:paraId="3587C51A">
            <w:pPr>
              <w:widowControl/>
              <w:jc w:val="center"/>
              <w:textAlignment w:val="center"/>
              <w:rPr>
                <w:rFonts w:hint="eastAsia" w:ascii="仿宋" w:hAnsi="仿宋" w:eastAsia="仿宋" w:cs="仿宋"/>
                <w:sz w:val="24"/>
              </w:rPr>
            </w:pPr>
          </w:p>
        </w:tc>
        <w:tc>
          <w:tcPr>
            <w:tcW w:w="1445" w:type="dxa"/>
            <w:vMerge w:val="continue"/>
            <w:tcBorders>
              <w:top w:val="single" w:color="000000" w:sz="4" w:space="0"/>
              <w:left w:val="single" w:color="000000" w:sz="4" w:space="0"/>
              <w:bottom w:val="single" w:color="000000" w:sz="4" w:space="0"/>
              <w:right w:val="single" w:color="000000" w:sz="4" w:space="0"/>
            </w:tcBorders>
            <w:noWrap/>
            <w:vAlign w:val="center"/>
          </w:tcPr>
          <w:p w14:paraId="2278D755">
            <w:pPr>
              <w:jc w:val="center"/>
              <w:rPr>
                <w:rFonts w:hint="eastAsia" w:ascii="仿宋" w:hAnsi="仿宋" w:eastAsia="仿宋" w:cs="仿宋"/>
                <w:sz w:val="24"/>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07F9810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（5）调查员管理</w:t>
            </w:r>
          </w:p>
        </w:tc>
        <w:tc>
          <w:tcPr>
            <w:tcW w:w="5539" w:type="dxa"/>
            <w:tcBorders>
              <w:top w:val="nil"/>
              <w:left w:val="nil"/>
              <w:bottom w:val="nil"/>
              <w:right w:val="nil"/>
            </w:tcBorders>
            <w:vAlign w:val="center"/>
          </w:tcPr>
          <w:p w14:paraId="1535C98D">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1）调查员作为各筛查项目的执行主体，管理员通过本功能对调查员进行分级管理（添加、删除、修改）。</w:t>
            </w:r>
          </w:p>
          <w:p w14:paraId="18011AE6">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2）支持对调查员按项目进行授权，仅被授权的管理员才可进行该项目的调查。</w:t>
            </w:r>
          </w:p>
          <w:p w14:paraId="249FE8E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3）支持调查员变更后，调查记录的迁移与关联。</w:t>
            </w:r>
          </w:p>
        </w:tc>
      </w:tr>
      <w:tr w14:paraId="2FFC9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793" w:type="dxa"/>
            <w:vMerge w:val="continue"/>
            <w:tcBorders>
              <w:left w:val="single" w:color="000000" w:sz="4" w:space="0"/>
              <w:right w:val="single" w:color="000000" w:sz="4" w:space="0"/>
            </w:tcBorders>
            <w:vAlign w:val="center"/>
          </w:tcPr>
          <w:p w14:paraId="0C3F7647">
            <w:pPr>
              <w:widowControl/>
              <w:jc w:val="center"/>
              <w:textAlignment w:val="center"/>
              <w:rPr>
                <w:rFonts w:hint="eastAsia" w:ascii="仿宋" w:hAnsi="仿宋" w:eastAsia="仿宋" w:cs="仿宋"/>
                <w:sz w:val="24"/>
              </w:rPr>
            </w:pPr>
          </w:p>
        </w:tc>
        <w:tc>
          <w:tcPr>
            <w:tcW w:w="1445" w:type="dxa"/>
            <w:vMerge w:val="continue"/>
            <w:tcBorders>
              <w:top w:val="single" w:color="000000" w:sz="4" w:space="0"/>
              <w:left w:val="single" w:color="000000" w:sz="4" w:space="0"/>
              <w:bottom w:val="single" w:color="000000" w:sz="4" w:space="0"/>
              <w:right w:val="single" w:color="000000" w:sz="4" w:space="0"/>
            </w:tcBorders>
            <w:noWrap/>
            <w:vAlign w:val="center"/>
          </w:tcPr>
          <w:p w14:paraId="0F14832F">
            <w:pPr>
              <w:jc w:val="center"/>
              <w:rPr>
                <w:rFonts w:hint="eastAsia" w:ascii="仿宋" w:hAnsi="仿宋" w:eastAsia="仿宋" w:cs="仿宋"/>
                <w:sz w:val="24"/>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B51EA0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（6）统计分析</w:t>
            </w:r>
          </w:p>
        </w:tc>
        <w:tc>
          <w:tcPr>
            <w:tcW w:w="5539" w:type="dxa"/>
            <w:tcBorders>
              <w:top w:val="single" w:color="000000" w:sz="4" w:space="0"/>
              <w:left w:val="single" w:color="000000" w:sz="4" w:space="0"/>
              <w:bottom w:val="single" w:color="000000" w:sz="4" w:space="0"/>
              <w:right w:val="single" w:color="000000" w:sz="4" w:space="0"/>
            </w:tcBorders>
            <w:vAlign w:val="center"/>
          </w:tcPr>
          <w:p w14:paraId="5F6E769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1）支持用户按照行政区划及项目统计筛查进度及结果进行统计。</w:t>
            </w:r>
          </w:p>
        </w:tc>
      </w:tr>
      <w:tr w14:paraId="59C99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793" w:type="dxa"/>
            <w:vMerge w:val="continue"/>
            <w:tcBorders>
              <w:left w:val="single" w:color="000000" w:sz="4" w:space="0"/>
              <w:right w:val="single" w:color="000000" w:sz="4" w:space="0"/>
            </w:tcBorders>
            <w:shd w:val="clear" w:color="auto" w:fill="FFFFFF"/>
            <w:vAlign w:val="center"/>
          </w:tcPr>
          <w:p w14:paraId="3DA9597C">
            <w:pPr>
              <w:widowControl/>
              <w:jc w:val="center"/>
              <w:textAlignment w:val="center"/>
              <w:rPr>
                <w:rFonts w:hint="eastAsia" w:ascii="仿宋" w:hAnsi="仿宋" w:eastAsia="仿宋" w:cs="仿宋"/>
                <w:sz w:val="24"/>
              </w:rPr>
            </w:pPr>
          </w:p>
        </w:tc>
        <w:tc>
          <w:tcPr>
            <w:tcW w:w="1445" w:type="dxa"/>
            <w:vMerge w:val="continue"/>
            <w:tcBorders>
              <w:top w:val="single" w:color="000000" w:sz="4" w:space="0"/>
              <w:left w:val="single" w:color="000000" w:sz="4" w:space="0"/>
              <w:bottom w:val="single" w:color="000000" w:sz="4" w:space="0"/>
              <w:right w:val="single" w:color="000000" w:sz="4" w:space="0"/>
            </w:tcBorders>
            <w:noWrap/>
            <w:vAlign w:val="center"/>
          </w:tcPr>
          <w:p w14:paraId="72C7C0B5">
            <w:pPr>
              <w:jc w:val="center"/>
              <w:rPr>
                <w:rFonts w:hint="eastAsia" w:ascii="仿宋" w:hAnsi="仿宋" w:eastAsia="仿宋" w:cs="仿宋"/>
                <w:sz w:val="24"/>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5091ECA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（7）用户管理</w:t>
            </w:r>
          </w:p>
        </w:tc>
        <w:tc>
          <w:tcPr>
            <w:tcW w:w="5539" w:type="dxa"/>
            <w:tcBorders>
              <w:top w:val="single" w:color="000000" w:sz="4" w:space="0"/>
              <w:left w:val="single" w:color="000000" w:sz="4" w:space="0"/>
              <w:bottom w:val="single" w:color="000000" w:sz="4" w:space="0"/>
              <w:right w:val="single" w:color="000000" w:sz="4" w:space="0"/>
            </w:tcBorders>
            <w:vAlign w:val="center"/>
          </w:tcPr>
          <w:p w14:paraId="3E70A5F9">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▲1）用于管理可登录后台管理系统的用户信息。提供管理用户的增加，修改、删除操作。</w:t>
            </w:r>
          </w:p>
          <w:p w14:paraId="5C0A1B51">
            <w:pPr>
              <w:widowControl/>
              <w:jc w:val="left"/>
              <w:textAlignment w:val="center"/>
              <w:rPr>
                <w:rFonts w:hint="eastAsia" w:ascii="仿宋" w:hAnsi="仿宋" w:eastAsia="仿宋" w:cs="仿宋"/>
                <w:kern w:val="0"/>
                <w:sz w:val="24"/>
                <w:lang w:eastAsia="zh-CN" w:bidi="ar"/>
              </w:rPr>
            </w:pPr>
            <w:r>
              <w:rPr>
                <w:rFonts w:hint="eastAsia" w:ascii="仿宋" w:hAnsi="仿宋" w:eastAsia="仿宋" w:cs="仿宋"/>
                <w:kern w:val="0"/>
                <w:sz w:val="24"/>
                <w:lang w:bidi="ar"/>
              </w:rPr>
              <w:t>2）支持对管理用户的按省、地市、区县、机构分级管理</w:t>
            </w:r>
            <w:r>
              <w:rPr>
                <w:rFonts w:hint="eastAsia" w:ascii="仿宋" w:hAnsi="仿宋" w:eastAsia="仿宋" w:cs="仿宋"/>
                <w:kern w:val="0"/>
                <w:sz w:val="24"/>
                <w:lang w:eastAsia="zh-CN" w:bidi="ar"/>
              </w:rPr>
              <w:t>。</w:t>
            </w:r>
          </w:p>
          <w:p w14:paraId="51C4C14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▲3）支持对管理员按项目进行授权。</w:t>
            </w:r>
            <w:r>
              <w:rPr>
                <w:rFonts w:hint="eastAsia" w:ascii="仿宋" w:hAnsi="仿宋" w:eastAsia="仿宋" w:cs="仿宋"/>
                <w:b/>
                <w:bCs/>
                <w:kern w:val="0"/>
                <w:sz w:val="24"/>
                <w:lang w:eastAsia="zh-CN" w:bidi="ar"/>
              </w:rPr>
              <w:t>（</w:t>
            </w:r>
            <w:r>
              <w:rPr>
                <w:rFonts w:hint="eastAsia" w:ascii="仿宋" w:hAnsi="仿宋" w:eastAsia="仿宋" w:cs="仿宋"/>
                <w:b/>
                <w:bCs/>
                <w:kern w:val="0"/>
                <w:sz w:val="24"/>
                <w:lang w:val="en-US" w:eastAsia="zh-CN" w:bidi="ar"/>
              </w:rPr>
              <w:t>需做功能演示，不演示不得分</w:t>
            </w:r>
            <w:r>
              <w:rPr>
                <w:rFonts w:hint="eastAsia" w:ascii="仿宋" w:hAnsi="仿宋" w:eastAsia="仿宋" w:cs="仿宋"/>
                <w:b/>
                <w:bCs/>
                <w:kern w:val="0"/>
                <w:sz w:val="24"/>
                <w:lang w:eastAsia="zh-CN" w:bidi="ar"/>
              </w:rPr>
              <w:t>）</w:t>
            </w:r>
          </w:p>
        </w:tc>
      </w:tr>
      <w:tr w14:paraId="6DB2E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4" w:hRule="atLeast"/>
        </w:trPr>
        <w:tc>
          <w:tcPr>
            <w:tcW w:w="793" w:type="dxa"/>
            <w:vMerge w:val="continue"/>
            <w:tcBorders>
              <w:left w:val="single" w:color="000000" w:sz="4" w:space="0"/>
              <w:right w:val="single" w:color="000000" w:sz="4" w:space="0"/>
            </w:tcBorders>
            <w:vAlign w:val="center"/>
          </w:tcPr>
          <w:p w14:paraId="6D2ED519">
            <w:pPr>
              <w:widowControl/>
              <w:jc w:val="center"/>
              <w:textAlignment w:val="center"/>
              <w:rPr>
                <w:rFonts w:hint="eastAsia" w:ascii="仿宋" w:hAnsi="仿宋" w:eastAsia="仿宋" w:cs="仿宋"/>
                <w:sz w:val="24"/>
              </w:rPr>
            </w:pPr>
          </w:p>
        </w:tc>
        <w:tc>
          <w:tcPr>
            <w:tcW w:w="1445" w:type="dxa"/>
            <w:vMerge w:val="continue"/>
            <w:tcBorders>
              <w:top w:val="single" w:color="000000" w:sz="4" w:space="0"/>
              <w:left w:val="single" w:color="000000" w:sz="4" w:space="0"/>
              <w:bottom w:val="single" w:color="000000" w:sz="4" w:space="0"/>
              <w:right w:val="single" w:color="000000" w:sz="4" w:space="0"/>
            </w:tcBorders>
            <w:noWrap/>
            <w:vAlign w:val="center"/>
          </w:tcPr>
          <w:p w14:paraId="061FEB3C">
            <w:pPr>
              <w:jc w:val="center"/>
              <w:rPr>
                <w:rFonts w:hint="eastAsia" w:ascii="仿宋" w:hAnsi="仿宋" w:eastAsia="仿宋" w:cs="仿宋"/>
                <w:sz w:val="24"/>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D3B0F1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（8）问卷填报</w:t>
            </w:r>
          </w:p>
        </w:tc>
        <w:tc>
          <w:tcPr>
            <w:tcW w:w="5539" w:type="dxa"/>
            <w:tcBorders>
              <w:top w:val="single" w:color="000000" w:sz="4" w:space="0"/>
              <w:left w:val="single" w:color="000000" w:sz="4" w:space="0"/>
              <w:bottom w:val="single" w:color="000000" w:sz="4" w:space="0"/>
              <w:right w:val="single" w:color="000000" w:sz="4" w:space="0"/>
            </w:tcBorders>
            <w:vAlign w:val="center"/>
          </w:tcPr>
          <w:p w14:paraId="5BF439D8">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1）被调查对象和调查员注册到微信小程序后，可查询授权范围内有效批次的项目列表。</w:t>
            </w:r>
          </w:p>
          <w:p w14:paraId="4E54A449">
            <w:pPr>
              <w:widowControl/>
              <w:jc w:val="left"/>
              <w:textAlignment w:val="center"/>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kern w:val="0"/>
                <w:sz w:val="24"/>
                <w:lang w:bidi="ar"/>
              </w:rPr>
              <w:t>调查对象或调查员选择需填报项目，填写个人信息可完成本次调查记录的登记。</w:t>
            </w:r>
          </w:p>
          <w:p w14:paraId="089B2300">
            <w:pPr>
              <w:widowControl/>
              <w:jc w:val="left"/>
              <w:textAlignment w:val="center"/>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kern w:val="0"/>
                <w:sz w:val="24"/>
                <w:lang w:bidi="ar"/>
              </w:rPr>
              <w:t>选择阶段对问卷进行填报，提交问卷后，系统自动生成调查结论。</w:t>
            </w:r>
          </w:p>
        </w:tc>
      </w:tr>
      <w:tr w14:paraId="11484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793" w:type="dxa"/>
            <w:vMerge w:val="continue"/>
            <w:tcBorders>
              <w:left w:val="single" w:color="000000" w:sz="4" w:space="0"/>
              <w:right w:val="single" w:color="000000" w:sz="4" w:space="0"/>
            </w:tcBorders>
            <w:shd w:val="clear" w:color="auto" w:fill="FFFFFF"/>
            <w:vAlign w:val="center"/>
          </w:tcPr>
          <w:p w14:paraId="3F6283F9">
            <w:pPr>
              <w:widowControl/>
              <w:jc w:val="center"/>
              <w:textAlignment w:val="center"/>
              <w:rPr>
                <w:rFonts w:hint="eastAsia" w:ascii="仿宋" w:hAnsi="仿宋" w:eastAsia="仿宋" w:cs="仿宋"/>
                <w:sz w:val="24"/>
              </w:rPr>
            </w:pPr>
          </w:p>
        </w:tc>
        <w:tc>
          <w:tcPr>
            <w:tcW w:w="1445" w:type="dxa"/>
            <w:vMerge w:val="continue"/>
            <w:tcBorders>
              <w:top w:val="single" w:color="000000" w:sz="4" w:space="0"/>
              <w:left w:val="single" w:color="000000" w:sz="4" w:space="0"/>
              <w:bottom w:val="single" w:color="000000" w:sz="4" w:space="0"/>
              <w:right w:val="single" w:color="000000" w:sz="4" w:space="0"/>
            </w:tcBorders>
            <w:noWrap/>
            <w:vAlign w:val="center"/>
          </w:tcPr>
          <w:p w14:paraId="323A1894">
            <w:pPr>
              <w:jc w:val="center"/>
              <w:rPr>
                <w:rFonts w:hint="eastAsia" w:ascii="仿宋" w:hAnsi="仿宋" w:eastAsia="仿宋" w:cs="仿宋"/>
                <w:sz w:val="24"/>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9AF01C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（9）历史问卷</w:t>
            </w:r>
          </w:p>
        </w:tc>
        <w:tc>
          <w:tcPr>
            <w:tcW w:w="5539" w:type="dxa"/>
            <w:tcBorders>
              <w:top w:val="single" w:color="000000" w:sz="4" w:space="0"/>
              <w:left w:val="single" w:color="000000" w:sz="4" w:space="0"/>
              <w:bottom w:val="single" w:color="000000" w:sz="4" w:space="0"/>
              <w:right w:val="single" w:color="000000" w:sz="4" w:space="0"/>
            </w:tcBorders>
            <w:vAlign w:val="center"/>
          </w:tcPr>
          <w:p w14:paraId="4096FD0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1）被调查对象和调查员可查看历史填报的问卷记录。对未提交问卷可在此进行作废操作。</w:t>
            </w:r>
          </w:p>
        </w:tc>
      </w:tr>
      <w:tr w14:paraId="04933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793" w:type="dxa"/>
            <w:vMerge w:val="continue"/>
            <w:tcBorders>
              <w:left w:val="single" w:color="000000" w:sz="4" w:space="0"/>
              <w:right w:val="single" w:color="000000" w:sz="4" w:space="0"/>
            </w:tcBorders>
            <w:vAlign w:val="center"/>
          </w:tcPr>
          <w:p w14:paraId="737005E1">
            <w:pPr>
              <w:widowControl/>
              <w:jc w:val="center"/>
              <w:textAlignment w:val="center"/>
              <w:rPr>
                <w:rFonts w:hint="eastAsia" w:ascii="仿宋" w:hAnsi="仿宋" w:eastAsia="仿宋" w:cs="仿宋"/>
                <w:sz w:val="24"/>
              </w:rPr>
            </w:pPr>
          </w:p>
        </w:tc>
        <w:tc>
          <w:tcPr>
            <w:tcW w:w="1445" w:type="dxa"/>
            <w:vMerge w:val="continue"/>
            <w:tcBorders>
              <w:top w:val="single" w:color="000000" w:sz="4" w:space="0"/>
              <w:left w:val="single" w:color="000000" w:sz="4" w:space="0"/>
              <w:bottom w:val="single" w:color="000000" w:sz="4" w:space="0"/>
              <w:right w:val="single" w:color="000000" w:sz="4" w:space="0"/>
            </w:tcBorders>
            <w:noWrap/>
            <w:vAlign w:val="center"/>
          </w:tcPr>
          <w:p w14:paraId="455097FB">
            <w:pPr>
              <w:jc w:val="center"/>
              <w:rPr>
                <w:rFonts w:hint="eastAsia" w:ascii="仿宋" w:hAnsi="仿宋" w:eastAsia="仿宋" w:cs="仿宋"/>
                <w:sz w:val="24"/>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3F3D286">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（10）问卷统计</w:t>
            </w:r>
          </w:p>
        </w:tc>
        <w:tc>
          <w:tcPr>
            <w:tcW w:w="5539" w:type="dxa"/>
            <w:tcBorders>
              <w:top w:val="single" w:color="000000" w:sz="4" w:space="0"/>
              <w:left w:val="single" w:color="000000" w:sz="4" w:space="0"/>
              <w:bottom w:val="single" w:color="000000" w:sz="4" w:space="0"/>
              <w:right w:val="single" w:color="000000" w:sz="4" w:space="0"/>
            </w:tcBorders>
            <w:vAlign w:val="center"/>
          </w:tcPr>
          <w:p w14:paraId="53F05866">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1）用户可查看待提交和已完成问卷数量。</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▲2）调查员角色用户还可以分类查看调查员填报和被调查对象填写的问卷数量等统计信息，掌握自身工作量统计情况。</w:t>
            </w:r>
          </w:p>
        </w:tc>
      </w:tr>
      <w:tr w14:paraId="61D03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93" w:type="dxa"/>
            <w:vMerge w:val="continue"/>
            <w:tcBorders>
              <w:left w:val="single" w:color="000000" w:sz="4" w:space="0"/>
              <w:right w:val="single" w:color="000000" w:sz="4" w:space="0"/>
            </w:tcBorders>
            <w:shd w:val="clear" w:color="auto" w:fill="FFFFFF"/>
            <w:vAlign w:val="center"/>
          </w:tcPr>
          <w:p w14:paraId="2ACB3B8A">
            <w:pPr>
              <w:widowControl/>
              <w:jc w:val="center"/>
              <w:textAlignment w:val="center"/>
              <w:rPr>
                <w:rFonts w:hint="eastAsia" w:ascii="仿宋" w:hAnsi="仿宋" w:eastAsia="仿宋" w:cs="仿宋"/>
                <w:sz w:val="24"/>
              </w:rPr>
            </w:pPr>
          </w:p>
        </w:tc>
        <w:tc>
          <w:tcPr>
            <w:tcW w:w="1445" w:type="dxa"/>
            <w:vMerge w:val="continue"/>
            <w:tcBorders>
              <w:top w:val="single" w:color="000000" w:sz="4" w:space="0"/>
              <w:left w:val="single" w:color="000000" w:sz="4" w:space="0"/>
              <w:bottom w:val="single" w:color="000000" w:sz="4" w:space="0"/>
              <w:right w:val="single" w:color="000000" w:sz="4" w:space="0"/>
            </w:tcBorders>
            <w:noWrap/>
            <w:vAlign w:val="center"/>
          </w:tcPr>
          <w:p w14:paraId="7E7A8B77">
            <w:pPr>
              <w:jc w:val="center"/>
              <w:rPr>
                <w:rFonts w:hint="eastAsia" w:ascii="仿宋" w:hAnsi="仿宋" w:eastAsia="仿宋" w:cs="仿宋"/>
                <w:sz w:val="24"/>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FBDC8B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（11）调查员认证</w:t>
            </w:r>
          </w:p>
        </w:tc>
        <w:tc>
          <w:tcPr>
            <w:tcW w:w="5539" w:type="dxa"/>
            <w:tcBorders>
              <w:top w:val="single" w:color="000000" w:sz="4" w:space="0"/>
              <w:left w:val="single" w:color="000000" w:sz="4" w:space="0"/>
              <w:bottom w:val="single" w:color="000000" w:sz="4" w:space="0"/>
              <w:right w:val="single" w:color="000000" w:sz="4" w:space="0"/>
            </w:tcBorders>
            <w:vAlign w:val="center"/>
          </w:tcPr>
          <w:p w14:paraId="77790787">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1）用于调查员在微信小程序端认证调查员身份。</w:t>
            </w:r>
          </w:p>
        </w:tc>
      </w:tr>
      <w:tr w14:paraId="09721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93" w:type="dxa"/>
            <w:vMerge w:val="continue"/>
            <w:tcBorders>
              <w:left w:val="single" w:color="000000" w:sz="4" w:space="0"/>
              <w:right w:val="single" w:color="000000" w:sz="4" w:space="0"/>
            </w:tcBorders>
            <w:shd w:val="clear" w:color="auto" w:fill="FFFFFF"/>
            <w:vAlign w:val="center"/>
          </w:tcPr>
          <w:p w14:paraId="174912D5">
            <w:pPr>
              <w:widowControl/>
              <w:jc w:val="center"/>
              <w:textAlignment w:val="center"/>
              <w:rPr>
                <w:rFonts w:hint="eastAsia" w:ascii="仿宋" w:hAnsi="仿宋" w:eastAsia="仿宋" w:cs="仿宋"/>
                <w:kern w:val="0"/>
                <w:sz w:val="24"/>
                <w:lang w:bidi="ar"/>
              </w:rPr>
            </w:pPr>
          </w:p>
        </w:tc>
        <w:tc>
          <w:tcPr>
            <w:tcW w:w="1445" w:type="dxa"/>
            <w:vMerge w:val="continue"/>
            <w:tcBorders>
              <w:top w:val="single" w:color="000000" w:sz="4" w:space="0"/>
              <w:left w:val="single" w:color="000000" w:sz="4" w:space="0"/>
              <w:bottom w:val="single" w:color="000000" w:sz="4" w:space="0"/>
              <w:right w:val="single" w:color="000000" w:sz="4" w:space="0"/>
            </w:tcBorders>
            <w:noWrap/>
            <w:vAlign w:val="center"/>
          </w:tcPr>
          <w:p w14:paraId="69643CEF">
            <w:pPr>
              <w:jc w:val="center"/>
              <w:rPr>
                <w:rFonts w:hint="eastAsia" w:ascii="仿宋" w:hAnsi="仿宋" w:eastAsia="仿宋" w:cs="仿宋"/>
                <w:sz w:val="24"/>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5828892">
            <w:pPr>
              <w:widowControl/>
              <w:jc w:val="left"/>
              <w:textAlignment w:val="center"/>
              <w:rPr>
                <w:rFonts w:hint="eastAsia" w:ascii="仿宋" w:hAnsi="仿宋" w:eastAsia="仿宋" w:cs="仿宋"/>
                <w:kern w:val="0"/>
                <w:sz w:val="24"/>
                <w:lang w:eastAsia="zh-CN" w:bidi="ar"/>
              </w:rPr>
            </w:pPr>
            <w:r>
              <w:rPr>
                <w:rFonts w:hint="eastAsia" w:ascii="仿宋" w:hAnsi="仿宋" w:eastAsia="仿宋" w:cs="仿宋"/>
                <w:kern w:val="0"/>
                <w:sz w:val="24"/>
                <w:lang w:bidi="ar"/>
              </w:rPr>
              <w:t>（12）档案查询</w:t>
            </w:r>
          </w:p>
        </w:tc>
        <w:tc>
          <w:tcPr>
            <w:tcW w:w="5539" w:type="dxa"/>
            <w:tcBorders>
              <w:top w:val="single" w:color="000000" w:sz="4" w:space="0"/>
              <w:left w:val="single" w:color="000000" w:sz="4" w:space="0"/>
              <w:bottom w:val="single" w:color="000000" w:sz="4" w:space="0"/>
              <w:right w:val="single" w:color="000000" w:sz="4" w:space="0"/>
            </w:tcBorders>
            <w:vAlign w:val="center"/>
          </w:tcPr>
          <w:p w14:paraId="3BBE2A85">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 xml:space="preserve">▲1）在多阶段调查中，对跨地区或其他调查员调查的数据，可通过调查对象的姓名、手机号/身份证号等进行记录查询。 </w:t>
            </w:r>
            <w:r>
              <w:rPr>
                <w:rFonts w:hint="eastAsia" w:ascii="仿宋" w:hAnsi="仿宋" w:eastAsia="仿宋" w:cs="仿宋"/>
                <w:b/>
                <w:bCs/>
                <w:kern w:val="0"/>
                <w:sz w:val="24"/>
                <w:lang w:eastAsia="zh-CN" w:bidi="ar"/>
              </w:rPr>
              <w:t>（</w:t>
            </w:r>
            <w:r>
              <w:rPr>
                <w:rFonts w:hint="eastAsia" w:ascii="仿宋" w:hAnsi="仿宋" w:eastAsia="仿宋" w:cs="仿宋"/>
                <w:b/>
                <w:bCs/>
                <w:kern w:val="0"/>
                <w:sz w:val="24"/>
                <w:lang w:val="en-US" w:eastAsia="zh-CN" w:bidi="ar"/>
              </w:rPr>
              <w:t>需做功能演示，不演示不得分</w:t>
            </w:r>
            <w:r>
              <w:rPr>
                <w:rFonts w:hint="eastAsia" w:ascii="仿宋" w:hAnsi="仿宋" w:eastAsia="仿宋" w:cs="仿宋"/>
                <w:b/>
                <w:bCs/>
                <w:kern w:val="0"/>
                <w:sz w:val="24"/>
                <w:lang w:eastAsia="zh-CN" w:bidi="ar"/>
              </w:rPr>
              <w:t>）</w:t>
            </w:r>
          </w:p>
        </w:tc>
      </w:tr>
      <w:tr w14:paraId="3CF3D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793" w:type="dxa"/>
            <w:vMerge w:val="continue"/>
            <w:tcBorders>
              <w:left w:val="single" w:color="000000" w:sz="4" w:space="0"/>
              <w:right w:val="single" w:color="000000" w:sz="4" w:space="0"/>
            </w:tcBorders>
            <w:vAlign w:val="center"/>
          </w:tcPr>
          <w:p w14:paraId="68144660">
            <w:pPr>
              <w:widowControl/>
              <w:jc w:val="center"/>
              <w:textAlignment w:val="center"/>
              <w:rPr>
                <w:rFonts w:hint="eastAsia" w:ascii="仿宋" w:hAnsi="仿宋" w:eastAsia="仿宋" w:cs="仿宋"/>
                <w:sz w:val="24"/>
              </w:rPr>
            </w:pPr>
          </w:p>
        </w:tc>
        <w:tc>
          <w:tcPr>
            <w:tcW w:w="1445" w:type="dxa"/>
            <w:vMerge w:val="continue"/>
            <w:tcBorders>
              <w:top w:val="single" w:color="000000" w:sz="4" w:space="0"/>
              <w:left w:val="single" w:color="000000" w:sz="4" w:space="0"/>
              <w:bottom w:val="single" w:color="000000" w:sz="4" w:space="0"/>
              <w:right w:val="single" w:color="000000" w:sz="4" w:space="0"/>
            </w:tcBorders>
            <w:noWrap/>
            <w:vAlign w:val="center"/>
          </w:tcPr>
          <w:p w14:paraId="6891C9FE">
            <w:pPr>
              <w:jc w:val="center"/>
              <w:rPr>
                <w:rFonts w:hint="eastAsia" w:ascii="仿宋" w:hAnsi="仿宋" w:eastAsia="仿宋" w:cs="仿宋"/>
                <w:sz w:val="24"/>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1E08C547">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（13）分级预警</w:t>
            </w:r>
          </w:p>
        </w:tc>
        <w:tc>
          <w:tcPr>
            <w:tcW w:w="5539" w:type="dxa"/>
            <w:tcBorders>
              <w:top w:val="single" w:color="000000" w:sz="4" w:space="0"/>
              <w:left w:val="single" w:color="000000" w:sz="4" w:space="0"/>
              <w:bottom w:val="single" w:color="000000" w:sz="4" w:space="0"/>
              <w:right w:val="single" w:color="000000" w:sz="4" w:space="0"/>
            </w:tcBorders>
            <w:vAlign w:val="center"/>
          </w:tcPr>
          <w:p w14:paraId="1C50FAE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w:t>
            </w:r>
            <w:r>
              <w:rPr>
                <w:rFonts w:hint="eastAsia" w:ascii="仿宋" w:hAnsi="仿宋" w:eastAsia="仿宋" w:cs="仿宋"/>
                <w:kern w:val="0"/>
                <w:sz w:val="24"/>
                <w:lang w:val="en-US" w:eastAsia="zh-CN" w:bidi="ar"/>
              </w:rPr>
              <w:t>1）</w:t>
            </w:r>
            <w:r>
              <w:rPr>
                <w:rFonts w:hint="eastAsia" w:ascii="仿宋" w:hAnsi="仿宋" w:eastAsia="仿宋" w:cs="仿宋"/>
                <w:kern w:val="0"/>
                <w:sz w:val="24"/>
                <w:lang w:bidi="ar"/>
              </w:rPr>
              <w:t>根据测评筛查需求，可结合筛查对象的人口学信息及量表结果自定义分级组合设置预警阈值，筛查对象提交测评后，系统根据阈值自动过滤各级危急值人群。</w:t>
            </w:r>
          </w:p>
        </w:tc>
      </w:tr>
      <w:tr w14:paraId="7EBF5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793" w:type="dxa"/>
            <w:vMerge w:val="continue"/>
            <w:tcBorders>
              <w:left w:val="single" w:color="000000" w:sz="4" w:space="0"/>
              <w:bottom w:val="single" w:color="000000" w:sz="4" w:space="0"/>
              <w:right w:val="single" w:color="000000" w:sz="4" w:space="0"/>
            </w:tcBorders>
            <w:shd w:val="clear" w:color="auto" w:fill="FFFFFF"/>
            <w:vAlign w:val="center"/>
          </w:tcPr>
          <w:p w14:paraId="6B62CE94">
            <w:pPr>
              <w:widowControl/>
              <w:jc w:val="center"/>
              <w:textAlignment w:val="center"/>
              <w:rPr>
                <w:rFonts w:hint="eastAsia" w:ascii="仿宋" w:hAnsi="仿宋" w:eastAsia="仿宋" w:cs="仿宋"/>
                <w:sz w:val="24"/>
              </w:rPr>
            </w:pPr>
          </w:p>
        </w:tc>
        <w:tc>
          <w:tcPr>
            <w:tcW w:w="1445" w:type="dxa"/>
            <w:vMerge w:val="continue"/>
            <w:tcBorders>
              <w:top w:val="single" w:color="000000" w:sz="4" w:space="0"/>
              <w:left w:val="single" w:color="000000" w:sz="4" w:space="0"/>
              <w:bottom w:val="single" w:color="000000" w:sz="4" w:space="0"/>
              <w:right w:val="single" w:color="000000" w:sz="4" w:space="0"/>
            </w:tcBorders>
            <w:noWrap/>
            <w:vAlign w:val="center"/>
          </w:tcPr>
          <w:p w14:paraId="6086BEFD">
            <w:pPr>
              <w:jc w:val="center"/>
              <w:rPr>
                <w:rFonts w:hint="eastAsia" w:ascii="仿宋" w:hAnsi="仿宋" w:eastAsia="仿宋" w:cs="仿宋"/>
                <w:sz w:val="24"/>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01FAA184">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（14）分级干预</w:t>
            </w:r>
          </w:p>
        </w:tc>
        <w:tc>
          <w:tcPr>
            <w:tcW w:w="5539" w:type="dxa"/>
            <w:tcBorders>
              <w:top w:val="single" w:color="000000" w:sz="4" w:space="0"/>
              <w:left w:val="single" w:color="000000" w:sz="4" w:space="0"/>
              <w:bottom w:val="single" w:color="000000" w:sz="4" w:space="0"/>
              <w:right w:val="single" w:color="000000" w:sz="4" w:space="0"/>
            </w:tcBorders>
            <w:vAlign w:val="center"/>
          </w:tcPr>
          <w:p w14:paraId="6AD98707">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1）筛查结束后，系统根据筛查结果向筛查对象推送科普文章、自我疗愈、转介推荐医院等。</w:t>
            </w:r>
          </w:p>
        </w:tc>
      </w:tr>
      <w:tr w14:paraId="7BE86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793" w:type="dxa"/>
            <w:vMerge w:val="restart"/>
            <w:tcBorders>
              <w:top w:val="single" w:color="000000" w:sz="4" w:space="0"/>
              <w:left w:val="single" w:color="000000" w:sz="4" w:space="0"/>
              <w:right w:val="single" w:color="000000" w:sz="4" w:space="0"/>
            </w:tcBorders>
            <w:vAlign w:val="center"/>
          </w:tcPr>
          <w:p w14:paraId="735F91A8">
            <w:pPr>
              <w:widowControl/>
              <w:jc w:val="center"/>
              <w:textAlignment w:val="center"/>
              <w:rPr>
                <w:rFonts w:hint="eastAsia" w:ascii="仿宋" w:hAnsi="仿宋" w:eastAsia="仿宋" w:cs="仿宋"/>
                <w:kern w:val="0"/>
                <w:sz w:val="24"/>
                <w:lang w:bidi="ar"/>
              </w:rPr>
            </w:pPr>
          </w:p>
          <w:p w14:paraId="27150205">
            <w:pPr>
              <w:widowControl/>
              <w:jc w:val="center"/>
              <w:textAlignment w:val="center"/>
              <w:rPr>
                <w:rFonts w:hint="eastAsia" w:ascii="仿宋" w:hAnsi="仿宋" w:eastAsia="仿宋" w:cs="仿宋"/>
                <w:kern w:val="0"/>
                <w:sz w:val="24"/>
                <w:lang w:bidi="ar"/>
              </w:rPr>
            </w:pPr>
          </w:p>
          <w:p w14:paraId="04232D4C">
            <w:pPr>
              <w:widowControl/>
              <w:jc w:val="center"/>
              <w:textAlignment w:val="center"/>
              <w:rPr>
                <w:rFonts w:hint="eastAsia" w:ascii="仿宋" w:hAnsi="仿宋" w:eastAsia="仿宋" w:cs="仿宋"/>
                <w:kern w:val="0"/>
                <w:sz w:val="24"/>
                <w:lang w:bidi="ar"/>
              </w:rPr>
            </w:pPr>
          </w:p>
          <w:p w14:paraId="50E4E196">
            <w:pPr>
              <w:widowControl/>
              <w:jc w:val="center"/>
              <w:textAlignment w:val="center"/>
              <w:rPr>
                <w:rFonts w:hint="eastAsia" w:ascii="仿宋" w:hAnsi="仿宋" w:eastAsia="仿宋" w:cs="仿宋"/>
                <w:kern w:val="0"/>
                <w:sz w:val="24"/>
                <w:lang w:bidi="ar"/>
              </w:rPr>
            </w:pPr>
          </w:p>
          <w:p w14:paraId="6BB289E1">
            <w:pPr>
              <w:widowControl/>
              <w:jc w:val="center"/>
              <w:textAlignment w:val="center"/>
              <w:rPr>
                <w:rFonts w:hint="eastAsia" w:ascii="仿宋" w:hAnsi="仿宋" w:eastAsia="仿宋" w:cs="仿宋"/>
                <w:kern w:val="0"/>
                <w:sz w:val="24"/>
                <w:lang w:bidi="ar"/>
              </w:rPr>
            </w:pPr>
          </w:p>
          <w:p w14:paraId="53A40061">
            <w:pPr>
              <w:widowControl/>
              <w:jc w:val="center"/>
              <w:textAlignment w:val="center"/>
              <w:rPr>
                <w:rFonts w:hint="eastAsia" w:ascii="仿宋" w:hAnsi="仿宋" w:eastAsia="仿宋" w:cs="仿宋"/>
                <w:kern w:val="0"/>
                <w:sz w:val="24"/>
                <w:lang w:bidi="ar"/>
              </w:rPr>
            </w:pPr>
          </w:p>
          <w:p w14:paraId="4A55F0F0">
            <w:pPr>
              <w:widowControl/>
              <w:jc w:val="center"/>
              <w:textAlignment w:val="center"/>
              <w:rPr>
                <w:rFonts w:hint="eastAsia" w:ascii="仿宋" w:hAnsi="仿宋" w:eastAsia="仿宋" w:cs="仿宋"/>
                <w:kern w:val="0"/>
                <w:sz w:val="24"/>
                <w:lang w:bidi="ar"/>
              </w:rPr>
            </w:pPr>
          </w:p>
          <w:p w14:paraId="22C510F9">
            <w:pPr>
              <w:widowControl/>
              <w:jc w:val="center"/>
              <w:textAlignment w:val="center"/>
              <w:rPr>
                <w:rFonts w:hint="eastAsia" w:ascii="仿宋" w:hAnsi="仿宋" w:eastAsia="仿宋" w:cs="仿宋"/>
                <w:kern w:val="0"/>
                <w:sz w:val="24"/>
                <w:lang w:bidi="ar"/>
              </w:rPr>
            </w:pPr>
          </w:p>
          <w:p w14:paraId="175B08E9">
            <w:pPr>
              <w:widowControl/>
              <w:jc w:val="center"/>
              <w:textAlignment w:val="center"/>
              <w:rPr>
                <w:rFonts w:hint="eastAsia" w:ascii="仿宋" w:hAnsi="仿宋" w:eastAsia="仿宋" w:cs="仿宋"/>
                <w:kern w:val="0"/>
                <w:sz w:val="24"/>
                <w:lang w:bidi="ar"/>
              </w:rPr>
            </w:pPr>
          </w:p>
          <w:p w14:paraId="3ADBDD6B">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6</w:t>
            </w:r>
          </w:p>
          <w:p w14:paraId="732FE681">
            <w:pPr>
              <w:widowControl/>
              <w:jc w:val="center"/>
              <w:textAlignment w:val="center"/>
              <w:rPr>
                <w:rFonts w:hint="eastAsia" w:ascii="仿宋" w:hAnsi="仿宋" w:eastAsia="仿宋" w:cs="仿宋"/>
                <w:sz w:val="24"/>
              </w:rPr>
            </w:pPr>
          </w:p>
          <w:p w14:paraId="0CE7D9F2">
            <w:pPr>
              <w:widowControl/>
              <w:jc w:val="center"/>
              <w:textAlignment w:val="center"/>
              <w:rPr>
                <w:rFonts w:hint="eastAsia" w:ascii="仿宋" w:hAnsi="仿宋" w:eastAsia="仿宋" w:cs="仿宋"/>
                <w:sz w:val="24"/>
              </w:rPr>
            </w:pPr>
          </w:p>
          <w:p w14:paraId="7392F307">
            <w:pPr>
              <w:widowControl/>
              <w:jc w:val="center"/>
              <w:textAlignment w:val="center"/>
              <w:rPr>
                <w:rFonts w:hint="eastAsia" w:ascii="仿宋" w:hAnsi="仿宋" w:eastAsia="仿宋" w:cs="仿宋"/>
                <w:sz w:val="24"/>
              </w:rPr>
            </w:pPr>
          </w:p>
          <w:p w14:paraId="000D051F">
            <w:pPr>
              <w:widowControl/>
              <w:jc w:val="center"/>
              <w:textAlignment w:val="center"/>
              <w:rPr>
                <w:rFonts w:hint="eastAsia" w:ascii="仿宋" w:hAnsi="仿宋" w:eastAsia="仿宋" w:cs="仿宋"/>
                <w:sz w:val="24"/>
              </w:rPr>
            </w:pPr>
          </w:p>
          <w:p w14:paraId="62FF7480">
            <w:pPr>
              <w:widowControl/>
              <w:jc w:val="center"/>
              <w:textAlignment w:val="center"/>
              <w:rPr>
                <w:rFonts w:hint="eastAsia" w:ascii="仿宋" w:hAnsi="仿宋" w:eastAsia="仿宋" w:cs="仿宋"/>
                <w:sz w:val="24"/>
              </w:rPr>
            </w:pPr>
          </w:p>
        </w:tc>
        <w:tc>
          <w:tcPr>
            <w:tcW w:w="1445" w:type="dxa"/>
            <w:vMerge w:val="restart"/>
            <w:tcBorders>
              <w:top w:val="nil"/>
              <w:left w:val="single" w:color="000000" w:sz="4" w:space="0"/>
              <w:bottom w:val="single" w:color="000000" w:sz="4" w:space="0"/>
              <w:right w:val="single" w:color="000000" w:sz="4" w:space="0"/>
            </w:tcBorders>
            <w:noWrap/>
            <w:vAlign w:val="center"/>
          </w:tcPr>
          <w:p w14:paraId="1E45276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干预管理</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1BE902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（1）干预计划</w:t>
            </w:r>
          </w:p>
        </w:tc>
        <w:tc>
          <w:tcPr>
            <w:tcW w:w="5539" w:type="dxa"/>
            <w:tcBorders>
              <w:top w:val="single" w:color="000000" w:sz="4" w:space="0"/>
              <w:left w:val="single" w:color="000000" w:sz="4" w:space="0"/>
              <w:bottom w:val="single" w:color="000000" w:sz="4" w:space="0"/>
              <w:right w:val="single" w:color="000000" w:sz="4" w:space="0"/>
            </w:tcBorders>
            <w:vAlign w:val="center"/>
          </w:tcPr>
          <w:p w14:paraId="54871BAF">
            <w:pPr>
              <w:widowControl/>
              <w:jc w:val="left"/>
              <w:textAlignment w:val="center"/>
              <w:rPr>
                <w:rFonts w:hint="eastAsia" w:ascii="仿宋" w:hAnsi="仿宋" w:eastAsia="仿宋" w:cs="仿宋"/>
                <w:sz w:val="24"/>
              </w:rPr>
            </w:pPr>
            <w:r>
              <w:rPr>
                <w:rFonts w:hint="eastAsia" w:ascii="仿宋" w:hAnsi="仿宋" w:eastAsia="仿宋" w:cs="仿宋"/>
                <w:kern w:val="0"/>
                <w:sz w:val="24"/>
                <w:lang w:val="en-US" w:eastAsia="zh-CN" w:bidi="ar"/>
              </w:rPr>
              <w:t>1）</w:t>
            </w:r>
            <w:r>
              <w:rPr>
                <w:rFonts w:hint="eastAsia" w:ascii="仿宋" w:hAnsi="仿宋" w:eastAsia="仿宋" w:cs="仿宋"/>
                <w:kern w:val="0"/>
                <w:sz w:val="24"/>
                <w:lang w:bidi="ar"/>
              </w:rPr>
              <w:t>心理咨询师根据干预对象的症状，可自定义选择干预方式进行心理危机干预，系统支持家庭访谈、心理转介、心理训练、活动辅导等多种干预方式组建形成干预计划；</w:t>
            </w:r>
          </w:p>
        </w:tc>
      </w:tr>
      <w:tr w14:paraId="348AE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793" w:type="dxa"/>
            <w:vMerge w:val="continue"/>
            <w:tcBorders>
              <w:left w:val="single" w:color="000000" w:sz="4" w:space="0"/>
              <w:right w:val="single" w:color="000000" w:sz="4" w:space="0"/>
            </w:tcBorders>
            <w:shd w:val="clear" w:color="auto" w:fill="FFFFFF"/>
            <w:vAlign w:val="center"/>
          </w:tcPr>
          <w:p w14:paraId="12D74395">
            <w:pPr>
              <w:widowControl/>
              <w:jc w:val="center"/>
              <w:textAlignment w:val="center"/>
              <w:rPr>
                <w:rFonts w:hint="eastAsia" w:ascii="仿宋" w:hAnsi="仿宋" w:eastAsia="仿宋" w:cs="仿宋"/>
                <w:sz w:val="24"/>
              </w:rPr>
            </w:pPr>
          </w:p>
        </w:tc>
        <w:tc>
          <w:tcPr>
            <w:tcW w:w="1445" w:type="dxa"/>
            <w:vMerge w:val="continue"/>
            <w:tcBorders>
              <w:top w:val="nil"/>
              <w:left w:val="single" w:color="000000" w:sz="4" w:space="0"/>
              <w:bottom w:val="single" w:color="000000" w:sz="4" w:space="0"/>
              <w:right w:val="single" w:color="000000" w:sz="4" w:space="0"/>
            </w:tcBorders>
            <w:noWrap/>
            <w:vAlign w:val="center"/>
          </w:tcPr>
          <w:p w14:paraId="7B4D013B">
            <w:pPr>
              <w:jc w:val="center"/>
              <w:rPr>
                <w:rFonts w:hint="eastAsia" w:ascii="仿宋" w:hAnsi="仿宋" w:eastAsia="仿宋" w:cs="仿宋"/>
                <w:sz w:val="24"/>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17477EE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（2）复评管理</w:t>
            </w:r>
          </w:p>
        </w:tc>
        <w:tc>
          <w:tcPr>
            <w:tcW w:w="5539" w:type="dxa"/>
            <w:tcBorders>
              <w:top w:val="single" w:color="000000" w:sz="4" w:space="0"/>
              <w:left w:val="single" w:color="000000" w:sz="4" w:space="0"/>
              <w:bottom w:val="single" w:color="000000" w:sz="4" w:space="0"/>
              <w:right w:val="single" w:color="000000" w:sz="4" w:space="0"/>
            </w:tcBorders>
            <w:vAlign w:val="center"/>
          </w:tcPr>
          <w:p w14:paraId="1CF6E1E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1）心理咨询师可为干预对象创建复评计划，在干预计划结束后可进行复评。</w:t>
            </w:r>
          </w:p>
        </w:tc>
      </w:tr>
      <w:tr w14:paraId="37BFD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793" w:type="dxa"/>
            <w:vMerge w:val="continue"/>
            <w:tcBorders>
              <w:left w:val="single" w:color="000000" w:sz="4" w:space="0"/>
              <w:right w:val="single" w:color="000000" w:sz="4" w:space="0"/>
            </w:tcBorders>
            <w:vAlign w:val="center"/>
          </w:tcPr>
          <w:p w14:paraId="27EFA6AE">
            <w:pPr>
              <w:widowControl/>
              <w:jc w:val="center"/>
              <w:textAlignment w:val="center"/>
              <w:rPr>
                <w:rFonts w:hint="eastAsia" w:ascii="仿宋" w:hAnsi="仿宋" w:eastAsia="仿宋" w:cs="仿宋"/>
                <w:sz w:val="24"/>
              </w:rPr>
            </w:pPr>
          </w:p>
        </w:tc>
        <w:tc>
          <w:tcPr>
            <w:tcW w:w="1445" w:type="dxa"/>
            <w:vMerge w:val="continue"/>
            <w:tcBorders>
              <w:top w:val="nil"/>
              <w:left w:val="single" w:color="000000" w:sz="4" w:space="0"/>
              <w:bottom w:val="single" w:color="000000" w:sz="4" w:space="0"/>
              <w:right w:val="single" w:color="000000" w:sz="4" w:space="0"/>
            </w:tcBorders>
            <w:noWrap/>
            <w:vAlign w:val="center"/>
          </w:tcPr>
          <w:p w14:paraId="02FF8B39">
            <w:pPr>
              <w:jc w:val="center"/>
              <w:rPr>
                <w:rFonts w:hint="eastAsia" w:ascii="仿宋" w:hAnsi="仿宋" w:eastAsia="仿宋" w:cs="仿宋"/>
                <w:sz w:val="24"/>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1BFA891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（3）干预记录</w:t>
            </w:r>
          </w:p>
        </w:tc>
        <w:tc>
          <w:tcPr>
            <w:tcW w:w="5539" w:type="dxa"/>
            <w:tcBorders>
              <w:top w:val="single" w:color="000000" w:sz="4" w:space="0"/>
              <w:left w:val="single" w:color="000000" w:sz="4" w:space="0"/>
              <w:bottom w:val="single" w:color="000000" w:sz="4" w:space="0"/>
              <w:right w:val="single" w:color="000000" w:sz="4" w:space="0"/>
            </w:tcBorders>
            <w:vAlign w:val="center"/>
          </w:tcPr>
          <w:p w14:paraId="06469A2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1）查询所有干预过程中记录的数据，包括危机评估、诊断结果、效果评估等。</w:t>
            </w:r>
          </w:p>
        </w:tc>
      </w:tr>
      <w:tr w14:paraId="51832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793" w:type="dxa"/>
            <w:vMerge w:val="continue"/>
            <w:tcBorders>
              <w:left w:val="single" w:color="000000" w:sz="4" w:space="0"/>
              <w:right w:val="single" w:color="000000" w:sz="4" w:space="0"/>
            </w:tcBorders>
            <w:shd w:val="clear" w:color="auto" w:fill="FFFFFF"/>
            <w:vAlign w:val="center"/>
          </w:tcPr>
          <w:p w14:paraId="1241F484">
            <w:pPr>
              <w:widowControl/>
              <w:jc w:val="center"/>
              <w:textAlignment w:val="center"/>
              <w:rPr>
                <w:rFonts w:hint="eastAsia" w:ascii="仿宋" w:hAnsi="仿宋" w:eastAsia="仿宋" w:cs="仿宋"/>
                <w:sz w:val="24"/>
              </w:rPr>
            </w:pPr>
          </w:p>
        </w:tc>
        <w:tc>
          <w:tcPr>
            <w:tcW w:w="1445" w:type="dxa"/>
            <w:vMerge w:val="continue"/>
            <w:tcBorders>
              <w:top w:val="nil"/>
              <w:left w:val="single" w:color="000000" w:sz="4" w:space="0"/>
              <w:bottom w:val="single" w:color="000000" w:sz="4" w:space="0"/>
              <w:right w:val="single" w:color="000000" w:sz="4" w:space="0"/>
            </w:tcBorders>
            <w:noWrap/>
            <w:vAlign w:val="center"/>
          </w:tcPr>
          <w:p w14:paraId="4385D0BD">
            <w:pPr>
              <w:jc w:val="center"/>
              <w:rPr>
                <w:rFonts w:hint="eastAsia" w:ascii="仿宋" w:hAnsi="仿宋" w:eastAsia="仿宋" w:cs="仿宋"/>
                <w:sz w:val="24"/>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F3930D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（4）心理训练管理</w:t>
            </w:r>
          </w:p>
        </w:tc>
        <w:tc>
          <w:tcPr>
            <w:tcW w:w="5539" w:type="dxa"/>
            <w:tcBorders>
              <w:top w:val="single" w:color="000000" w:sz="4" w:space="0"/>
              <w:left w:val="single" w:color="000000" w:sz="4" w:space="0"/>
              <w:bottom w:val="single" w:color="000000" w:sz="4" w:space="0"/>
              <w:right w:val="single" w:color="000000" w:sz="4" w:space="0"/>
            </w:tcBorders>
            <w:vAlign w:val="center"/>
          </w:tcPr>
          <w:p w14:paraId="1A8AAFD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w:t>
            </w:r>
            <w:r>
              <w:rPr>
                <w:rFonts w:hint="eastAsia" w:ascii="仿宋" w:hAnsi="仿宋" w:eastAsia="仿宋" w:cs="仿宋"/>
                <w:kern w:val="0"/>
                <w:sz w:val="24"/>
                <w:lang w:val="en-US" w:eastAsia="zh-CN" w:bidi="ar"/>
              </w:rPr>
              <w:t>1）</w:t>
            </w:r>
            <w:r>
              <w:rPr>
                <w:rFonts w:hint="eastAsia" w:ascii="仿宋" w:hAnsi="仿宋" w:eastAsia="仿宋" w:cs="仿宋"/>
                <w:kern w:val="0"/>
                <w:sz w:val="24"/>
                <w:lang w:bidi="ar"/>
              </w:rPr>
              <w:t>支持视频、音频、练习等多种类型的训练素材管理，心理医生根据不同心理问题，组合不同的训练素材形成有针对性的心理训练方案。</w:t>
            </w:r>
          </w:p>
        </w:tc>
      </w:tr>
      <w:tr w14:paraId="4E1AB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793" w:type="dxa"/>
            <w:vMerge w:val="continue"/>
            <w:tcBorders>
              <w:left w:val="single" w:color="000000" w:sz="4" w:space="0"/>
              <w:right w:val="single" w:color="000000" w:sz="4" w:space="0"/>
            </w:tcBorders>
            <w:vAlign w:val="center"/>
          </w:tcPr>
          <w:p w14:paraId="29BBFE8D">
            <w:pPr>
              <w:widowControl/>
              <w:jc w:val="center"/>
              <w:textAlignment w:val="center"/>
              <w:rPr>
                <w:rFonts w:hint="eastAsia" w:ascii="仿宋" w:hAnsi="仿宋" w:eastAsia="仿宋" w:cs="仿宋"/>
                <w:sz w:val="24"/>
              </w:rPr>
            </w:pPr>
          </w:p>
        </w:tc>
        <w:tc>
          <w:tcPr>
            <w:tcW w:w="1445" w:type="dxa"/>
            <w:vMerge w:val="continue"/>
            <w:tcBorders>
              <w:top w:val="nil"/>
              <w:left w:val="single" w:color="000000" w:sz="4" w:space="0"/>
              <w:bottom w:val="single" w:color="000000" w:sz="4" w:space="0"/>
              <w:right w:val="single" w:color="000000" w:sz="4" w:space="0"/>
            </w:tcBorders>
            <w:noWrap/>
            <w:vAlign w:val="center"/>
          </w:tcPr>
          <w:p w14:paraId="1D2BE020">
            <w:pPr>
              <w:jc w:val="center"/>
              <w:rPr>
                <w:rFonts w:hint="eastAsia" w:ascii="仿宋" w:hAnsi="仿宋" w:eastAsia="仿宋" w:cs="仿宋"/>
                <w:sz w:val="24"/>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F6058C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（5）心理辅导管理</w:t>
            </w:r>
          </w:p>
        </w:tc>
        <w:tc>
          <w:tcPr>
            <w:tcW w:w="5539" w:type="dxa"/>
            <w:tcBorders>
              <w:top w:val="single" w:color="000000" w:sz="4" w:space="0"/>
              <w:left w:val="single" w:color="000000" w:sz="4" w:space="0"/>
              <w:bottom w:val="single" w:color="000000" w:sz="4" w:space="0"/>
              <w:right w:val="single" w:color="000000" w:sz="4" w:space="0"/>
            </w:tcBorders>
            <w:vAlign w:val="center"/>
          </w:tcPr>
          <w:p w14:paraId="501B321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1）心理医生可发布心理辅导活动信息，心理危机人员通过管理员批量导入或扫码等多种方式进行报名参与心理辅导动。</w:t>
            </w:r>
          </w:p>
        </w:tc>
      </w:tr>
      <w:tr w14:paraId="09C07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93" w:type="dxa"/>
            <w:vMerge w:val="continue"/>
            <w:tcBorders>
              <w:left w:val="single" w:color="000000" w:sz="4" w:space="0"/>
              <w:bottom w:val="single" w:color="000000" w:sz="4" w:space="0"/>
              <w:right w:val="single" w:color="000000" w:sz="4" w:space="0"/>
            </w:tcBorders>
            <w:shd w:val="clear" w:color="auto" w:fill="FFFFFF"/>
            <w:vAlign w:val="center"/>
          </w:tcPr>
          <w:p w14:paraId="2CEA8838">
            <w:pPr>
              <w:widowControl/>
              <w:jc w:val="center"/>
              <w:textAlignment w:val="center"/>
              <w:rPr>
                <w:rFonts w:hint="eastAsia" w:ascii="仿宋" w:hAnsi="仿宋" w:eastAsia="仿宋" w:cs="仿宋"/>
                <w:sz w:val="24"/>
              </w:rPr>
            </w:pPr>
          </w:p>
        </w:tc>
        <w:tc>
          <w:tcPr>
            <w:tcW w:w="1445" w:type="dxa"/>
            <w:vMerge w:val="continue"/>
            <w:tcBorders>
              <w:top w:val="nil"/>
              <w:left w:val="single" w:color="000000" w:sz="4" w:space="0"/>
              <w:bottom w:val="single" w:color="000000" w:sz="4" w:space="0"/>
              <w:right w:val="single" w:color="000000" w:sz="4" w:space="0"/>
            </w:tcBorders>
            <w:noWrap/>
            <w:vAlign w:val="center"/>
          </w:tcPr>
          <w:p w14:paraId="2D9486B5">
            <w:pPr>
              <w:jc w:val="center"/>
              <w:rPr>
                <w:rFonts w:hint="eastAsia" w:ascii="仿宋" w:hAnsi="仿宋" w:eastAsia="仿宋" w:cs="仿宋"/>
                <w:sz w:val="24"/>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890A2D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（6）心理转介管理</w:t>
            </w:r>
          </w:p>
        </w:tc>
        <w:tc>
          <w:tcPr>
            <w:tcW w:w="5539" w:type="dxa"/>
            <w:tcBorders>
              <w:top w:val="single" w:color="000000" w:sz="4" w:space="0"/>
              <w:left w:val="single" w:color="000000" w:sz="4" w:space="0"/>
              <w:bottom w:val="single" w:color="000000" w:sz="4" w:space="0"/>
              <w:right w:val="single" w:color="000000" w:sz="4" w:space="0"/>
            </w:tcBorders>
            <w:vAlign w:val="center"/>
          </w:tcPr>
          <w:p w14:paraId="43C9238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1）可发起转介申请，管理转介进度，统计转介信息等。</w:t>
            </w:r>
          </w:p>
        </w:tc>
      </w:tr>
      <w:tr w14:paraId="32EBE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793" w:type="dxa"/>
            <w:vMerge w:val="restart"/>
            <w:tcBorders>
              <w:top w:val="single" w:color="000000" w:sz="4" w:space="0"/>
              <w:left w:val="single" w:color="000000" w:sz="4" w:space="0"/>
              <w:right w:val="single" w:color="000000" w:sz="4" w:space="0"/>
            </w:tcBorders>
            <w:vAlign w:val="center"/>
          </w:tcPr>
          <w:p w14:paraId="7717BAD7">
            <w:pPr>
              <w:widowControl/>
              <w:jc w:val="center"/>
              <w:textAlignment w:val="center"/>
              <w:rPr>
                <w:rFonts w:hint="eastAsia" w:ascii="仿宋" w:hAnsi="仿宋" w:eastAsia="仿宋" w:cs="仿宋"/>
                <w:kern w:val="0"/>
                <w:sz w:val="24"/>
                <w:lang w:val="en-US" w:eastAsia="zh-CN" w:bidi="ar"/>
              </w:rPr>
            </w:pPr>
          </w:p>
          <w:p w14:paraId="0FEF4920">
            <w:pPr>
              <w:widowControl/>
              <w:jc w:val="center"/>
              <w:textAlignment w:val="center"/>
              <w:rPr>
                <w:rFonts w:hint="eastAsia" w:ascii="仿宋" w:hAnsi="仿宋" w:eastAsia="仿宋" w:cs="仿宋"/>
                <w:kern w:val="0"/>
                <w:sz w:val="24"/>
                <w:lang w:val="en-US" w:eastAsia="zh-CN" w:bidi="ar"/>
              </w:rPr>
            </w:pPr>
          </w:p>
          <w:p w14:paraId="32B34D64">
            <w:pPr>
              <w:widowControl/>
              <w:jc w:val="center"/>
              <w:textAlignment w:val="center"/>
              <w:rPr>
                <w:rFonts w:hint="eastAsia" w:ascii="仿宋" w:hAnsi="仿宋" w:eastAsia="仿宋" w:cs="仿宋"/>
                <w:kern w:val="0"/>
                <w:sz w:val="24"/>
                <w:lang w:val="en-US" w:eastAsia="zh-CN" w:bidi="ar"/>
              </w:rPr>
            </w:pPr>
          </w:p>
          <w:p w14:paraId="0C7A2B88">
            <w:pPr>
              <w:widowControl/>
              <w:jc w:val="center"/>
              <w:textAlignment w:val="center"/>
              <w:rPr>
                <w:rFonts w:hint="eastAsia" w:ascii="仿宋" w:hAnsi="仿宋" w:eastAsia="仿宋" w:cs="仿宋"/>
                <w:kern w:val="0"/>
                <w:sz w:val="24"/>
                <w:lang w:val="en-US" w:eastAsia="zh-CN" w:bidi="ar"/>
              </w:rPr>
            </w:pPr>
          </w:p>
          <w:p w14:paraId="728E555F">
            <w:pPr>
              <w:widowControl/>
              <w:jc w:val="center"/>
              <w:textAlignment w:val="center"/>
              <w:rPr>
                <w:rFonts w:hint="default" w:ascii="仿宋" w:hAnsi="仿宋" w:eastAsia="仿宋" w:cs="仿宋"/>
                <w:kern w:val="0"/>
                <w:sz w:val="24"/>
                <w:lang w:val="en-US" w:bidi="ar"/>
              </w:rPr>
            </w:pPr>
            <w:r>
              <w:rPr>
                <w:rFonts w:hint="eastAsia" w:ascii="仿宋" w:hAnsi="仿宋" w:eastAsia="仿宋" w:cs="仿宋"/>
                <w:kern w:val="0"/>
                <w:sz w:val="24"/>
                <w:lang w:val="en-US" w:eastAsia="zh-CN" w:bidi="ar"/>
              </w:rPr>
              <w:t>7</w:t>
            </w:r>
          </w:p>
          <w:p w14:paraId="6F838059">
            <w:pPr>
              <w:widowControl/>
              <w:jc w:val="center"/>
              <w:textAlignment w:val="center"/>
              <w:rPr>
                <w:rFonts w:hint="eastAsia" w:ascii="仿宋" w:hAnsi="仿宋" w:eastAsia="仿宋" w:cs="仿宋"/>
                <w:sz w:val="24"/>
              </w:rPr>
            </w:pPr>
          </w:p>
          <w:p w14:paraId="56AE2EE6">
            <w:pPr>
              <w:widowControl/>
              <w:jc w:val="center"/>
              <w:textAlignment w:val="center"/>
              <w:rPr>
                <w:rFonts w:hint="eastAsia" w:ascii="仿宋" w:hAnsi="仿宋" w:eastAsia="仿宋" w:cs="仿宋"/>
                <w:sz w:val="24"/>
              </w:rPr>
            </w:pPr>
          </w:p>
          <w:p w14:paraId="4CDC880F">
            <w:pPr>
              <w:widowControl/>
              <w:jc w:val="center"/>
              <w:textAlignment w:val="center"/>
              <w:rPr>
                <w:rFonts w:hint="eastAsia" w:ascii="仿宋" w:hAnsi="仿宋" w:eastAsia="仿宋" w:cs="仿宋"/>
                <w:sz w:val="24"/>
              </w:rPr>
            </w:pPr>
          </w:p>
          <w:p w14:paraId="7648A46D">
            <w:pPr>
              <w:widowControl/>
              <w:jc w:val="center"/>
              <w:textAlignment w:val="center"/>
              <w:rPr>
                <w:rFonts w:hint="eastAsia" w:ascii="仿宋" w:hAnsi="仿宋" w:eastAsia="仿宋" w:cs="仿宋"/>
                <w:sz w:val="24"/>
              </w:rPr>
            </w:pPr>
          </w:p>
          <w:p w14:paraId="370B38A7">
            <w:pPr>
              <w:widowControl/>
              <w:jc w:val="center"/>
              <w:textAlignment w:val="center"/>
              <w:rPr>
                <w:rFonts w:hint="eastAsia" w:ascii="仿宋" w:hAnsi="仿宋" w:eastAsia="仿宋" w:cs="仿宋"/>
                <w:sz w:val="24"/>
              </w:rPr>
            </w:pPr>
          </w:p>
        </w:tc>
        <w:tc>
          <w:tcPr>
            <w:tcW w:w="1445" w:type="dxa"/>
            <w:vMerge w:val="restart"/>
            <w:tcBorders>
              <w:top w:val="single" w:color="000000" w:sz="4" w:space="0"/>
              <w:left w:val="single" w:color="000000" w:sz="4" w:space="0"/>
              <w:bottom w:val="single" w:color="000000" w:sz="4" w:space="0"/>
              <w:right w:val="single" w:color="000000" w:sz="4" w:space="0"/>
            </w:tcBorders>
            <w:noWrap/>
            <w:vAlign w:val="center"/>
          </w:tcPr>
          <w:p w14:paraId="6E9D0170">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在线课堂</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412E64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（1）在线课堂</w:t>
            </w:r>
          </w:p>
        </w:tc>
        <w:tc>
          <w:tcPr>
            <w:tcW w:w="5539" w:type="dxa"/>
            <w:tcBorders>
              <w:top w:val="single" w:color="000000" w:sz="4" w:space="0"/>
              <w:left w:val="single" w:color="000000" w:sz="4" w:space="0"/>
              <w:bottom w:val="single" w:color="000000" w:sz="4" w:space="0"/>
              <w:right w:val="single" w:color="000000" w:sz="4" w:space="0"/>
            </w:tcBorders>
            <w:vAlign w:val="center"/>
          </w:tcPr>
          <w:p w14:paraId="2C74340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1）学员可在线浏览学习课程列表，对课程进行查询，学习课程，查询学习记录。</w:t>
            </w:r>
          </w:p>
        </w:tc>
      </w:tr>
      <w:tr w14:paraId="396E0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793" w:type="dxa"/>
            <w:vMerge w:val="continue"/>
            <w:tcBorders>
              <w:left w:val="single" w:color="000000" w:sz="4" w:space="0"/>
              <w:right w:val="single" w:color="000000" w:sz="4" w:space="0"/>
            </w:tcBorders>
            <w:shd w:val="clear" w:color="auto" w:fill="FFFFFF"/>
            <w:vAlign w:val="center"/>
          </w:tcPr>
          <w:p w14:paraId="52F46D29">
            <w:pPr>
              <w:widowControl/>
              <w:jc w:val="center"/>
              <w:textAlignment w:val="center"/>
              <w:rPr>
                <w:rFonts w:hint="eastAsia" w:ascii="仿宋" w:hAnsi="仿宋" w:eastAsia="仿宋" w:cs="仿宋"/>
                <w:sz w:val="24"/>
              </w:rPr>
            </w:pPr>
          </w:p>
        </w:tc>
        <w:tc>
          <w:tcPr>
            <w:tcW w:w="1445" w:type="dxa"/>
            <w:vMerge w:val="continue"/>
            <w:tcBorders>
              <w:top w:val="single" w:color="000000" w:sz="4" w:space="0"/>
              <w:left w:val="single" w:color="000000" w:sz="4" w:space="0"/>
              <w:bottom w:val="single" w:color="000000" w:sz="4" w:space="0"/>
              <w:right w:val="single" w:color="000000" w:sz="4" w:space="0"/>
            </w:tcBorders>
            <w:noWrap/>
            <w:vAlign w:val="center"/>
          </w:tcPr>
          <w:p w14:paraId="7BCD926C">
            <w:pPr>
              <w:jc w:val="center"/>
              <w:rPr>
                <w:rFonts w:hint="eastAsia" w:ascii="仿宋" w:hAnsi="仿宋" w:eastAsia="仿宋" w:cs="仿宋"/>
                <w:sz w:val="24"/>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50FA71B6">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（2）在线考试</w:t>
            </w:r>
          </w:p>
        </w:tc>
        <w:tc>
          <w:tcPr>
            <w:tcW w:w="5539" w:type="dxa"/>
            <w:tcBorders>
              <w:top w:val="single" w:color="000000" w:sz="4" w:space="0"/>
              <w:left w:val="single" w:color="000000" w:sz="4" w:space="0"/>
              <w:bottom w:val="single" w:color="000000" w:sz="4" w:space="0"/>
              <w:right w:val="single" w:color="000000" w:sz="4" w:space="0"/>
            </w:tcBorders>
            <w:vAlign w:val="center"/>
          </w:tcPr>
          <w:p w14:paraId="26627A9A">
            <w:pPr>
              <w:widowControl/>
              <w:jc w:val="left"/>
              <w:textAlignment w:val="center"/>
              <w:rPr>
                <w:rFonts w:hint="eastAsia" w:ascii="仿宋" w:hAnsi="仿宋" w:eastAsia="仿宋" w:cs="仿宋"/>
                <w:sz w:val="24"/>
              </w:rPr>
            </w:pPr>
            <w:bookmarkStart w:id="4" w:name="_GoBack"/>
            <w:bookmarkEnd w:id="4"/>
            <w:r>
              <w:rPr>
                <w:rFonts w:hint="eastAsia" w:ascii="仿宋" w:hAnsi="仿宋" w:eastAsia="仿宋" w:cs="仿宋"/>
                <w:kern w:val="0"/>
                <w:sz w:val="24"/>
                <w:lang w:val="en-US" w:eastAsia="zh-CN" w:bidi="ar"/>
              </w:rPr>
              <w:t>1）</w:t>
            </w:r>
            <w:r>
              <w:rPr>
                <w:rFonts w:hint="eastAsia" w:ascii="仿宋" w:hAnsi="仿宋" w:eastAsia="仿宋" w:cs="仿宋"/>
                <w:kern w:val="0"/>
                <w:sz w:val="24"/>
                <w:lang w:bidi="ar"/>
              </w:rPr>
              <w:t>学员在学习课程后可在线进行考试，考试结束系统自动生成考试成绩。</w:t>
            </w:r>
          </w:p>
        </w:tc>
      </w:tr>
      <w:tr w14:paraId="5BDE1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793" w:type="dxa"/>
            <w:vMerge w:val="continue"/>
            <w:tcBorders>
              <w:left w:val="single" w:color="000000" w:sz="4" w:space="0"/>
              <w:right w:val="single" w:color="000000" w:sz="4" w:space="0"/>
            </w:tcBorders>
            <w:vAlign w:val="center"/>
          </w:tcPr>
          <w:p w14:paraId="02C30582">
            <w:pPr>
              <w:widowControl/>
              <w:jc w:val="center"/>
              <w:textAlignment w:val="center"/>
              <w:rPr>
                <w:rFonts w:hint="eastAsia" w:ascii="仿宋" w:hAnsi="仿宋" w:eastAsia="仿宋" w:cs="仿宋"/>
                <w:sz w:val="24"/>
              </w:rPr>
            </w:pPr>
          </w:p>
        </w:tc>
        <w:tc>
          <w:tcPr>
            <w:tcW w:w="1445" w:type="dxa"/>
            <w:vMerge w:val="continue"/>
            <w:tcBorders>
              <w:top w:val="single" w:color="000000" w:sz="4" w:space="0"/>
              <w:left w:val="single" w:color="000000" w:sz="4" w:space="0"/>
              <w:bottom w:val="single" w:color="000000" w:sz="4" w:space="0"/>
              <w:right w:val="single" w:color="000000" w:sz="4" w:space="0"/>
            </w:tcBorders>
            <w:noWrap/>
            <w:vAlign w:val="center"/>
          </w:tcPr>
          <w:p w14:paraId="24AE35E5">
            <w:pPr>
              <w:jc w:val="center"/>
              <w:rPr>
                <w:rFonts w:hint="eastAsia" w:ascii="仿宋" w:hAnsi="仿宋" w:eastAsia="仿宋" w:cs="仿宋"/>
                <w:sz w:val="24"/>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5DF54B7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（3）课程管理</w:t>
            </w:r>
          </w:p>
        </w:tc>
        <w:tc>
          <w:tcPr>
            <w:tcW w:w="5539" w:type="dxa"/>
            <w:tcBorders>
              <w:top w:val="single" w:color="000000" w:sz="4" w:space="0"/>
              <w:left w:val="single" w:color="000000" w:sz="4" w:space="0"/>
              <w:bottom w:val="single" w:color="000000" w:sz="4" w:space="0"/>
              <w:right w:val="single" w:color="000000" w:sz="4" w:space="0"/>
            </w:tcBorders>
            <w:vAlign w:val="center"/>
          </w:tcPr>
          <w:p w14:paraId="697D2AB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1）系统支持课程的自定义分类管理，用户可发布新的课程，添加课程资源，系统支持多种课程资源，包括视频、音频、PPT课件等。</w:t>
            </w:r>
          </w:p>
        </w:tc>
      </w:tr>
      <w:tr w14:paraId="69306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93" w:type="dxa"/>
            <w:vMerge w:val="continue"/>
            <w:tcBorders>
              <w:left w:val="single" w:color="000000" w:sz="4" w:space="0"/>
              <w:right w:val="single" w:color="000000" w:sz="4" w:space="0"/>
            </w:tcBorders>
            <w:shd w:val="clear" w:color="auto" w:fill="FFFFFF"/>
            <w:vAlign w:val="center"/>
          </w:tcPr>
          <w:p w14:paraId="5889C260">
            <w:pPr>
              <w:widowControl/>
              <w:jc w:val="center"/>
              <w:textAlignment w:val="center"/>
              <w:rPr>
                <w:rFonts w:hint="eastAsia" w:ascii="仿宋" w:hAnsi="仿宋" w:eastAsia="仿宋" w:cs="仿宋"/>
                <w:sz w:val="24"/>
              </w:rPr>
            </w:pPr>
          </w:p>
        </w:tc>
        <w:tc>
          <w:tcPr>
            <w:tcW w:w="1445" w:type="dxa"/>
            <w:vMerge w:val="continue"/>
            <w:tcBorders>
              <w:top w:val="single" w:color="000000" w:sz="4" w:space="0"/>
              <w:left w:val="single" w:color="000000" w:sz="4" w:space="0"/>
              <w:bottom w:val="single" w:color="000000" w:sz="4" w:space="0"/>
              <w:right w:val="single" w:color="000000" w:sz="4" w:space="0"/>
            </w:tcBorders>
            <w:noWrap/>
            <w:vAlign w:val="center"/>
          </w:tcPr>
          <w:p w14:paraId="29B77A65">
            <w:pPr>
              <w:jc w:val="center"/>
              <w:rPr>
                <w:rFonts w:hint="eastAsia" w:ascii="仿宋" w:hAnsi="仿宋" w:eastAsia="仿宋" w:cs="仿宋"/>
                <w:sz w:val="24"/>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1487A5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（4）学员管理</w:t>
            </w:r>
          </w:p>
        </w:tc>
        <w:tc>
          <w:tcPr>
            <w:tcW w:w="5539" w:type="dxa"/>
            <w:tcBorders>
              <w:top w:val="single" w:color="000000" w:sz="4" w:space="0"/>
              <w:left w:val="single" w:color="000000" w:sz="4" w:space="0"/>
              <w:bottom w:val="single" w:color="000000" w:sz="4" w:space="0"/>
              <w:right w:val="single" w:color="000000" w:sz="4" w:space="0"/>
            </w:tcBorders>
            <w:vAlign w:val="center"/>
          </w:tcPr>
          <w:p w14:paraId="1CC8C84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1）用于对参与学习的学员部门及个人信息进行管理。</w:t>
            </w:r>
          </w:p>
        </w:tc>
      </w:tr>
      <w:tr w14:paraId="74539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793" w:type="dxa"/>
            <w:vMerge w:val="continue"/>
            <w:tcBorders>
              <w:left w:val="single" w:color="000000" w:sz="4" w:space="0"/>
              <w:right w:val="single" w:color="000000" w:sz="4" w:space="0"/>
            </w:tcBorders>
            <w:vAlign w:val="center"/>
          </w:tcPr>
          <w:p w14:paraId="18435536">
            <w:pPr>
              <w:widowControl/>
              <w:jc w:val="center"/>
              <w:textAlignment w:val="center"/>
              <w:rPr>
                <w:rFonts w:hint="eastAsia" w:ascii="仿宋" w:hAnsi="仿宋" w:eastAsia="仿宋" w:cs="仿宋"/>
                <w:sz w:val="24"/>
              </w:rPr>
            </w:pPr>
          </w:p>
        </w:tc>
        <w:tc>
          <w:tcPr>
            <w:tcW w:w="1445" w:type="dxa"/>
            <w:vMerge w:val="continue"/>
            <w:tcBorders>
              <w:top w:val="single" w:color="000000" w:sz="4" w:space="0"/>
              <w:left w:val="single" w:color="000000" w:sz="4" w:space="0"/>
              <w:bottom w:val="single" w:color="000000" w:sz="4" w:space="0"/>
              <w:right w:val="single" w:color="000000" w:sz="4" w:space="0"/>
            </w:tcBorders>
            <w:noWrap/>
            <w:vAlign w:val="center"/>
          </w:tcPr>
          <w:p w14:paraId="6522BDE0">
            <w:pPr>
              <w:jc w:val="center"/>
              <w:rPr>
                <w:rFonts w:hint="eastAsia" w:ascii="仿宋" w:hAnsi="仿宋" w:eastAsia="仿宋" w:cs="仿宋"/>
                <w:sz w:val="24"/>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DE7D78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（5）考试管理</w:t>
            </w:r>
          </w:p>
        </w:tc>
        <w:tc>
          <w:tcPr>
            <w:tcW w:w="5539" w:type="dxa"/>
            <w:tcBorders>
              <w:top w:val="single" w:color="000000" w:sz="4" w:space="0"/>
              <w:left w:val="single" w:color="000000" w:sz="4" w:space="0"/>
              <w:bottom w:val="single" w:color="000000" w:sz="4" w:space="0"/>
              <w:right w:val="single" w:color="000000" w:sz="4" w:space="0"/>
            </w:tcBorders>
            <w:vAlign w:val="center"/>
          </w:tcPr>
          <w:p w14:paraId="4FEBE91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1）用户可添加或编辑考试题库中的题目信息，包括选择，填空、问答、判断等题型。</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2）可使用题库中的题目组建试卷，并进行发布。</w:t>
            </w:r>
          </w:p>
        </w:tc>
      </w:tr>
      <w:tr w14:paraId="197B9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793" w:type="dxa"/>
            <w:vMerge w:val="continue"/>
            <w:tcBorders>
              <w:left w:val="single" w:color="000000" w:sz="4" w:space="0"/>
              <w:bottom w:val="single" w:color="000000" w:sz="4" w:space="0"/>
              <w:right w:val="single" w:color="000000" w:sz="4" w:space="0"/>
            </w:tcBorders>
            <w:shd w:val="clear" w:color="auto" w:fill="FFFFFF"/>
            <w:vAlign w:val="center"/>
          </w:tcPr>
          <w:p w14:paraId="082AD247">
            <w:pPr>
              <w:widowControl/>
              <w:jc w:val="center"/>
              <w:textAlignment w:val="center"/>
              <w:rPr>
                <w:rFonts w:hint="eastAsia" w:ascii="仿宋" w:hAnsi="仿宋" w:eastAsia="仿宋" w:cs="仿宋"/>
                <w:sz w:val="24"/>
              </w:rPr>
            </w:pPr>
          </w:p>
        </w:tc>
        <w:tc>
          <w:tcPr>
            <w:tcW w:w="1445" w:type="dxa"/>
            <w:vMerge w:val="continue"/>
            <w:tcBorders>
              <w:top w:val="single" w:color="000000" w:sz="4" w:space="0"/>
              <w:left w:val="single" w:color="000000" w:sz="4" w:space="0"/>
              <w:bottom w:val="single" w:color="000000" w:sz="4" w:space="0"/>
              <w:right w:val="single" w:color="000000" w:sz="4" w:space="0"/>
            </w:tcBorders>
            <w:noWrap/>
            <w:vAlign w:val="center"/>
          </w:tcPr>
          <w:p w14:paraId="2CA38D52">
            <w:pPr>
              <w:jc w:val="center"/>
              <w:rPr>
                <w:rFonts w:hint="eastAsia" w:ascii="仿宋" w:hAnsi="仿宋" w:eastAsia="仿宋" w:cs="仿宋"/>
                <w:sz w:val="24"/>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A5E34A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（6）统计分析</w:t>
            </w:r>
          </w:p>
        </w:tc>
        <w:tc>
          <w:tcPr>
            <w:tcW w:w="5539" w:type="dxa"/>
            <w:tcBorders>
              <w:top w:val="single" w:color="000000" w:sz="4" w:space="0"/>
              <w:left w:val="single" w:color="000000" w:sz="4" w:space="0"/>
              <w:bottom w:val="single" w:color="000000" w:sz="4" w:space="0"/>
              <w:right w:val="single" w:color="000000" w:sz="4" w:space="0"/>
            </w:tcBorders>
            <w:vAlign w:val="center"/>
          </w:tcPr>
          <w:p w14:paraId="5477F11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1）通过部门、课程、日期进行查询指定课程的浏览量、报名人数、完成人数。</w:t>
            </w:r>
          </w:p>
        </w:tc>
      </w:tr>
      <w:tr w14:paraId="4C574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93" w:type="dxa"/>
            <w:vMerge w:val="restart"/>
            <w:tcBorders>
              <w:top w:val="single" w:color="000000" w:sz="4" w:space="0"/>
              <w:left w:val="single" w:color="000000" w:sz="4" w:space="0"/>
              <w:right w:val="single" w:color="000000" w:sz="4" w:space="0"/>
            </w:tcBorders>
            <w:vAlign w:val="center"/>
          </w:tcPr>
          <w:p w14:paraId="7CE2E9DA">
            <w:pPr>
              <w:widowControl/>
              <w:jc w:val="center"/>
              <w:textAlignment w:val="center"/>
              <w:rPr>
                <w:rFonts w:hint="eastAsia" w:ascii="仿宋" w:hAnsi="仿宋" w:eastAsia="仿宋" w:cs="仿宋"/>
                <w:kern w:val="0"/>
                <w:sz w:val="24"/>
                <w:lang w:bidi="ar"/>
              </w:rPr>
            </w:pPr>
          </w:p>
          <w:p w14:paraId="0C53A137">
            <w:pPr>
              <w:widowControl/>
              <w:jc w:val="center"/>
              <w:textAlignment w:val="center"/>
              <w:rPr>
                <w:rFonts w:hint="eastAsia" w:ascii="仿宋" w:hAnsi="仿宋" w:eastAsia="仿宋" w:cs="仿宋"/>
                <w:kern w:val="0"/>
                <w:sz w:val="24"/>
                <w:lang w:bidi="ar"/>
              </w:rPr>
            </w:pPr>
          </w:p>
          <w:p w14:paraId="389565B4">
            <w:pPr>
              <w:widowControl/>
              <w:jc w:val="center"/>
              <w:textAlignment w:val="center"/>
              <w:rPr>
                <w:rFonts w:hint="eastAsia" w:ascii="仿宋" w:hAnsi="仿宋" w:eastAsia="仿宋" w:cs="仿宋"/>
                <w:kern w:val="0"/>
                <w:sz w:val="24"/>
                <w:lang w:bidi="ar"/>
              </w:rPr>
            </w:pPr>
          </w:p>
          <w:p w14:paraId="24251555">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8</w:t>
            </w:r>
          </w:p>
          <w:p w14:paraId="50D3B857">
            <w:pPr>
              <w:widowControl/>
              <w:jc w:val="center"/>
              <w:textAlignment w:val="center"/>
              <w:rPr>
                <w:rFonts w:hint="eastAsia" w:ascii="仿宋" w:hAnsi="仿宋" w:eastAsia="仿宋" w:cs="仿宋"/>
                <w:sz w:val="24"/>
              </w:rPr>
            </w:pPr>
          </w:p>
          <w:p w14:paraId="32001E0E">
            <w:pPr>
              <w:widowControl/>
              <w:jc w:val="center"/>
              <w:textAlignment w:val="center"/>
              <w:rPr>
                <w:rFonts w:hint="eastAsia" w:ascii="仿宋" w:hAnsi="仿宋" w:eastAsia="仿宋" w:cs="仿宋"/>
                <w:sz w:val="24"/>
              </w:rPr>
            </w:pPr>
          </w:p>
          <w:p w14:paraId="1C0AB710">
            <w:pPr>
              <w:widowControl/>
              <w:jc w:val="center"/>
              <w:textAlignment w:val="center"/>
              <w:rPr>
                <w:rFonts w:hint="eastAsia" w:ascii="仿宋" w:hAnsi="仿宋" w:eastAsia="仿宋" w:cs="仿宋"/>
                <w:sz w:val="24"/>
              </w:rPr>
            </w:pPr>
          </w:p>
        </w:tc>
        <w:tc>
          <w:tcPr>
            <w:tcW w:w="1445" w:type="dxa"/>
            <w:vMerge w:val="restart"/>
            <w:tcBorders>
              <w:top w:val="single" w:color="000000" w:sz="4" w:space="0"/>
              <w:left w:val="single" w:color="000000" w:sz="4" w:space="0"/>
              <w:bottom w:val="single" w:color="000000" w:sz="4" w:space="0"/>
              <w:right w:val="single" w:color="000000" w:sz="4" w:space="0"/>
            </w:tcBorders>
            <w:noWrap/>
            <w:vAlign w:val="center"/>
          </w:tcPr>
          <w:p w14:paraId="06B576C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内容管理</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088A9F2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（1）应用管理</w:t>
            </w:r>
          </w:p>
        </w:tc>
        <w:tc>
          <w:tcPr>
            <w:tcW w:w="5539" w:type="dxa"/>
            <w:tcBorders>
              <w:top w:val="single" w:color="000000" w:sz="4" w:space="0"/>
              <w:left w:val="single" w:color="000000" w:sz="4" w:space="0"/>
              <w:bottom w:val="single" w:color="000000" w:sz="4" w:space="0"/>
              <w:right w:val="single" w:color="000000" w:sz="4" w:space="0"/>
            </w:tcBorders>
            <w:vAlign w:val="center"/>
          </w:tcPr>
          <w:p w14:paraId="04618F8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1）用于对接入的各应用及发布渠道信息进行管理；</w:t>
            </w:r>
          </w:p>
        </w:tc>
      </w:tr>
      <w:tr w14:paraId="3ECA8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93" w:type="dxa"/>
            <w:vMerge w:val="continue"/>
            <w:tcBorders>
              <w:left w:val="single" w:color="000000" w:sz="4" w:space="0"/>
              <w:right w:val="single" w:color="000000" w:sz="4" w:space="0"/>
            </w:tcBorders>
            <w:shd w:val="clear" w:color="auto" w:fill="FFFFFF"/>
            <w:vAlign w:val="center"/>
          </w:tcPr>
          <w:p w14:paraId="46F51C6C">
            <w:pPr>
              <w:widowControl/>
              <w:jc w:val="center"/>
              <w:textAlignment w:val="center"/>
              <w:rPr>
                <w:rFonts w:hint="eastAsia" w:ascii="仿宋" w:hAnsi="仿宋" w:eastAsia="仿宋" w:cs="仿宋"/>
                <w:sz w:val="24"/>
              </w:rPr>
            </w:pPr>
          </w:p>
        </w:tc>
        <w:tc>
          <w:tcPr>
            <w:tcW w:w="1445" w:type="dxa"/>
            <w:vMerge w:val="continue"/>
            <w:tcBorders>
              <w:top w:val="single" w:color="000000" w:sz="4" w:space="0"/>
              <w:left w:val="single" w:color="000000" w:sz="4" w:space="0"/>
              <w:bottom w:val="single" w:color="000000" w:sz="4" w:space="0"/>
              <w:right w:val="single" w:color="000000" w:sz="4" w:space="0"/>
            </w:tcBorders>
            <w:noWrap/>
            <w:vAlign w:val="center"/>
          </w:tcPr>
          <w:p w14:paraId="01B8CDA7">
            <w:pPr>
              <w:jc w:val="center"/>
              <w:rPr>
                <w:rFonts w:hint="eastAsia" w:ascii="仿宋" w:hAnsi="仿宋" w:eastAsia="仿宋" w:cs="仿宋"/>
                <w:sz w:val="24"/>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28EE696B">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（2）栏目管理</w:t>
            </w:r>
          </w:p>
        </w:tc>
        <w:tc>
          <w:tcPr>
            <w:tcW w:w="5539" w:type="dxa"/>
            <w:tcBorders>
              <w:top w:val="single" w:color="000000" w:sz="4" w:space="0"/>
              <w:left w:val="single" w:color="000000" w:sz="4" w:space="0"/>
              <w:bottom w:val="single" w:color="000000" w:sz="4" w:space="0"/>
              <w:right w:val="single" w:color="000000" w:sz="4" w:space="0"/>
            </w:tcBorders>
            <w:vAlign w:val="center"/>
          </w:tcPr>
          <w:p w14:paraId="4A3AF944">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1）对应用中不同主题的内容板块进行管理；</w:t>
            </w:r>
          </w:p>
        </w:tc>
      </w:tr>
      <w:tr w14:paraId="43B10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793" w:type="dxa"/>
            <w:vMerge w:val="continue"/>
            <w:tcBorders>
              <w:left w:val="single" w:color="000000" w:sz="4" w:space="0"/>
              <w:right w:val="single" w:color="000000" w:sz="4" w:space="0"/>
            </w:tcBorders>
            <w:vAlign w:val="center"/>
          </w:tcPr>
          <w:p w14:paraId="5A54D7E9">
            <w:pPr>
              <w:widowControl/>
              <w:jc w:val="center"/>
              <w:textAlignment w:val="center"/>
              <w:rPr>
                <w:rFonts w:hint="eastAsia" w:ascii="仿宋" w:hAnsi="仿宋" w:eastAsia="仿宋" w:cs="仿宋"/>
                <w:sz w:val="24"/>
              </w:rPr>
            </w:pPr>
          </w:p>
        </w:tc>
        <w:tc>
          <w:tcPr>
            <w:tcW w:w="1445" w:type="dxa"/>
            <w:vMerge w:val="continue"/>
            <w:tcBorders>
              <w:top w:val="single" w:color="000000" w:sz="4" w:space="0"/>
              <w:left w:val="single" w:color="000000" w:sz="4" w:space="0"/>
              <w:bottom w:val="single" w:color="000000" w:sz="4" w:space="0"/>
              <w:right w:val="single" w:color="000000" w:sz="4" w:space="0"/>
            </w:tcBorders>
            <w:noWrap/>
            <w:vAlign w:val="center"/>
          </w:tcPr>
          <w:p w14:paraId="58380A8C">
            <w:pPr>
              <w:jc w:val="center"/>
              <w:rPr>
                <w:rFonts w:hint="eastAsia" w:ascii="仿宋" w:hAnsi="仿宋" w:eastAsia="仿宋" w:cs="仿宋"/>
                <w:sz w:val="24"/>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6B617F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（3）文章管理</w:t>
            </w:r>
          </w:p>
        </w:tc>
        <w:tc>
          <w:tcPr>
            <w:tcW w:w="5539" w:type="dxa"/>
            <w:tcBorders>
              <w:top w:val="single" w:color="000000" w:sz="4" w:space="0"/>
              <w:left w:val="single" w:color="000000" w:sz="4" w:space="0"/>
              <w:bottom w:val="single" w:color="000000" w:sz="4" w:space="0"/>
              <w:right w:val="single" w:color="000000" w:sz="4" w:space="0"/>
            </w:tcBorders>
            <w:vAlign w:val="center"/>
          </w:tcPr>
          <w:p w14:paraId="1DD5ED5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1）支持用户以视频、音频、超链接、富文本等多种方式进行内容发布；</w:t>
            </w:r>
          </w:p>
        </w:tc>
      </w:tr>
      <w:tr w14:paraId="208D5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793" w:type="dxa"/>
            <w:vMerge w:val="continue"/>
            <w:tcBorders>
              <w:left w:val="single" w:color="000000" w:sz="4" w:space="0"/>
              <w:bottom w:val="single" w:color="000000" w:sz="4" w:space="0"/>
              <w:right w:val="single" w:color="000000" w:sz="4" w:space="0"/>
            </w:tcBorders>
            <w:shd w:val="clear" w:color="auto" w:fill="FFFFFF"/>
            <w:vAlign w:val="center"/>
          </w:tcPr>
          <w:p w14:paraId="7E16E4A0">
            <w:pPr>
              <w:widowControl/>
              <w:jc w:val="center"/>
              <w:textAlignment w:val="center"/>
              <w:rPr>
                <w:rFonts w:hint="eastAsia" w:ascii="仿宋" w:hAnsi="仿宋" w:eastAsia="仿宋" w:cs="仿宋"/>
                <w:sz w:val="24"/>
              </w:rPr>
            </w:pPr>
          </w:p>
        </w:tc>
        <w:tc>
          <w:tcPr>
            <w:tcW w:w="1445" w:type="dxa"/>
            <w:vMerge w:val="continue"/>
            <w:tcBorders>
              <w:top w:val="single" w:color="000000" w:sz="4" w:space="0"/>
              <w:left w:val="single" w:color="000000" w:sz="4" w:space="0"/>
              <w:bottom w:val="single" w:color="000000" w:sz="4" w:space="0"/>
              <w:right w:val="single" w:color="000000" w:sz="4" w:space="0"/>
            </w:tcBorders>
            <w:noWrap/>
            <w:vAlign w:val="center"/>
          </w:tcPr>
          <w:p w14:paraId="1AE052FF">
            <w:pPr>
              <w:jc w:val="center"/>
              <w:rPr>
                <w:rFonts w:hint="eastAsia" w:ascii="仿宋" w:hAnsi="仿宋" w:eastAsia="仿宋" w:cs="仿宋"/>
                <w:sz w:val="24"/>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19412F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（4）标签管理</w:t>
            </w:r>
          </w:p>
        </w:tc>
        <w:tc>
          <w:tcPr>
            <w:tcW w:w="5539" w:type="dxa"/>
            <w:tcBorders>
              <w:top w:val="single" w:color="000000" w:sz="4" w:space="0"/>
              <w:left w:val="single" w:color="000000" w:sz="4" w:space="0"/>
              <w:bottom w:val="single" w:color="000000" w:sz="4" w:space="0"/>
              <w:right w:val="single" w:color="000000" w:sz="4" w:space="0"/>
            </w:tcBorders>
            <w:vAlign w:val="center"/>
          </w:tcPr>
          <w:p w14:paraId="3D0FB86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1）可自定义添加内容标签，可与文章进行关联，便于根据人员画像定向推送文章。</w:t>
            </w:r>
          </w:p>
        </w:tc>
      </w:tr>
      <w:tr w14:paraId="46AC8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793" w:type="dxa"/>
            <w:vMerge w:val="restart"/>
            <w:tcBorders>
              <w:top w:val="single" w:color="000000" w:sz="4" w:space="0"/>
              <w:left w:val="single" w:color="000000" w:sz="4" w:space="0"/>
              <w:right w:val="single" w:color="000000" w:sz="4" w:space="0"/>
            </w:tcBorders>
            <w:vAlign w:val="center"/>
          </w:tcPr>
          <w:p w14:paraId="04F3A35A">
            <w:pPr>
              <w:widowControl/>
              <w:jc w:val="center"/>
              <w:textAlignment w:val="center"/>
              <w:rPr>
                <w:rFonts w:hint="eastAsia" w:ascii="仿宋" w:hAnsi="仿宋" w:eastAsia="仿宋" w:cs="仿宋"/>
                <w:kern w:val="0"/>
                <w:sz w:val="24"/>
                <w:lang w:val="en-US" w:eastAsia="zh-CN" w:bidi="ar"/>
              </w:rPr>
            </w:pPr>
          </w:p>
          <w:p w14:paraId="05507A7E">
            <w:pPr>
              <w:widowControl/>
              <w:jc w:val="center"/>
              <w:textAlignment w:val="center"/>
              <w:rPr>
                <w:rFonts w:hint="eastAsia" w:ascii="仿宋" w:hAnsi="仿宋" w:eastAsia="仿宋" w:cs="仿宋"/>
                <w:kern w:val="0"/>
                <w:sz w:val="24"/>
                <w:lang w:val="en-US" w:eastAsia="zh-CN" w:bidi="ar"/>
              </w:rPr>
            </w:pPr>
          </w:p>
          <w:p w14:paraId="4C05EC8B">
            <w:pPr>
              <w:widowControl/>
              <w:jc w:val="center"/>
              <w:textAlignment w:val="center"/>
              <w:rPr>
                <w:rFonts w:hint="default" w:ascii="仿宋" w:hAnsi="仿宋" w:eastAsia="仿宋" w:cs="仿宋"/>
                <w:kern w:val="0"/>
                <w:sz w:val="24"/>
                <w:lang w:val="en-US" w:bidi="ar"/>
              </w:rPr>
            </w:pPr>
            <w:r>
              <w:rPr>
                <w:rFonts w:hint="eastAsia" w:ascii="仿宋" w:hAnsi="仿宋" w:eastAsia="仿宋" w:cs="仿宋"/>
                <w:kern w:val="0"/>
                <w:sz w:val="24"/>
                <w:lang w:val="en-US" w:eastAsia="zh-CN" w:bidi="ar"/>
              </w:rPr>
              <w:t>9</w:t>
            </w:r>
          </w:p>
          <w:p w14:paraId="199FE48D">
            <w:pPr>
              <w:widowControl/>
              <w:jc w:val="center"/>
              <w:textAlignment w:val="center"/>
              <w:rPr>
                <w:rFonts w:hint="eastAsia" w:ascii="仿宋" w:hAnsi="仿宋" w:eastAsia="仿宋" w:cs="仿宋"/>
                <w:sz w:val="24"/>
              </w:rPr>
            </w:pPr>
          </w:p>
          <w:p w14:paraId="0CDC15B1">
            <w:pPr>
              <w:widowControl/>
              <w:jc w:val="center"/>
              <w:textAlignment w:val="center"/>
              <w:rPr>
                <w:rFonts w:hint="eastAsia" w:ascii="仿宋" w:hAnsi="仿宋" w:eastAsia="仿宋" w:cs="仿宋"/>
                <w:sz w:val="24"/>
              </w:rPr>
            </w:pPr>
          </w:p>
          <w:p w14:paraId="74B1209C">
            <w:pPr>
              <w:widowControl/>
              <w:jc w:val="center"/>
              <w:textAlignment w:val="center"/>
              <w:rPr>
                <w:rFonts w:hint="eastAsia" w:ascii="仿宋" w:hAnsi="仿宋" w:eastAsia="仿宋" w:cs="仿宋"/>
                <w:sz w:val="24"/>
              </w:rPr>
            </w:pPr>
          </w:p>
        </w:tc>
        <w:tc>
          <w:tcPr>
            <w:tcW w:w="1445" w:type="dxa"/>
            <w:vMerge w:val="restart"/>
            <w:tcBorders>
              <w:top w:val="single" w:color="000000" w:sz="4" w:space="0"/>
              <w:left w:val="single" w:color="000000" w:sz="4" w:space="0"/>
              <w:bottom w:val="single" w:color="000000" w:sz="4" w:space="0"/>
              <w:right w:val="single" w:color="000000" w:sz="4" w:space="0"/>
            </w:tcBorders>
            <w:noWrap/>
            <w:vAlign w:val="center"/>
          </w:tcPr>
          <w:p w14:paraId="23FBE46F">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门户及权限管理</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8A74FB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（1）应用管理</w:t>
            </w:r>
          </w:p>
        </w:tc>
        <w:tc>
          <w:tcPr>
            <w:tcW w:w="5539" w:type="dxa"/>
            <w:tcBorders>
              <w:top w:val="single" w:color="000000" w:sz="4" w:space="0"/>
              <w:left w:val="single" w:color="000000" w:sz="4" w:space="0"/>
              <w:bottom w:val="single" w:color="000000" w:sz="4" w:space="0"/>
              <w:right w:val="single" w:color="000000" w:sz="4" w:space="0"/>
            </w:tcBorders>
            <w:vAlign w:val="center"/>
          </w:tcPr>
          <w:p w14:paraId="33BF19A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1）提供OAuth2.0协议标准接口，各应用通过配置或改造调用统一认证服务，满足OAuth2.0协议标准，实现单点登录；</w:t>
            </w:r>
          </w:p>
        </w:tc>
      </w:tr>
      <w:tr w14:paraId="02AD5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793" w:type="dxa"/>
            <w:vMerge w:val="continue"/>
            <w:tcBorders>
              <w:left w:val="single" w:color="000000" w:sz="4" w:space="0"/>
              <w:right w:val="single" w:color="000000" w:sz="4" w:space="0"/>
            </w:tcBorders>
            <w:shd w:val="clear" w:color="auto" w:fill="FFFFFF"/>
            <w:vAlign w:val="center"/>
          </w:tcPr>
          <w:p w14:paraId="24B8661F">
            <w:pPr>
              <w:widowControl/>
              <w:jc w:val="center"/>
              <w:textAlignment w:val="center"/>
              <w:rPr>
                <w:rFonts w:hint="eastAsia" w:ascii="仿宋" w:hAnsi="仿宋" w:eastAsia="仿宋" w:cs="仿宋"/>
                <w:sz w:val="24"/>
              </w:rPr>
            </w:pPr>
          </w:p>
        </w:tc>
        <w:tc>
          <w:tcPr>
            <w:tcW w:w="1445" w:type="dxa"/>
            <w:vMerge w:val="continue"/>
            <w:tcBorders>
              <w:top w:val="single" w:color="000000" w:sz="4" w:space="0"/>
              <w:left w:val="single" w:color="000000" w:sz="4" w:space="0"/>
              <w:bottom w:val="single" w:color="000000" w:sz="4" w:space="0"/>
              <w:right w:val="single" w:color="000000" w:sz="4" w:space="0"/>
            </w:tcBorders>
            <w:noWrap/>
            <w:vAlign w:val="center"/>
          </w:tcPr>
          <w:p w14:paraId="4B6AAFFE">
            <w:pPr>
              <w:jc w:val="center"/>
              <w:rPr>
                <w:rFonts w:hint="eastAsia" w:ascii="仿宋" w:hAnsi="仿宋" w:eastAsia="仿宋" w:cs="仿宋"/>
                <w:sz w:val="24"/>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2133363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（2）用户管理</w:t>
            </w:r>
          </w:p>
        </w:tc>
        <w:tc>
          <w:tcPr>
            <w:tcW w:w="5539" w:type="dxa"/>
            <w:tcBorders>
              <w:top w:val="single" w:color="000000" w:sz="4" w:space="0"/>
              <w:left w:val="single" w:color="000000" w:sz="4" w:space="0"/>
              <w:bottom w:val="single" w:color="000000" w:sz="4" w:space="0"/>
              <w:right w:val="single" w:color="000000" w:sz="4" w:space="0"/>
            </w:tcBorders>
            <w:vAlign w:val="center"/>
          </w:tcPr>
          <w:p w14:paraId="1D30C65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1）管理接入门户的各业务系统的用户，支持对用户的增加、修改和删除，为用户分配系统角色。</w:t>
            </w:r>
          </w:p>
        </w:tc>
      </w:tr>
      <w:tr w14:paraId="6AF23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793" w:type="dxa"/>
            <w:vMerge w:val="continue"/>
            <w:tcBorders>
              <w:left w:val="single" w:color="000000" w:sz="4" w:space="0"/>
              <w:right w:val="single" w:color="000000" w:sz="4" w:space="0"/>
            </w:tcBorders>
            <w:vAlign w:val="center"/>
          </w:tcPr>
          <w:p w14:paraId="309F2E16">
            <w:pPr>
              <w:widowControl/>
              <w:jc w:val="center"/>
              <w:textAlignment w:val="center"/>
              <w:rPr>
                <w:rFonts w:hint="eastAsia" w:ascii="仿宋" w:hAnsi="仿宋" w:eastAsia="仿宋" w:cs="仿宋"/>
                <w:sz w:val="24"/>
              </w:rPr>
            </w:pPr>
          </w:p>
        </w:tc>
        <w:tc>
          <w:tcPr>
            <w:tcW w:w="1445" w:type="dxa"/>
            <w:vMerge w:val="continue"/>
            <w:tcBorders>
              <w:top w:val="single" w:color="000000" w:sz="4" w:space="0"/>
              <w:left w:val="single" w:color="000000" w:sz="4" w:space="0"/>
              <w:bottom w:val="single" w:color="000000" w:sz="4" w:space="0"/>
              <w:right w:val="single" w:color="000000" w:sz="4" w:space="0"/>
            </w:tcBorders>
            <w:noWrap/>
            <w:vAlign w:val="center"/>
          </w:tcPr>
          <w:p w14:paraId="09DC3B94">
            <w:pPr>
              <w:jc w:val="center"/>
              <w:rPr>
                <w:rFonts w:hint="eastAsia" w:ascii="仿宋" w:hAnsi="仿宋" w:eastAsia="仿宋" w:cs="仿宋"/>
                <w:sz w:val="24"/>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1714D5D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（3）角色管理</w:t>
            </w:r>
          </w:p>
        </w:tc>
        <w:tc>
          <w:tcPr>
            <w:tcW w:w="5539" w:type="dxa"/>
            <w:tcBorders>
              <w:top w:val="single" w:color="000000" w:sz="4" w:space="0"/>
              <w:left w:val="single" w:color="000000" w:sz="4" w:space="0"/>
              <w:bottom w:val="single" w:color="000000" w:sz="4" w:space="0"/>
              <w:right w:val="single" w:color="000000" w:sz="4" w:space="0"/>
            </w:tcBorders>
            <w:vAlign w:val="center"/>
          </w:tcPr>
          <w:p w14:paraId="74BA308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1）根据用户属性及职责，为各应用子系统创建角色，并为各角色配置可以查看或操作的系统功能点；</w:t>
            </w:r>
          </w:p>
        </w:tc>
      </w:tr>
      <w:tr w14:paraId="4AEFE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793" w:type="dxa"/>
            <w:vMerge w:val="continue"/>
            <w:tcBorders>
              <w:left w:val="single" w:color="000000" w:sz="4" w:space="0"/>
              <w:bottom w:val="single" w:color="000000" w:sz="4" w:space="0"/>
              <w:right w:val="single" w:color="000000" w:sz="4" w:space="0"/>
            </w:tcBorders>
            <w:shd w:val="clear" w:color="auto" w:fill="FFFFFF"/>
            <w:vAlign w:val="center"/>
          </w:tcPr>
          <w:p w14:paraId="43068535">
            <w:pPr>
              <w:widowControl/>
              <w:jc w:val="center"/>
              <w:textAlignment w:val="center"/>
              <w:rPr>
                <w:rFonts w:hint="eastAsia" w:ascii="仿宋" w:hAnsi="仿宋" w:eastAsia="仿宋" w:cs="仿宋"/>
                <w:sz w:val="24"/>
              </w:rPr>
            </w:pPr>
          </w:p>
        </w:tc>
        <w:tc>
          <w:tcPr>
            <w:tcW w:w="1445" w:type="dxa"/>
            <w:vMerge w:val="continue"/>
            <w:tcBorders>
              <w:top w:val="single" w:color="000000" w:sz="4" w:space="0"/>
              <w:left w:val="single" w:color="000000" w:sz="4" w:space="0"/>
              <w:bottom w:val="single" w:color="000000" w:sz="4" w:space="0"/>
              <w:right w:val="single" w:color="000000" w:sz="4" w:space="0"/>
            </w:tcBorders>
            <w:noWrap/>
            <w:vAlign w:val="center"/>
          </w:tcPr>
          <w:p w14:paraId="1F4F7ABC">
            <w:pPr>
              <w:jc w:val="center"/>
              <w:rPr>
                <w:rFonts w:hint="eastAsia" w:ascii="仿宋" w:hAnsi="仿宋" w:eastAsia="仿宋" w:cs="仿宋"/>
                <w:sz w:val="24"/>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8EEC96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（4）机构管理</w:t>
            </w:r>
          </w:p>
        </w:tc>
        <w:tc>
          <w:tcPr>
            <w:tcW w:w="5539" w:type="dxa"/>
            <w:tcBorders>
              <w:top w:val="single" w:color="000000" w:sz="4" w:space="0"/>
              <w:left w:val="single" w:color="000000" w:sz="4" w:space="0"/>
              <w:bottom w:val="single" w:color="000000" w:sz="4" w:space="0"/>
              <w:right w:val="single" w:color="000000" w:sz="4" w:space="0"/>
            </w:tcBorders>
            <w:vAlign w:val="center"/>
          </w:tcPr>
          <w:p w14:paraId="02323564">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1）机构管理用于维护需登录门户及操作应用的用户的所在单位，支持对机构的增加、删除和修改。</w:t>
            </w:r>
          </w:p>
        </w:tc>
      </w:tr>
      <w:tr w14:paraId="1181F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793" w:type="dxa"/>
            <w:vMerge w:val="restart"/>
            <w:tcBorders>
              <w:top w:val="single" w:color="000000" w:sz="4" w:space="0"/>
              <w:left w:val="single" w:color="000000" w:sz="4" w:space="0"/>
              <w:right w:val="single" w:color="000000" w:sz="4" w:space="0"/>
            </w:tcBorders>
            <w:vAlign w:val="center"/>
          </w:tcPr>
          <w:p w14:paraId="4591548C">
            <w:pPr>
              <w:widowControl/>
              <w:jc w:val="center"/>
              <w:textAlignment w:val="center"/>
              <w:rPr>
                <w:rFonts w:hint="eastAsia" w:ascii="仿宋" w:hAnsi="仿宋" w:eastAsia="仿宋" w:cs="仿宋"/>
                <w:kern w:val="0"/>
                <w:sz w:val="24"/>
                <w:lang w:val="en-US" w:eastAsia="zh-CN" w:bidi="ar"/>
              </w:rPr>
            </w:pPr>
            <w:r>
              <w:rPr>
                <w:rFonts w:hint="eastAsia" w:ascii="仿宋" w:hAnsi="仿宋" w:eastAsia="仿宋" w:cs="仿宋"/>
                <w:kern w:val="0"/>
                <w:sz w:val="24"/>
                <w:lang w:val="en-US" w:eastAsia="zh-CN" w:bidi="ar"/>
              </w:rPr>
              <w:t>10</w:t>
            </w:r>
          </w:p>
          <w:p w14:paraId="1FFB5F69">
            <w:pPr>
              <w:widowControl/>
              <w:jc w:val="center"/>
              <w:textAlignment w:val="center"/>
              <w:rPr>
                <w:rFonts w:hint="eastAsia" w:ascii="仿宋" w:hAnsi="仿宋" w:eastAsia="仿宋" w:cs="仿宋"/>
                <w:sz w:val="24"/>
              </w:rPr>
            </w:pPr>
          </w:p>
          <w:p w14:paraId="767C43F0">
            <w:pPr>
              <w:widowControl/>
              <w:jc w:val="center"/>
              <w:textAlignment w:val="center"/>
              <w:rPr>
                <w:rFonts w:hint="eastAsia" w:ascii="仿宋" w:hAnsi="仿宋" w:eastAsia="仿宋" w:cs="仿宋"/>
                <w:sz w:val="24"/>
              </w:rPr>
            </w:pPr>
          </w:p>
          <w:p w14:paraId="48A038F6">
            <w:pPr>
              <w:widowControl/>
              <w:jc w:val="center"/>
              <w:textAlignment w:val="center"/>
              <w:rPr>
                <w:rFonts w:hint="eastAsia" w:ascii="仿宋" w:hAnsi="仿宋" w:eastAsia="仿宋" w:cs="仿宋"/>
                <w:sz w:val="24"/>
              </w:rPr>
            </w:pPr>
          </w:p>
        </w:tc>
        <w:tc>
          <w:tcPr>
            <w:tcW w:w="1445" w:type="dxa"/>
            <w:vMerge w:val="restart"/>
            <w:tcBorders>
              <w:top w:val="single" w:color="000000" w:sz="4" w:space="0"/>
              <w:left w:val="single" w:color="000000" w:sz="4" w:space="0"/>
              <w:bottom w:val="single" w:color="000000" w:sz="4" w:space="0"/>
              <w:right w:val="single" w:color="000000" w:sz="4" w:space="0"/>
            </w:tcBorders>
            <w:vAlign w:val="center"/>
          </w:tcPr>
          <w:p w14:paraId="300D1A0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运维保障</w:t>
            </w:r>
          </w:p>
        </w:tc>
        <w:tc>
          <w:tcPr>
            <w:tcW w:w="1701" w:type="dxa"/>
            <w:tcBorders>
              <w:top w:val="single" w:color="000000" w:sz="4" w:space="0"/>
              <w:left w:val="single" w:color="000000" w:sz="4" w:space="0"/>
              <w:bottom w:val="single" w:color="000000" w:sz="4" w:space="0"/>
              <w:right w:val="single" w:color="000000" w:sz="4" w:space="0"/>
            </w:tcBorders>
            <w:vAlign w:val="center"/>
          </w:tcPr>
          <w:p w14:paraId="7C973F28">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（1）系统运维</w:t>
            </w:r>
          </w:p>
        </w:tc>
        <w:tc>
          <w:tcPr>
            <w:tcW w:w="5539" w:type="dxa"/>
            <w:tcBorders>
              <w:top w:val="single" w:color="000000" w:sz="4" w:space="0"/>
              <w:left w:val="single" w:color="000000" w:sz="4" w:space="0"/>
              <w:bottom w:val="single" w:color="000000" w:sz="4" w:space="0"/>
              <w:right w:val="single" w:color="000000" w:sz="4" w:space="0"/>
            </w:tcBorders>
            <w:vAlign w:val="center"/>
          </w:tcPr>
          <w:p w14:paraId="40FF67C8">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1）保障系统正常运行，提供运行环境巡检、应用系统巡检、系统调优、系统部署、安全补丁升级、应急维护等服务。</w:t>
            </w:r>
          </w:p>
        </w:tc>
      </w:tr>
      <w:tr w14:paraId="408E1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3" w:hRule="atLeast"/>
        </w:trPr>
        <w:tc>
          <w:tcPr>
            <w:tcW w:w="793" w:type="dxa"/>
            <w:vMerge w:val="continue"/>
            <w:tcBorders>
              <w:left w:val="single" w:color="000000" w:sz="4" w:space="0"/>
              <w:right w:val="single" w:color="000000" w:sz="4" w:space="0"/>
            </w:tcBorders>
            <w:shd w:val="clear" w:color="auto" w:fill="FFFFFF"/>
            <w:vAlign w:val="center"/>
          </w:tcPr>
          <w:p w14:paraId="6089A9D7">
            <w:pPr>
              <w:widowControl/>
              <w:jc w:val="center"/>
              <w:textAlignment w:val="center"/>
              <w:rPr>
                <w:rFonts w:hint="eastAsia" w:ascii="仿宋" w:hAnsi="仿宋" w:eastAsia="仿宋" w:cs="仿宋"/>
                <w:sz w:val="24"/>
              </w:rPr>
            </w:pPr>
          </w:p>
        </w:tc>
        <w:tc>
          <w:tcPr>
            <w:tcW w:w="1445" w:type="dxa"/>
            <w:vMerge w:val="continue"/>
            <w:tcBorders>
              <w:top w:val="single" w:color="000000" w:sz="4" w:space="0"/>
              <w:left w:val="single" w:color="000000" w:sz="4" w:space="0"/>
              <w:bottom w:val="single" w:color="000000" w:sz="4" w:space="0"/>
              <w:right w:val="single" w:color="000000" w:sz="4" w:space="0"/>
            </w:tcBorders>
            <w:vAlign w:val="center"/>
          </w:tcPr>
          <w:p w14:paraId="07D7C760">
            <w:pPr>
              <w:jc w:val="center"/>
              <w:rPr>
                <w:rFonts w:hint="eastAsia" w:ascii="仿宋" w:hAnsi="仿宋" w:eastAsia="仿宋" w:cs="仿宋"/>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73C864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（2）客户支持</w:t>
            </w:r>
          </w:p>
        </w:tc>
        <w:tc>
          <w:tcPr>
            <w:tcW w:w="5539" w:type="dxa"/>
            <w:tcBorders>
              <w:top w:val="single" w:color="000000" w:sz="4" w:space="0"/>
              <w:left w:val="single" w:color="000000" w:sz="4" w:space="0"/>
              <w:bottom w:val="single" w:color="000000" w:sz="4" w:space="0"/>
              <w:right w:val="single" w:color="000000" w:sz="4" w:space="0"/>
            </w:tcBorders>
            <w:vAlign w:val="center"/>
          </w:tcPr>
          <w:p w14:paraId="705BB9A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1）针对用户在使用信息系统过程中遇到的软件使用问题进行响应，并提供相应的技术支持服务。</w:t>
            </w:r>
          </w:p>
        </w:tc>
      </w:tr>
      <w:tr w14:paraId="3B3F8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trPr>
        <w:tc>
          <w:tcPr>
            <w:tcW w:w="793" w:type="dxa"/>
            <w:vMerge w:val="continue"/>
            <w:tcBorders>
              <w:left w:val="single" w:color="000000" w:sz="4" w:space="0"/>
              <w:right w:val="single" w:color="000000" w:sz="4" w:space="0"/>
            </w:tcBorders>
            <w:vAlign w:val="center"/>
          </w:tcPr>
          <w:p w14:paraId="27741487">
            <w:pPr>
              <w:widowControl/>
              <w:jc w:val="center"/>
              <w:textAlignment w:val="center"/>
              <w:rPr>
                <w:rFonts w:hint="eastAsia" w:ascii="仿宋" w:hAnsi="仿宋" w:eastAsia="仿宋" w:cs="仿宋"/>
                <w:sz w:val="24"/>
              </w:rPr>
            </w:pPr>
          </w:p>
        </w:tc>
        <w:tc>
          <w:tcPr>
            <w:tcW w:w="1445" w:type="dxa"/>
            <w:vMerge w:val="continue"/>
            <w:tcBorders>
              <w:top w:val="single" w:color="000000" w:sz="4" w:space="0"/>
              <w:left w:val="single" w:color="000000" w:sz="4" w:space="0"/>
              <w:bottom w:val="single" w:color="000000" w:sz="4" w:space="0"/>
              <w:right w:val="single" w:color="000000" w:sz="4" w:space="0"/>
            </w:tcBorders>
            <w:vAlign w:val="center"/>
          </w:tcPr>
          <w:p w14:paraId="00EF5A6A">
            <w:pPr>
              <w:jc w:val="center"/>
              <w:rPr>
                <w:rFonts w:hint="eastAsia" w:ascii="仿宋" w:hAnsi="仿宋" w:eastAsia="仿宋" w:cs="仿宋"/>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4BE83C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（3）功能完善</w:t>
            </w:r>
          </w:p>
        </w:tc>
        <w:tc>
          <w:tcPr>
            <w:tcW w:w="5539" w:type="dxa"/>
            <w:tcBorders>
              <w:top w:val="single" w:color="000000" w:sz="4" w:space="0"/>
              <w:left w:val="single" w:color="000000" w:sz="4" w:space="0"/>
              <w:bottom w:val="single" w:color="000000" w:sz="4" w:space="0"/>
              <w:right w:val="single" w:color="000000" w:sz="4" w:space="0"/>
            </w:tcBorders>
            <w:vAlign w:val="center"/>
          </w:tcPr>
          <w:p w14:paraId="2AA8E8AA">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1）及时修正发现系统BUG；</w:t>
            </w:r>
          </w:p>
          <w:p w14:paraId="79824A61">
            <w:pPr>
              <w:widowControl/>
              <w:jc w:val="left"/>
              <w:textAlignment w:val="center"/>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kern w:val="0"/>
                <w:sz w:val="24"/>
                <w:lang w:bidi="ar"/>
              </w:rPr>
              <w:t>在系统使用过程中针对发现的问题以及用户需求，对系统模块功能进行局部调整。</w:t>
            </w:r>
          </w:p>
        </w:tc>
      </w:tr>
      <w:tr w14:paraId="68FD2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793" w:type="dxa"/>
            <w:vMerge w:val="continue"/>
            <w:tcBorders>
              <w:left w:val="single" w:color="000000" w:sz="4" w:space="0"/>
              <w:bottom w:val="single" w:color="000000" w:sz="4" w:space="0"/>
              <w:right w:val="single" w:color="000000" w:sz="4" w:space="0"/>
            </w:tcBorders>
            <w:shd w:val="clear" w:color="auto" w:fill="FFFFFF"/>
            <w:vAlign w:val="center"/>
          </w:tcPr>
          <w:p w14:paraId="2F1898CC">
            <w:pPr>
              <w:widowControl/>
              <w:jc w:val="center"/>
              <w:textAlignment w:val="center"/>
              <w:rPr>
                <w:rFonts w:hint="eastAsia" w:ascii="仿宋" w:hAnsi="仿宋" w:eastAsia="仿宋" w:cs="仿宋"/>
                <w:sz w:val="24"/>
              </w:rPr>
            </w:pPr>
          </w:p>
        </w:tc>
        <w:tc>
          <w:tcPr>
            <w:tcW w:w="1445" w:type="dxa"/>
            <w:vMerge w:val="continue"/>
            <w:tcBorders>
              <w:top w:val="single" w:color="000000" w:sz="4" w:space="0"/>
              <w:left w:val="single" w:color="000000" w:sz="4" w:space="0"/>
              <w:bottom w:val="single" w:color="000000" w:sz="4" w:space="0"/>
              <w:right w:val="single" w:color="000000" w:sz="4" w:space="0"/>
            </w:tcBorders>
            <w:vAlign w:val="center"/>
          </w:tcPr>
          <w:p w14:paraId="4A3FB87B">
            <w:pPr>
              <w:jc w:val="center"/>
              <w:rPr>
                <w:rFonts w:hint="eastAsia" w:ascii="仿宋" w:hAnsi="仿宋" w:eastAsia="仿宋" w:cs="仿宋"/>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196FF5B">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（4）数据运维</w:t>
            </w:r>
          </w:p>
        </w:tc>
        <w:tc>
          <w:tcPr>
            <w:tcW w:w="5539" w:type="dxa"/>
            <w:tcBorders>
              <w:top w:val="single" w:color="000000" w:sz="4" w:space="0"/>
              <w:left w:val="single" w:color="000000" w:sz="4" w:space="0"/>
              <w:bottom w:val="single" w:color="000000" w:sz="4" w:space="0"/>
              <w:right w:val="single" w:color="000000" w:sz="4" w:space="0"/>
            </w:tcBorders>
            <w:vAlign w:val="center"/>
          </w:tcPr>
          <w:p w14:paraId="7064665C">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1）进行系统数据备份工作；</w:t>
            </w:r>
          </w:p>
          <w:p w14:paraId="453C3AC1">
            <w:pPr>
              <w:widowControl/>
              <w:jc w:val="left"/>
              <w:textAlignment w:val="center"/>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kern w:val="0"/>
                <w:sz w:val="24"/>
                <w:lang w:bidi="ar"/>
              </w:rPr>
              <w:t>对系统基层数据进行管理和维护；</w:t>
            </w:r>
          </w:p>
          <w:p w14:paraId="0DC0800F">
            <w:pPr>
              <w:widowControl/>
              <w:jc w:val="left"/>
              <w:textAlignment w:val="center"/>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kern w:val="0"/>
                <w:sz w:val="24"/>
                <w:lang w:bidi="ar"/>
              </w:rPr>
              <w:t>配合业主方要求进行数据查询导出等工作。</w:t>
            </w:r>
          </w:p>
        </w:tc>
      </w:tr>
    </w:tbl>
    <w:p w14:paraId="3F837B7D"/>
    <w:p w14:paraId="4A4056FC">
      <w:pPr>
        <w:pStyle w:val="2"/>
        <w:numPr>
          <w:ilvl w:val="0"/>
          <w:numId w:val="3"/>
        </w:numPr>
        <w:spacing w:before="0" w:after="0"/>
        <w:rPr>
          <w:rFonts w:hint="eastAsia" w:ascii="宋体" w:hAnsi="宋体"/>
          <w:sz w:val="32"/>
          <w:szCs w:val="32"/>
        </w:rPr>
      </w:pPr>
      <w:r>
        <w:rPr>
          <w:rFonts w:hint="eastAsia" w:ascii="宋体" w:hAnsi="宋体"/>
          <w:sz w:val="32"/>
          <w:szCs w:val="32"/>
        </w:rPr>
        <w:t>项目工期</w:t>
      </w:r>
    </w:p>
    <w:p w14:paraId="11EDEEC9">
      <w:pPr>
        <w:pStyle w:val="68"/>
        <w:tabs>
          <w:tab w:val="left" w:pos="360"/>
          <w:tab w:val="left" w:pos="420"/>
          <w:tab w:val="left" w:pos="780"/>
        </w:tabs>
        <w:spacing w:before="156" w:beforeLines="50" w:line="360" w:lineRule="auto"/>
        <w:ind w:firstLine="0" w:firstLineChars="0"/>
        <w:outlineLvl w:val="0"/>
        <w:rPr>
          <w:rFonts w:hint="eastAsia" w:ascii="宋体" w:hAnsi="宋体" w:cs="宋体"/>
          <w:szCs w:val="21"/>
        </w:rPr>
      </w:pPr>
      <w:r>
        <w:rPr>
          <w:rFonts w:hint="eastAsia" w:ascii="宋体" w:hAnsi="宋体" w:cs="宋体"/>
          <w:szCs w:val="21"/>
        </w:rPr>
        <w:tab/>
      </w:r>
      <w:r>
        <w:rPr>
          <w:rFonts w:hint="eastAsia" w:ascii="宋体" w:hAnsi="宋体" w:cs="宋体"/>
          <w:szCs w:val="21"/>
        </w:rPr>
        <w:t>合同签订日起24个月。</w:t>
      </w:r>
    </w:p>
    <w:p w14:paraId="5FD1919C">
      <w:pPr>
        <w:pStyle w:val="2"/>
        <w:numPr>
          <w:ilvl w:val="0"/>
          <w:numId w:val="5"/>
        </w:numPr>
        <w:spacing w:before="0" w:after="0"/>
        <w:rPr>
          <w:rFonts w:hint="eastAsia" w:ascii="宋体" w:hAnsi="宋体"/>
          <w:sz w:val="32"/>
          <w:szCs w:val="32"/>
        </w:rPr>
      </w:pPr>
      <w:r>
        <w:rPr>
          <w:rFonts w:hint="eastAsia" w:ascii="宋体" w:hAnsi="宋体"/>
          <w:sz w:val="32"/>
          <w:szCs w:val="32"/>
        </w:rPr>
        <w:t>集成技术及实施</w:t>
      </w:r>
      <w:r>
        <w:rPr>
          <w:rFonts w:ascii="宋体" w:hAnsi="宋体"/>
          <w:sz w:val="32"/>
          <w:szCs w:val="32"/>
        </w:rPr>
        <w:t>服务要求</w:t>
      </w:r>
    </w:p>
    <w:p w14:paraId="60F2BED7">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项目实施</w:t>
      </w:r>
      <w:r>
        <w:rPr>
          <w:rFonts w:ascii="宋体" w:hAnsi="宋体" w:cs="宋体"/>
          <w:szCs w:val="21"/>
        </w:rPr>
        <w:t>期</w:t>
      </w:r>
      <w:r>
        <w:rPr>
          <w:rFonts w:hint="eastAsia" w:ascii="宋体" w:hAnsi="宋体" w:cs="宋体"/>
          <w:szCs w:val="21"/>
        </w:rPr>
        <w:t>内承建商提供专职工程师负责</w:t>
      </w:r>
      <w:r>
        <w:rPr>
          <w:rFonts w:ascii="宋体" w:hAnsi="宋体" w:cs="宋体"/>
          <w:szCs w:val="21"/>
        </w:rPr>
        <w:t>本项目实施</w:t>
      </w:r>
      <w:r>
        <w:rPr>
          <w:rFonts w:hint="eastAsia" w:ascii="宋体" w:hAnsi="宋体" w:cs="宋体"/>
          <w:szCs w:val="21"/>
        </w:rPr>
        <w:t>，工作时间与院方工作时间一致，并且提供7*24小时响应服务。</w:t>
      </w:r>
    </w:p>
    <w:p w14:paraId="46A96967">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项目承建商需根据院方的详细需求，提交项目系统培训实施方案，方案得到院方确认后实施，保证系统按时、正常地投入运行。</w:t>
      </w:r>
    </w:p>
    <w:p w14:paraId="06748FDF">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项目承建商应为院方进行培训，包括使用培训和维护培训。承建商应提出详细的培训计划，提供培训教材。技术培训的内容必须覆盖产品的日常操作和管理维护，以及基本的故障诊断与排错。包括系统配置培训、用户培训，并保证培训效果。</w:t>
      </w:r>
    </w:p>
    <w:p w14:paraId="087BFE70">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验收由承建商给出具体的验收计划、测试的内容和方法，经院方审核通过后，方可进行验收工作。</w:t>
      </w:r>
    </w:p>
    <w:p w14:paraId="4D9D6C45">
      <w:pPr>
        <w:pStyle w:val="2"/>
        <w:numPr>
          <w:ilvl w:val="0"/>
          <w:numId w:val="5"/>
        </w:numPr>
        <w:spacing w:before="0" w:after="0"/>
        <w:rPr>
          <w:rFonts w:hint="eastAsia" w:ascii="宋体" w:hAnsi="宋体"/>
          <w:sz w:val="32"/>
          <w:szCs w:val="32"/>
        </w:rPr>
      </w:pPr>
      <w:r>
        <w:rPr>
          <w:rFonts w:hint="eastAsia" w:ascii="宋体" w:hAnsi="宋体"/>
          <w:sz w:val="32"/>
          <w:szCs w:val="32"/>
        </w:rPr>
        <w:t>后续维护服务</w:t>
      </w:r>
    </w:p>
    <w:p w14:paraId="328E4C6B">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本项目软件维护期从软件验收合格之日算起，期限为</w:t>
      </w:r>
      <w:r>
        <w:rPr>
          <w:rFonts w:hint="eastAsia" w:ascii="宋体" w:hAnsi="宋体" w:cs="宋体"/>
          <w:szCs w:val="21"/>
          <w:u w:val="single"/>
          <w:lang w:val="en-US" w:eastAsia="zh-CN"/>
        </w:rPr>
        <w:t>24</w:t>
      </w:r>
      <w:r>
        <w:rPr>
          <w:rFonts w:hint="eastAsia" w:ascii="宋体" w:hAnsi="宋体" w:cs="宋体"/>
          <w:szCs w:val="21"/>
        </w:rPr>
        <w:t>个月。在维护期内，承建商提供技术支持和指导，以及功能的局部改进完善、故障情况下的现场问题解决。</w:t>
      </w:r>
    </w:p>
    <w:p w14:paraId="0162E464">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维保期内承建商为院方提供专职技术人员进行维护服务，工作时间与院方工作时间一致，并且提供7*24小时响应服务。</w:t>
      </w:r>
    </w:p>
    <w:p w14:paraId="2A83E5D4">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在维护期结束前，须由承建商和院方进行一次全面检查，任何缺陷必须由承建商负责修复，在修复之后，承建商应将缺陷原因、修复内容、完成修理及恢复正常的时间和日期等报告给院方，形成项目总结报告。</w:t>
      </w:r>
    </w:p>
    <w:p w14:paraId="7C36F1A1">
      <w:pPr>
        <w:tabs>
          <w:tab w:val="left" w:pos="780"/>
        </w:tabs>
        <w:spacing w:before="156" w:beforeLines="50" w:line="360" w:lineRule="auto"/>
        <w:ind w:firstLine="420" w:firstLineChars="200"/>
        <w:outlineLvl w:val="0"/>
        <w:rPr>
          <w:rFonts w:hint="eastAsia" w:ascii="宋体" w:hAnsi="宋体"/>
        </w:rPr>
      </w:pPr>
      <w:r>
        <w:rPr>
          <w:rFonts w:hint="eastAsia" w:ascii="宋体" w:hAnsi="宋体" w:cs="宋体"/>
          <w:szCs w:val="21"/>
        </w:rPr>
        <w:t>超过维护期的，双方另行协商签订维护合同，其中软件</w:t>
      </w:r>
      <w:r>
        <w:rPr>
          <w:rFonts w:ascii="宋体" w:hAnsi="宋体" w:cs="宋体"/>
          <w:szCs w:val="21"/>
        </w:rPr>
        <w:t>部分</w:t>
      </w:r>
      <w:r>
        <w:rPr>
          <w:rFonts w:hint="eastAsia" w:ascii="宋体" w:hAnsi="宋体" w:cs="宋体"/>
          <w:szCs w:val="21"/>
        </w:rPr>
        <w:t>年维护费不超过合同软件部分金额的8%</w:t>
      </w:r>
      <w:r>
        <w:rPr>
          <w:rFonts w:ascii="宋体" w:hAnsi="宋体" w:cs="宋体"/>
          <w:szCs w:val="21"/>
        </w:rPr>
        <w:t>。</w:t>
      </w:r>
    </w:p>
    <w:p w14:paraId="0667BBED">
      <w:pPr>
        <w:pStyle w:val="2"/>
        <w:numPr>
          <w:ilvl w:val="0"/>
          <w:numId w:val="5"/>
        </w:numPr>
        <w:spacing w:before="0" w:after="0"/>
        <w:rPr>
          <w:rFonts w:hint="eastAsia" w:ascii="宋体" w:hAnsi="宋体"/>
          <w:sz w:val="32"/>
          <w:szCs w:val="32"/>
        </w:rPr>
      </w:pPr>
      <w:r>
        <w:rPr>
          <w:rFonts w:hint="eastAsia" w:ascii="宋体" w:hAnsi="宋体"/>
          <w:sz w:val="32"/>
          <w:szCs w:val="32"/>
        </w:rPr>
        <w:t>合同款支付方式</w:t>
      </w:r>
    </w:p>
    <w:p w14:paraId="167A3AA4">
      <w:pPr>
        <w:spacing w:line="360" w:lineRule="auto"/>
        <w:ind w:firstLine="630" w:firstLineChars="300"/>
        <w:rPr>
          <w:rFonts w:hint="eastAsia" w:ascii="宋体" w:hAnsi="宋体" w:cs="宋体"/>
          <w:szCs w:val="21"/>
        </w:rPr>
      </w:pPr>
      <w:r>
        <w:rPr>
          <w:rFonts w:hint="eastAsia" w:ascii="宋体" w:hAnsi="宋体" w:cs="宋体"/>
          <w:szCs w:val="21"/>
        </w:rPr>
        <w:t>(一)合同签订后，在收到承建商开具相应金额正式发票后，支付合同总金额的30%。</w:t>
      </w:r>
    </w:p>
    <w:p w14:paraId="74C2FFD7">
      <w:pPr>
        <w:spacing w:line="360" w:lineRule="auto"/>
        <w:ind w:firstLine="630" w:firstLineChars="300"/>
        <w:rPr>
          <w:rFonts w:hint="eastAsia" w:ascii="宋体" w:hAnsi="宋体" w:cs="宋体"/>
          <w:szCs w:val="21"/>
        </w:rPr>
      </w:pPr>
      <w:r>
        <w:rPr>
          <w:rFonts w:hint="eastAsia" w:ascii="宋体" w:hAnsi="宋体" w:cs="宋体"/>
          <w:szCs w:val="21"/>
        </w:rPr>
        <w:t>(二)</w:t>
      </w:r>
      <w:bookmarkStart w:id="3" w:name="OLE_LINK3"/>
      <w:r>
        <w:rPr>
          <w:rFonts w:hint="eastAsia" w:ascii="宋体" w:hAnsi="宋体" w:cs="宋体"/>
          <w:szCs w:val="21"/>
        </w:rPr>
        <w:t>项目验收通过后，在收到承建商开具相应金额正式发票以及《售后服务履约承诺函》后，支付合同总金额的70%。</w:t>
      </w:r>
      <w:bookmarkEnd w:id="3"/>
    </w:p>
    <w:p w14:paraId="1AB0940E">
      <w:pPr>
        <w:spacing w:line="360" w:lineRule="auto"/>
        <w:ind w:firstLine="630" w:firstLineChars="300"/>
        <w:rPr>
          <w:rFonts w:hint="eastAsia" w:ascii="宋体" w:hAnsi="宋体" w:cs="宋体"/>
          <w:szCs w:val="21"/>
        </w:rPr>
      </w:pP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915B2">
    <w:pPr>
      <w:pStyle w:val="16"/>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rPr>
      <w:t>4</w:t>
    </w:r>
    <w:r>
      <w:rPr>
        <w:caps/>
        <w:color w:val="5B9BD5"/>
      </w:rPr>
      <w:fldChar w:fldCharType="end"/>
    </w:r>
  </w:p>
  <w:p w14:paraId="4E32EBCB">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1">
    <w:nsid w:val="326C32C8"/>
    <w:multiLevelType w:val="singleLevel"/>
    <w:tmpl w:val="326C32C8"/>
    <w:lvl w:ilvl="0" w:tentative="0">
      <w:start w:val="4"/>
      <w:numFmt w:val="decimal"/>
      <w:suff w:val="nothing"/>
      <w:lvlText w:val="（%1）"/>
      <w:lvlJc w:val="left"/>
    </w:lvl>
  </w:abstractNum>
  <w:abstractNum w:abstractNumId="2">
    <w:nsid w:val="3EBB3C91"/>
    <w:multiLevelType w:val="multilevel"/>
    <w:tmpl w:val="3EBB3C91"/>
    <w:lvl w:ilvl="0" w:tentative="0">
      <w:start w:val="1"/>
      <w:numFmt w:val="decimal"/>
      <w:pStyle w:val="60"/>
      <w:lvlText w:val="%1. "/>
      <w:lvlJc w:val="left"/>
      <w:pPr>
        <w:ind w:left="420" w:hanging="420"/>
      </w:pPr>
      <w:rPr>
        <w:rFonts w:hint="default" w:ascii="Times New Roman" w:hAnsi="Times New Roman" w:eastAsia="宋体"/>
        <w:b/>
        <w:i w:val="0"/>
      </w:rPr>
    </w:lvl>
    <w:lvl w:ilvl="1" w:tentative="0">
      <w:start w:val="1"/>
      <w:numFmt w:val="decimal"/>
      <w:pStyle w:val="53"/>
      <w:isLgl/>
      <w:suff w:val="space"/>
      <w:lvlText w:val="%1.%2 "/>
      <w:lvlJc w:val="left"/>
      <w:pPr>
        <w:ind w:left="3913" w:hanging="794"/>
      </w:pPr>
      <w:rPr>
        <w:rFonts w:hint="eastAsia"/>
      </w:rPr>
    </w:lvl>
    <w:lvl w:ilvl="2" w:tentative="0">
      <w:start w:val="1"/>
      <w:numFmt w:val="decimal"/>
      <w:pStyle w:val="59"/>
      <w:isLgl/>
      <w:suff w:val="space"/>
      <w:lvlText w:val="%1.%2.%3 "/>
      <w:lvlJc w:val="left"/>
      <w:pPr>
        <w:ind w:left="907" w:hanging="907"/>
      </w:pPr>
      <w:rPr>
        <w:rFonts w:hint="eastAsia"/>
      </w:rPr>
    </w:lvl>
    <w:lvl w:ilvl="3" w:tentative="0">
      <w:start w:val="1"/>
      <w:numFmt w:val="decimal"/>
      <w:pStyle w:val="58"/>
      <w:isLgl/>
      <w:suff w:val="space"/>
      <w:lvlText w:val="%1.%2.%3.%4 "/>
      <w:lvlJc w:val="left"/>
      <w:pPr>
        <w:ind w:left="1021" w:hanging="1021"/>
      </w:pPr>
      <w:rPr>
        <w:rFonts w:hint="eastAsia"/>
      </w:rPr>
    </w:lvl>
    <w:lvl w:ilvl="4" w:tentative="0">
      <w:start w:val="1"/>
      <w:numFmt w:val="decimal"/>
      <w:pStyle w:val="63"/>
      <w:isLgl/>
      <w:suff w:val="space"/>
      <w:lvlText w:val="%1.%2.%3.%4.%5 "/>
      <w:lvlJc w:val="left"/>
      <w:pPr>
        <w:ind w:left="1134" w:hanging="1134"/>
      </w:pPr>
      <w:rPr>
        <w:rFonts w:hint="eastAsia"/>
      </w:rPr>
    </w:lvl>
    <w:lvl w:ilvl="5" w:tentative="0">
      <w:start w:val="1"/>
      <w:numFmt w:val="decimal"/>
      <w:pStyle w:val="57"/>
      <w:isLgl/>
      <w:suff w:val="space"/>
      <w:lvlText w:val="%1.%2.%3.%4.%5.%6 "/>
      <w:lvlJc w:val="left"/>
      <w:pPr>
        <w:ind w:left="1247" w:hanging="1247"/>
      </w:pPr>
      <w:rPr>
        <w:rFonts w:hint="eastAsia"/>
      </w:rPr>
    </w:lvl>
    <w:lvl w:ilvl="6" w:tentative="0">
      <w:start w:val="1"/>
      <w:numFmt w:val="decimal"/>
      <w:lvlRestart w:val="1"/>
      <w:pStyle w:val="52"/>
      <w:isLgl/>
      <w:suff w:val="space"/>
      <w:lvlText w:val="图 %1.%7 "/>
      <w:lvlJc w:val="left"/>
      <w:pPr>
        <w:ind w:left="0" w:firstLine="0"/>
      </w:pPr>
      <w:rPr>
        <w:rFonts w:hint="eastAsia"/>
      </w:rPr>
    </w:lvl>
    <w:lvl w:ilvl="7" w:tentative="0">
      <w:start w:val="1"/>
      <w:numFmt w:val="decimal"/>
      <w:lvlRestart w:val="1"/>
      <w:pStyle w:val="62"/>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424A4138"/>
    <w:multiLevelType w:val="multilevel"/>
    <w:tmpl w:val="424A4138"/>
    <w:lvl w:ilvl="0" w:tentative="0">
      <w:start w:val="1"/>
      <w:numFmt w:val="chineseCountingThousand"/>
      <w:lvlText w:val="%1."/>
      <w:lvlJc w:val="left"/>
      <w:pPr>
        <w:ind w:left="432" w:hanging="432"/>
      </w:pPr>
      <w:rPr>
        <w:rFonts w:hint="eastAsia"/>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4">
    <w:nsid w:val="708160F3"/>
    <w:multiLevelType w:val="multilevel"/>
    <w:tmpl w:val="708160F3"/>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3YTc0NGYzYTBkZDYxNjEwYjY1MDYxOTk3ZWQ4Y2YifQ=="/>
  </w:docVars>
  <w:rsids>
    <w:rsidRoot w:val="00303343"/>
    <w:rsid w:val="0000266A"/>
    <w:rsid w:val="000027C8"/>
    <w:rsid w:val="000051D2"/>
    <w:rsid w:val="000079DD"/>
    <w:rsid w:val="00007C52"/>
    <w:rsid w:val="00012DCC"/>
    <w:rsid w:val="00016B63"/>
    <w:rsid w:val="00022CAE"/>
    <w:rsid w:val="0002505B"/>
    <w:rsid w:val="00025159"/>
    <w:rsid w:val="00035521"/>
    <w:rsid w:val="00036BE9"/>
    <w:rsid w:val="0004334E"/>
    <w:rsid w:val="00046B39"/>
    <w:rsid w:val="00053923"/>
    <w:rsid w:val="00054706"/>
    <w:rsid w:val="000560C3"/>
    <w:rsid w:val="00066DE7"/>
    <w:rsid w:val="0006701F"/>
    <w:rsid w:val="0007129C"/>
    <w:rsid w:val="00074EDD"/>
    <w:rsid w:val="00086AE0"/>
    <w:rsid w:val="00090A18"/>
    <w:rsid w:val="000A02E2"/>
    <w:rsid w:val="000A293D"/>
    <w:rsid w:val="000B41B7"/>
    <w:rsid w:val="000C1DAE"/>
    <w:rsid w:val="000D3536"/>
    <w:rsid w:val="000D5317"/>
    <w:rsid w:val="000E1241"/>
    <w:rsid w:val="000E276C"/>
    <w:rsid w:val="000F0424"/>
    <w:rsid w:val="000F0A3C"/>
    <w:rsid w:val="000F3A19"/>
    <w:rsid w:val="00106D68"/>
    <w:rsid w:val="00107C1B"/>
    <w:rsid w:val="001106CE"/>
    <w:rsid w:val="001107F8"/>
    <w:rsid w:val="001116F6"/>
    <w:rsid w:val="0012100A"/>
    <w:rsid w:val="00121E40"/>
    <w:rsid w:val="0012322D"/>
    <w:rsid w:val="00123FCC"/>
    <w:rsid w:val="001270AB"/>
    <w:rsid w:val="00135BF9"/>
    <w:rsid w:val="001365DD"/>
    <w:rsid w:val="00136606"/>
    <w:rsid w:val="00140E0C"/>
    <w:rsid w:val="0014437A"/>
    <w:rsid w:val="00153AB3"/>
    <w:rsid w:val="00162D29"/>
    <w:rsid w:val="001642E6"/>
    <w:rsid w:val="00164878"/>
    <w:rsid w:val="00165091"/>
    <w:rsid w:val="00170615"/>
    <w:rsid w:val="00171903"/>
    <w:rsid w:val="00174CEE"/>
    <w:rsid w:val="001750FC"/>
    <w:rsid w:val="00177F84"/>
    <w:rsid w:val="0018200C"/>
    <w:rsid w:val="001833B6"/>
    <w:rsid w:val="00190CD2"/>
    <w:rsid w:val="00193242"/>
    <w:rsid w:val="00197D30"/>
    <w:rsid w:val="001A22A1"/>
    <w:rsid w:val="001B4850"/>
    <w:rsid w:val="001B4EA3"/>
    <w:rsid w:val="001B7966"/>
    <w:rsid w:val="001B7A16"/>
    <w:rsid w:val="001B7D79"/>
    <w:rsid w:val="001C23B3"/>
    <w:rsid w:val="001C4A9D"/>
    <w:rsid w:val="001C7BC6"/>
    <w:rsid w:val="001D1097"/>
    <w:rsid w:val="001D4434"/>
    <w:rsid w:val="001D5133"/>
    <w:rsid w:val="001D7749"/>
    <w:rsid w:val="001E3B38"/>
    <w:rsid w:val="00200054"/>
    <w:rsid w:val="002000DE"/>
    <w:rsid w:val="00202EFF"/>
    <w:rsid w:val="00202FEA"/>
    <w:rsid w:val="0020509F"/>
    <w:rsid w:val="00207A57"/>
    <w:rsid w:val="00207A96"/>
    <w:rsid w:val="00214A6F"/>
    <w:rsid w:val="00221F1F"/>
    <w:rsid w:val="0022265F"/>
    <w:rsid w:val="00223E47"/>
    <w:rsid w:val="00232783"/>
    <w:rsid w:val="00241D77"/>
    <w:rsid w:val="00244B53"/>
    <w:rsid w:val="00247E9D"/>
    <w:rsid w:val="002509F5"/>
    <w:rsid w:val="002535AA"/>
    <w:rsid w:val="00261CBC"/>
    <w:rsid w:val="00265DE7"/>
    <w:rsid w:val="00270260"/>
    <w:rsid w:val="00271877"/>
    <w:rsid w:val="002722CA"/>
    <w:rsid w:val="002834D3"/>
    <w:rsid w:val="0028464E"/>
    <w:rsid w:val="002853BF"/>
    <w:rsid w:val="00292528"/>
    <w:rsid w:val="002A01D6"/>
    <w:rsid w:val="002A4778"/>
    <w:rsid w:val="002A7E18"/>
    <w:rsid w:val="002B1C8D"/>
    <w:rsid w:val="002C53D1"/>
    <w:rsid w:val="002D189F"/>
    <w:rsid w:val="002D6BE1"/>
    <w:rsid w:val="002F1E95"/>
    <w:rsid w:val="002F31F1"/>
    <w:rsid w:val="003024F8"/>
    <w:rsid w:val="00303343"/>
    <w:rsid w:val="00303CAB"/>
    <w:rsid w:val="003042A2"/>
    <w:rsid w:val="00304636"/>
    <w:rsid w:val="00305C35"/>
    <w:rsid w:val="00311322"/>
    <w:rsid w:val="00314481"/>
    <w:rsid w:val="00314A5A"/>
    <w:rsid w:val="00322973"/>
    <w:rsid w:val="003325F0"/>
    <w:rsid w:val="00341038"/>
    <w:rsid w:val="003436F7"/>
    <w:rsid w:val="00352E7C"/>
    <w:rsid w:val="00353276"/>
    <w:rsid w:val="003539E7"/>
    <w:rsid w:val="003552BD"/>
    <w:rsid w:val="00366980"/>
    <w:rsid w:val="00367598"/>
    <w:rsid w:val="00370126"/>
    <w:rsid w:val="00374C23"/>
    <w:rsid w:val="003755D1"/>
    <w:rsid w:val="003802E2"/>
    <w:rsid w:val="00382774"/>
    <w:rsid w:val="00383A75"/>
    <w:rsid w:val="00385E95"/>
    <w:rsid w:val="00385FED"/>
    <w:rsid w:val="00393B3A"/>
    <w:rsid w:val="00397B7E"/>
    <w:rsid w:val="003A69BF"/>
    <w:rsid w:val="003A7269"/>
    <w:rsid w:val="003C0FB7"/>
    <w:rsid w:val="003C4E09"/>
    <w:rsid w:val="003C6D81"/>
    <w:rsid w:val="003D0F80"/>
    <w:rsid w:val="003D2595"/>
    <w:rsid w:val="003E7083"/>
    <w:rsid w:val="003F3503"/>
    <w:rsid w:val="003F629F"/>
    <w:rsid w:val="00403938"/>
    <w:rsid w:val="00413DA3"/>
    <w:rsid w:val="00414171"/>
    <w:rsid w:val="00414CE5"/>
    <w:rsid w:val="00416A0B"/>
    <w:rsid w:val="00416A9F"/>
    <w:rsid w:val="0041787F"/>
    <w:rsid w:val="00423450"/>
    <w:rsid w:val="00426845"/>
    <w:rsid w:val="00426FA2"/>
    <w:rsid w:val="0042702D"/>
    <w:rsid w:val="00435C81"/>
    <w:rsid w:val="00440559"/>
    <w:rsid w:val="00440F72"/>
    <w:rsid w:val="00450966"/>
    <w:rsid w:val="004565AA"/>
    <w:rsid w:val="00456A2C"/>
    <w:rsid w:val="004573AE"/>
    <w:rsid w:val="004630DC"/>
    <w:rsid w:val="0046635F"/>
    <w:rsid w:val="00467554"/>
    <w:rsid w:val="00474AE0"/>
    <w:rsid w:val="0047796F"/>
    <w:rsid w:val="00482931"/>
    <w:rsid w:val="00495574"/>
    <w:rsid w:val="00497384"/>
    <w:rsid w:val="004A072B"/>
    <w:rsid w:val="004A44FF"/>
    <w:rsid w:val="004B156C"/>
    <w:rsid w:val="004B5BCA"/>
    <w:rsid w:val="004C2C5B"/>
    <w:rsid w:val="004C36D0"/>
    <w:rsid w:val="004D09A3"/>
    <w:rsid w:val="004D3CB6"/>
    <w:rsid w:val="004E2D8F"/>
    <w:rsid w:val="004E5E61"/>
    <w:rsid w:val="004F1410"/>
    <w:rsid w:val="004F7A05"/>
    <w:rsid w:val="00500264"/>
    <w:rsid w:val="005023D4"/>
    <w:rsid w:val="005037FD"/>
    <w:rsid w:val="00507320"/>
    <w:rsid w:val="00510B1E"/>
    <w:rsid w:val="005120A9"/>
    <w:rsid w:val="00512A19"/>
    <w:rsid w:val="0051304D"/>
    <w:rsid w:val="00517D7C"/>
    <w:rsid w:val="00520646"/>
    <w:rsid w:val="0052176F"/>
    <w:rsid w:val="00525C26"/>
    <w:rsid w:val="0052604B"/>
    <w:rsid w:val="0053088D"/>
    <w:rsid w:val="005338EE"/>
    <w:rsid w:val="00534BF6"/>
    <w:rsid w:val="00537CDE"/>
    <w:rsid w:val="005409FC"/>
    <w:rsid w:val="00542D48"/>
    <w:rsid w:val="005563D3"/>
    <w:rsid w:val="00557712"/>
    <w:rsid w:val="00560697"/>
    <w:rsid w:val="00575F76"/>
    <w:rsid w:val="005766CE"/>
    <w:rsid w:val="005773F2"/>
    <w:rsid w:val="00580F0E"/>
    <w:rsid w:val="00581B53"/>
    <w:rsid w:val="0058347C"/>
    <w:rsid w:val="005848B7"/>
    <w:rsid w:val="00587265"/>
    <w:rsid w:val="00591388"/>
    <w:rsid w:val="0059358B"/>
    <w:rsid w:val="00593C63"/>
    <w:rsid w:val="00593D77"/>
    <w:rsid w:val="005944F9"/>
    <w:rsid w:val="00596428"/>
    <w:rsid w:val="00596CC5"/>
    <w:rsid w:val="005A13C1"/>
    <w:rsid w:val="005A49BD"/>
    <w:rsid w:val="005A4D1C"/>
    <w:rsid w:val="005A5DD3"/>
    <w:rsid w:val="005B046D"/>
    <w:rsid w:val="005B33AE"/>
    <w:rsid w:val="005B4BC4"/>
    <w:rsid w:val="005C029C"/>
    <w:rsid w:val="005C49D7"/>
    <w:rsid w:val="005C60FB"/>
    <w:rsid w:val="005C6FB2"/>
    <w:rsid w:val="005C7538"/>
    <w:rsid w:val="005C7EF5"/>
    <w:rsid w:val="005D1C7F"/>
    <w:rsid w:val="005D2402"/>
    <w:rsid w:val="005D2BF6"/>
    <w:rsid w:val="005D4BCF"/>
    <w:rsid w:val="005E2D44"/>
    <w:rsid w:val="005E7C53"/>
    <w:rsid w:val="005F0356"/>
    <w:rsid w:val="005F2E28"/>
    <w:rsid w:val="005F3DC1"/>
    <w:rsid w:val="005F4594"/>
    <w:rsid w:val="005F73BC"/>
    <w:rsid w:val="005F7E95"/>
    <w:rsid w:val="00600923"/>
    <w:rsid w:val="00600E20"/>
    <w:rsid w:val="006053FC"/>
    <w:rsid w:val="006054C4"/>
    <w:rsid w:val="00612F3F"/>
    <w:rsid w:val="00623637"/>
    <w:rsid w:val="006279C6"/>
    <w:rsid w:val="0063460B"/>
    <w:rsid w:val="00644F1D"/>
    <w:rsid w:val="00646B59"/>
    <w:rsid w:val="006604C2"/>
    <w:rsid w:val="00673A21"/>
    <w:rsid w:val="006855CF"/>
    <w:rsid w:val="006861F5"/>
    <w:rsid w:val="00690120"/>
    <w:rsid w:val="00693332"/>
    <w:rsid w:val="00697FBB"/>
    <w:rsid w:val="006A5D14"/>
    <w:rsid w:val="006B2085"/>
    <w:rsid w:val="006B21B8"/>
    <w:rsid w:val="006B7B58"/>
    <w:rsid w:val="006C36EB"/>
    <w:rsid w:val="006D4B15"/>
    <w:rsid w:val="006D59F7"/>
    <w:rsid w:val="006E273E"/>
    <w:rsid w:val="006E2CB6"/>
    <w:rsid w:val="006E5E07"/>
    <w:rsid w:val="006F0434"/>
    <w:rsid w:val="006F1CC7"/>
    <w:rsid w:val="00701D12"/>
    <w:rsid w:val="0070239F"/>
    <w:rsid w:val="00704113"/>
    <w:rsid w:val="0071487E"/>
    <w:rsid w:val="00722033"/>
    <w:rsid w:val="0072309C"/>
    <w:rsid w:val="0072695B"/>
    <w:rsid w:val="00726A65"/>
    <w:rsid w:val="00731884"/>
    <w:rsid w:val="00733834"/>
    <w:rsid w:val="0074224C"/>
    <w:rsid w:val="0074539E"/>
    <w:rsid w:val="00750A70"/>
    <w:rsid w:val="00751F4C"/>
    <w:rsid w:val="00752912"/>
    <w:rsid w:val="00754E86"/>
    <w:rsid w:val="007556BE"/>
    <w:rsid w:val="00760965"/>
    <w:rsid w:val="007621CC"/>
    <w:rsid w:val="007643E3"/>
    <w:rsid w:val="0076668A"/>
    <w:rsid w:val="007825DD"/>
    <w:rsid w:val="00784C08"/>
    <w:rsid w:val="00785EDF"/>
    <w:rsid w:val="00786A29"/>
    <w:rsid w:val="00792044"/>
    <w:rsid w:val="007925FD"/>
    <w:rsid w:val="00795F59"/>
    <w:rsid w:val="00797BF9"/>
    <w:rsid w:val="00797C0F"/>
    <w:rsid w:val="007A0FEF"/>
    <w:rsid w:val="007A678F"/>
    <w:rsid w:val="007B1F72"/>
    <w:rsid w:val="007B38C6"/>
    <w:rsid w:val="007C0A5B"/>
    <w:rsid w:val="007C205A"/>
    <w:rsid w:val="007D22AB"/>
    <w:rsid w:val="007D5C07"/>
    <w:rsid w:val="007E4CA5"/>
    <w:rsid w:val="007E71E6"/>
    <w:rsid w:val="007F5726"/>
    <w:rsid w:val="007F68E3"/>
    <w:rsid w:val="008067E0"/>
    <w:rsid w:val="00813E54"/>
    <w:rsid w:val="008168FB"/>
    <w:rsid w:val="00822BA6"/>
    <w:rsid w:val="00826619"/>
    <w:rsid w:val="00830F92"/>
    <w:rsid w:val="008419E9"/>
    <w:rsid w:val="008548FB"/>
    <w:rsid w:val="008623FD"/>
    <w:rsid w:val="00866774"/>
    <w:rsid w:val="00873B97"/>
    <w:rsid w:val="00897B24"/>
    <w:rsid w:val="008A0183"/>
    <w:rsid w:val="008A3D6D"/>
    <w:rsid w:val="008A5EE9"/>
    <w:rsid w:val="008A62AC"/>
    <w:rsid w:val="008A776A"/>
    <w:rsid w:val="008B2206"/>
    <w:rsid w:val="008C255D"/>
    <w:rsid w:val="008D3291"/>
    <w:rsid w:val="008D4FBF"/>
    <w:rsid w:val="008D59AA"/>
    <w:rsid w:val="008E145D"/>
    <w:rsid w:val="008E25F5"/>
    <w:rsid w:val="008E2B56"/>
    <w:rsid w:val="008F0F4C"/>
    <w:rsid w:val="008F7645"/>
    <w:rsid w:val="00900232"/>
    <w:rsid w:val="00900BAA"/>
    <w:rsid w:val="00903734"/>
    <w:rsid w:val="00903878"/>
    <w:rsid w:val="00903CF6"/>
    <w:rsid w:val="009048B8"/>
    <w:rsid w:val="00904CF6"/>
    <w:rsid w:val="009052C7"/>
    <w:rsid w:val="00905FFA"/>
    <w:rsid w:val="00912D2B"/>
    <w:rsid w:val="0092017A"/>
    <w:rsid w:val="00922032"/>
    <w:rsid w:val="0092575F"/>
    <w:rsid w:val="00925C23"/>
    <w:rsid w:val="00927E08"/>
    <w:rsid w:val="00930180"/>
    <w:rsid w:val="009303FA"/>
    <w:rsid w:val="00934753"/>
    <w:rsid w:val="00943004"/>
    <w:rsid w:val="00943F8C"/>
    <w:rsid w:val="00947FA5"/>
    <w:rsid w:val="00955763"/>
    <w:rsid w:val="00963275"/>
    <w:rsid w:val="00966A88"/>
    <w:rsid w:val="00970AE9"/>
    <w:rsid w:val="00972829"/>
    <w:rsid w:val="00973A47"/>
    <w:rsid w:val="009749F4"/>
    <w:rsid w:val="00981ED8"/>
    <w:rsid w:val="00982AA3"/>
    <w:rsid w:val="009863EF"/>
    <w:rsid w:val="00986A41"/>
    <w:rsid w:val="0098719A"/>
    <w:rsid w:val="00991FF2"/>
    <w:rsid w:val="0099315B"/>
    <w:rsid w:val="00995DD9"/>
    <w:rsid w:val="009B5475"/>
    <w:rsid w:val="009C1F02"/>
    <w:rsid w:val="009C3783"/>
    <w:rsid w:val="009C4E7E"/>
    <w:rsid w:val="009D3B0A"/>
    <w:rsid w:val="009D3FA5"/>
    <w:rsid w:val="009D5606"/>
    <w:rsid w:val="009D6951"/>
    <w:rsid w:val="009D7DD1"/>
    <w:rsid w:val="009E0351"/>
    <w:rsid w:val="009E214B"/>
    <w:rsid w:val="009E3262"/>
    <w:rsid w:val="009E53AF"/>
    <w:rsid w:val="009F0270"/>
    <w:rsid w:val="009F18F7"/>
    <w:rsid w:val="009F1B3E"/>
    <w:rsid w:val="009F61FA"/>
    <w:rsid w:val="00A05796"/>
    <w:rsid w:val="00A13CB0"/>
    <w:rsid w:val="00A14FD8"/>
    <w:rsid w:val="00A16A34"/>
    <w:rsid w:val="00A22CA1"/>
    <w:rsid w:val="00A370A4"/>
    <w:rsid w:val="00A4595D"/>
    <w:rsid w:val="00A51146"/>
    <w:rsid w:val="00A61D3A"/>
    <w:rsid w:val="00A627F3"/>
    <w:rsid w:val="00A6645A"/>
    <w:rsid w:val="00A66833"/>
    <w:rsid w:val="00A70DCF"/>
    <w:rsid w:val="00A72437"/>
    <w:rsid w:val="00A73FDF"/>
    <w:rsid w:val="00A870DD"/>
    <w:rsid w:val="00A9046A"/>
    <w:rsid w:val="00A931F2"/>
    <w:rsid w:val="00A951AD"/>
    <w:rsid w:val="00A96157"/>
    <w:rsid w:val="00A969AF"/>
    <w:rsid w:val="00A9729E"/>
    <w:rsid w:val="00A976E4"/>
    <w:rsid w:val="00AA05EA"/>
    <w:rsid w:val="00AA1F69"/>
    <w:rsid w:val="00AA28BC"/>
    <w:rsid w:val="00AB348F"/>
    <w:rsid w:val="00AB7D36"/>
    <w:rsid w:val="00AC1390"/>
    <w:rsid w:val="00AC4663"/>
    <w:rsid w:val="00AD112A"/>
    <w:rsid w:val="00AD1862"/>
    <w:rsid w:val="00AE1DD2"/>
    <w:rsid w:val="00AE4106"/>
    <w:rsid w:val="00AE5482"/>
    <w:rsid w:val="00AF11F6"/>
    <w:rsid w:val="00AF1991"/>
    <w:rsid w:val="00AF1C63"/>
    <w:rsid w:val="00AF3DA0"/>
    <w:rsid w:val="00AF69A0"/>
    <w:rsid w:val="00B05BF9"/>
    <w:rsid w:val="00B07FD6"/>
    <w:rsid w:val="00B12138"/>
    <w:rsid w:val="00B1251B"/>
    <w:rsid w:val="00B13B31"/>
    <w:rsid w:val="00B17749"/>
    <w:rsid w:val="00B17AE9"/>
    <w:rsid w:val="00B17C05"/>
    <w:rsid w:val="00B20334"/>
    <w:rsid w:val="00B20819"/>
    <w:rsid w:val="00B225B9"/>
    <w:rsid w:val="00B2494E"/>
    <w:rsid w:val="00B24AB1"/>
    <w:rsid w:val="00B34510"/>
    <w:rsid w:val="00B36BD9"/>
    <w:rsid w:val="00B41A4C"/>
    <w:rsid w:val="00B41E60"/>
    <w:rsid w:val="00B43095"/>
    <w:rsid w:val="00B446CA"/>
    <w:rsid w:val="00B476C4"/>
    <w:rsid w:val="00B5093C"/>
    <w:rsid w:val="00B52690"/>
    <w:rsid w:val="00B532B3"/>
    <w:rsid w:val="00B54356"/>
    <w:rsid w:val="00B55FE5"/>
    <w:rsid w:val="00B62917"/>
    <w:rsid w:val="00B66C1D"/>
    <w:rsid w:val="00B66F93"/>
    <w:rsid w:val="00B74609"/>
    <w:rsid w:val="00B752B2"/>
    <w:rsid w:val="00B80A7C"/>
    <w:rsid w:val="00B80BF9"/>
    <w:rsid w:val="00B80E39"/>
    <w:rsid w:val="00B81410"/>
    <w:rsid w:val="00B824A5"/>
    <w:rsid w:val="00B84056"/>
    <w:rsid w:val="00B8588F"/>
    <w:rsid w:val="00B858F1"/>
    <w:rsid w:val="00B85D69"/>
    <w:rsid w:val="00B8684C"/>
    <w:rsid w:val="00B92A23"/>
    <w:rsid w:val="00BA03A7"/>
    <w:rsid w:val="00BA5A2D"/>
    <w:rsid w:val="00BA5B8F"/>
    <w:rsid w:val="00BB0480"/>
    <w:rsid w:val="00BB2B54"/>
    <w:rsid w:val="00BB62C6"/>
    <w:rsid w:val="00BC2EA4"/>
    <w:rsid w:val="00BC3CA1"/>
    <w:rsid w:val="00BC49E5"/>
    <w:rsid w:val="00BC5B74"/>
    <w:rsid w:val="00BC757B"/>
    <w:rsid w:val="00BD1650"/>
    <w:rsid w:val="00BD26E2"/>
    <w:rsid w:val="00BD3194"/>
    <w:rsid w:val="00BD5FA8"/>
    <w:rsid w:val="00BE23E5"/>
    <w:rsid w:val="00BE31E6"/>
    <w:rsid w:val="00BE458B"/>
    <w:rsid w:val="00BF757E"/>
    <w:rsid w:val="00BF7C0E"/>
    <w:rsid w:val="00BF7F5A"/>
    <w:rsid w:val="00C017CF"/>
    <w:rsid w:val="00C05D61"/>
    <w:rsid w:val="00C10639"/>
    <w:rsid w:val="00C11C7C"/>
    <w:rsid w:val="00C150B5"/>
    <w:rsid w:val="00C17719"/>
    <w:rsid w:val="00C20D21"/>
    <w:rsid w:val="00C2470A"/>
    <w:rsid w:val="00C335D8"/>
    <w:rsid w:val="00C50E12"/>
    <w:rsid w:val="00C54046"/>
    <w:rsid w:val="00C54491"/>
    <w:rsid w:val="00C5748C"/>
    <w:rsid w:val="00C71B43"/>
    <w:rsid w:val="00C73DFF"/>
    <w:rsid w:val="00C74D8F"/>
    <w:rsid w:val="00C751A9"/>
    <w:rsid w:val="00C766DD"/>
    <w:rsid w:val="00C76BDF"/>
    <w:rsid w:val="00C76F5C"/>
    <w:rsid w:val="00C775CE"/>
    <w:rsid w:val="00C8030E"/>
    <w:rsid w:val="00C84CFD"/>
    <w:rsid w:val="00C91697"/>
    <w:rsid w:val="00C92EAA"/>
    <w:rsid w:val="00C92F9B"/>
    <w:rsid w:val="00C93855"/>
    <w:rsid w:val="00CA148F"/>
    <w:rsid w:val="00CA29F9"/>
    <w:rsid w:val="00CA7EB3"/>
    <w:rsid w:val="00CB0505"/>
    <w:rsid w:val="00CB6B73"/>
    <w:rsid w:val="00CC218D"/>
    <w:rsid w:val="00CC6334"/>
    <w:rsid w:val="00CC677A"/>
    <w:rsid w:val="00CD008E"/>
    <w:rsid w:val="00CD6EDC"/>
    <w:rsid w:val="00CE0241"/>
    <w:rsid w:val="00CE24B9"/>
    <w:rsid w:val="00CE2D1F"/>
    <w:rsid w:val="00CF02A6"/>
    <w:rsid w:val="00CF1561"/>
    <w:rsid w:val="00CF1A40"/>
    <w:rsid w:val="00CF36EF"/>
    <w:rsid w:val="00CF4864"/>
    <w:rsid w:val="00CF4AE2"/>
    <w:rsid w:val="00D01898"/>
    <w:rsid w:val="00D02745"/>
    <w:rsid w:val="00D0405C"/>
    <w:rsid w:val="00D1110F"/>
    <w:rsid w:val="00D15B10"/>
    <w:rsid w:val="00D23E20"/>
    <w:rsid w:val="00D32842"/>
    <w:rsid w:val="00D3491E"/>
    <w:rsid w:val="00D36E64"/>
    <w:rsid w:val="00D4297E"/>
    <w:rsid w:val="00D454AB"/>
    <w:rsid w:val="00D536AB"/>
    <w:rsid w:val="00D54E0C"/>
    <w:rsid w:val="00D5537A"/>
    <w:rsid w:val="00D6147D"/>
    <w:rsid w:val="00D62A54"/>
    <w:rsid w:val="00D71136"/>
    <w:rsid w:val="00D7458E"/>
    <w:rsid w:val="00D77F36"/>
    <w:rsid w:val="00D85B78"/>
    <w:rsid w:val="00D9057D"/>
    <w:rsid w:val="00D92823"/>
    <w:rsid w:val="00D95D24"/>
    <w:rsid w:val="00D96C51"/>
    <w:rsid w:val="00DA026E"/>
    <w:rsid w:val="00DA576E"/>
    <w:rsid w:val="00DB0A86"/>
    <w:rsid w:val="00DB57B7"/>
    <w:rsid w:val="00DC06E4"/>
    <w:rsid w:val="00DC33CF"/>
    <w:rsid w:val="00DC3415"/>
    <w:rsid w:val="00DC341D"/>
    <w:rsid w:val="00DD0BF3"/>
    <w:rsid w:val="00DD25F5"/>
    <w:rsid w:val="00DD35AB"/>
    <w:rsid w:val="00DD3DE6"/>
    <w:rsid w:val="00DD59CF"/>
    <w:rsid w:val="00DE4534"/>
    <w:rsid w:val="00DF3269"/>
    <w:rsid w:val="00DF3D3A"/>
    <w:rsid w:val="00DF4228"/>
    <w:rsid w:val="00E06670"/>
    <w:rsid w:val="00E10E12"/>
    <w:rsid w:val="00E17363"/>
    <w:rsid w:val="00E2403C"/>
    <w:rsid w:val="00E263B0"/>
    <w:rsid w:val="00E30FFE"/>
    <w:rsid w:val="00E32FD6"/>
    <w:rsid w:val="00E34F46"/>
    <w:rsid w:val="00E47752"/>
    <w:rsid w:val="00E501AB"/>
    <w:rsid w:val="00E53030"/>
    <w:rsid w:val="00E54BEB"/>
    <w:rsid w:val="00E56652"/>
    <w:rsid w:val="00E61624"/>
    <w:rsid w:val="00E62C9E"/>
    <w:rsid w:val="00E63369"/>
    <w:rsid w:val="00E63569"/>
    <w:rsid w:val="00E80756"/>
    <w:rsid w:val="00E81F96"/>
    <w:rsid w:val="00E8302B"/>
    <w:rsid w:val="00E83E34"/>
    <w:rsid w:val="00E84F8C"/>
    <w:rsid w:val="00E85360"/>
    <w:rsid w:val="00E85641"/>
    <w:rsid w:val="00E85DA4"/>
    <w:rsid w:val="00E86B42"/>
    <w:rsid w:val="00E90BB7"/>
    <w:rsid w:val="00E95892"/>
    <w:rsid w:val="00E97354"/>
    <w:rsid w:val="00EA6408"/>
    <w:rsid w:val="00EA66DB"/>
    <w:rsid w:val="00EC02C6"/>
    <w:rsid w:val="00EC0483"/>
    <w:rsid w:val="00EC0D9B"/>
    <w:rsid w:val="00ED0897"/>
    <w:rsid w:val="00ED24BE"/>
    <w:rsid w:val="00ED73FF"/>
    <w:rsid w:val="00ED7F01"/>
    <w:rsid w:val="00EE51DE"/>
    <w:rsid w:val="00EE551A"/>
    <w:rsid w:val="00EF1CA5"/>
    <w:rsid w:val="00EF5E01"/>
    <w:rsid w:val="00EF6675"/>
    <w:rsid w:val="00EF6EC0"/>
    <w:rsid w:val="00F02058"/>
    <w:rsid w:val="00F0343C"/>
    <w:rsid w:val="00F04CE5"/>
    <w:rsid w:val="00F13514"/>
    <w:rsid w:val="00F1360F"/>
    <w:rsid w:val="00F16AA8"/>
    <w:rsid w:val="00F2506E"/>
    <w:rsid w:val="00F3133C"/>
    <w:rsid w:val="00F3226A"/>
    <w:rsid w:val="00F33265"/>
    <w:rsid w:val="00F33DB0"/>
    <w:rsid w:val="00F374D1"/>
    <w:rsid w:val="00F45DB8"/>
    <w:rsid w:val="00F463E7"/>
    <w:rsid w:val="00F54426"/>
    <w:rsid w:val="00F54D29"/>
    <w:rsid w:val="00F60C30"/>
    <w:rsid w:val="00F62BCD"/>
    <w:rsid w:val="00F74B77"/>
    <w:rsid w:val="00F764FE"/>
    <w:rsid w:val="00F802D3"/>
    <w:rsid w:val="00F827B6"/>
    <w:rsid w:val="00F922F2"/>
    <w:rsid w:val="00F9257D"/>
    <w:rsid w:val="00F92A21"/>
    <w:rsid w:val="00F92BE5"/>
    <w:rsid w:val="00FA00A3"/>
    <w:rsid w:val="00FA0574"/>
    <w:rsid w:val="00FB3282"/>
    <w:rsid w:val="00FB68D3"/>
    <w:rsid w:val="00FC4B75"/>
    <w:rsid w:val="00FC513F"/>
    <w:rsid w:val="00FC5EC8"/>
    <w:rsid w:val="00FD0BD6"/>
    <w:rsid w:val="00FE3FD1"/>
    <w:rsid w:val="00FE7554"/>
    <w:rsid w:val="00FF0F55"/>
    <w:rsid w:val="00FF17FE"/>
    <w:rsid w:val="00FF3CFF"/>
    <w:rsid w:val="01260E98"/>
    <w:rsid w:val="012C7183"/>
    <w:rsid w:val="013E4434"/>
    <w:rsid w:val="014632E9"/>
    <w:rsid w:val="01E21263"/>
    <w:rsid w:val="01F3521E"/>
    <w:rsid w:val="021D229B"/>
    <w:rsid w:val="03127926"/>
    <w:rsid w:val="045A3333"/>
    <w:rsid w:val="0486237A"/>
    <w:rsid w:val="04CB2483"/>
    <w:rsid w:val="04E86B91"/>
    <w:rsid w:val="04F419D9"/>
    <w:rsid w:val="052C68A4"/>
    <w:rsid w:val="05634469"/>
    <w:rsid w:val="058D7738"/>
    <w:rsid w:val="067A38E7"/>
    <w:rsid w:val="070B6B66"/>
    <w:rsid w:val="070D0E94"/>
    <w:rsid w:val="07634D43"/>
    <w:rsid w:val="07C440E8"/>
    <w:rsid w:val="08055CAB"/>
    <w:rsid w:val="089E3A0A"/>
    <w:rsid w:val="08BC2A1A"/>
    <w:rsid w:val="09093579"/>
    <w:rsid w:val="09293C1C"/>
    <w:rsid w:val="094445B2"/>
    <w:rsid w:val="0955056D"/>
    <w:rsid w:val="099C43EE"/>
    <w:rsid w:val="09C556F2"/>
    <w:rsid w:val="09D75426"/>
    <w:rsid w:val="0A5C592B"/>
    <w:rsid w:val="0A5E5C25"/>
    <w:rsid w:val="0A7E3AF3"/>
    <w:rsid w:val="0BA13F3D"/>
    <w:rsid w:val="0C4F6C32"/>
    <w:rsid w:val="0CAA0BCF"/>
    <w:rsid w:val="0CEA36C2"/>
    <w:rsid w:val="0CF63E15"/>
    <w:rsid w:val="0D3861DB"/>
    <w:rsid w:val="0D4903E8"/>
    <w:rsid w:val="0D6E0D2F"/>
    <w:rsid w:val="0DEB5944"/>
    <w:rsid w:val="0DF16743"/>
    <w:rsid w:val="0E0F33E0"/>
    <w:rsid w:val="0E2055ED"/>
    <w:rsid w:val="0E5C2066"/>
    <w:rsid w:val="0E6A4ABA"/>
    <w:rsid w:val="0E7B2823"/>
    <w:rsid w:val="0E88014B"/>
    <w:rsid w:val="0E883192"/>
    <w:rsid w:val="0E9D17C6"/>
    <w:rsid w:val="0EA8592A"/>
    <w:rsid w:val="0ED308B1"/>
    <w:rsid w:val="0F5C08A7"/>
    <w:rsid w:val="0F8B2F3A"/>
    <w:rsid w:val="10294501"/>
    <w:rsid w:val="105E051F"/>
    <w:rsid w:val="107240FA"/>
    <w:rsid w:val="108160EB"/>
    <w:rsid w:val="10C44BC3"/>
    <w:rsid w:val="10DE353E"/>
    <w:rsid w:val="10F468BD"/>
    <w:rsid w:val="11252F1A"/>
    <w:rsid w:val="11717F0E"/>
    <w:rsid w:val="11C24C0D"/>
    <w:rsid w:val="122D2087"/>
    <w:rsid w:val="12E36BE9"/>
    <w:rsid w:val="12EA7F78"/>
    <w:rsid w:val="131C20FB"/>
    <w:rsid w:val="13313DF9"/>
    <w:rsid w:val="137F4B64"/>
    <w:rsid w:val="138959E3"/>
    <w:rsid w:val="13C75032"/>
    <w:rsid w:val="14757D15"/>
    <w:rsid w:val="148F527B"/>
    <w:rsid w:val="152A4FA3"/>
    <w:rsid w:val="15406575"/>
    <w:rsid w:val="15763D45"/>
    <w:rsid w:val="15AE34DE"/>
    <w:rsid w:val="161A6DC6"/>
    <w:rsid w:val="162D4D4B"/>
    <w:rsid w:val="1698541C"/>
    <w:rsid w:val="16D451C7"/>
    <w:rsid w:val="16DB2B26"/>
    <w:rsid w:val="172822BB"/>
    <w:rsid w:val="1787048B"/>
    <w:rsid w:val="17E256C1"/>
    <w:rsid w:val="17E76718"/>
    <w:rsid w:val="184077D8"/>
    <w:rsid w:val="18515F32"/>
    <w:rsid w:val="188E5849"/>
    <w:rsid w:val="189A205E"/>
    <w:rsid w:val="192B12EA"/>
    <w:rsid w:val="19761132"/>
    <w:rsid w:val="19801636"/>
    <w:rsid w:val="198F1879"/>
    <w:rsid w:val="19D21766"/>
    <w:rsid w:val="19E219A9"/>
    <w:rsid w:val="19E576EB"/>
    <w:rsid w:val="1A023DF9"/>
    <w:rsid w:val="1A5A3C35"/>
    <w:rsid w:val="1A5B79AD"/>
    <w:rsid w:val="1A5D1977"/>
    <w:rsid w:val="1A6E0414"/>
    <w:rsid w:val="1AA44EB0"/>
    <w:rsid w:val="1ABA38AA"/>
    <w:rsid w:val="1AFF658A"/>
    <w:rsid w:val="1B0818E3"/>
    <w:rsid w:val="1B925650"/>
    <w:rsid w:val="1BA07D6D"/>
    <w:rsid w:val="1BA84E74"/>
    <w:rsid w:val="1BBC26CD"/>
    <w:rsid w:val="1BFC4287"/>
    <w:rsid w:val="1C1962B1"/>
    <w:rsid w:val="1C1B6A4E"/>
    <w:rsid w:val="1C5E5533"/>
    <w:rsid w:val="1C9176B6"/>
    <w:rsid w:val="1CBF2475"/>
    <w:rsid w:val="1D547061"/>
    <w:rsid w:val="1E312EFF"/>
    <w:rsid w:val="1E450758"/>
    <w:rsid w:val="1E5B441F"/>
    <w:rsid w:val="1ED03973"/>
    <w:rsid w:val="1ED33FB6"/>
    <w:rsid w:val="1EDF6DFF"/>
    <w:rsid w:val="1F152820"/>
    <w:rsid w:val="1F635D00"/>
    <w:rsid w:val="1F7F413E"/>
    <w:rsid w:val="1F8D3F55"/>
    <w:rsid w:val="1FE741BD"/>
    <w:rsid w:val="20052895"/>
    <w:rsid w:val="200A6A16"/>
    <w:rsid w:val="2073362B"/>
    <w:rsid w:val="20811A2A"/>
    <w:rsid w:val="20B3409F"/>
    <w:rsid w:val="20C32267"/>
    <w:rsid w:val="20C77B4A"/>
    <w:rsid w:val="20DE635F"/>
    <w:rsid w:val="21450638"/>
    <w:rsid w:val="21521B0A"/>
    <w:rsid w:val="218E68BA"/>
    <w:rsid w:val="21BE2CFB"/>
    <w:rsid w:val="22172645"/>
    <w:rsid w:val="222D20D3"/>
    <w:rsid w:val="228C2DF9"/>
    <w:rsid w:val="22B440FE"/>
    <w:rsid w:val="232C0139"/>
    <w:rsid w:val="23874E71"/>
    <w:rsid w:val="23B01195"/>
    <w:rsid w:val="23B02B18"/>
    <w:rsid w:val="23C71C0F"/>
    <w:rsid w:val="246102B6"/>
    <w:rsid w:val="2474565C"/>
    <w:rsid w:val="248A5117"/>
    <w:rsid w:val="24D44C08"/>
    <w:rsid w:val="24D82326"/>
    <w:rsid w:val="24E16D01"/>
    <w:rsid w:val="25F018F1"/>
    <w:rsid w:val="263B52D5"/>
    <w:rsid w:val="264B6B28"/>
    <w:rsid w:val="2650413E"/>
    <w:rsid w:val="26600825"/>
    <w:rsid w:val="26751385"/>
    <w:rsid w:val="26914E82"/>
    <w:rsid w:val="26EC20B9"/>
    <w:rsid w:val="270E64D3"/>
    <w:rsid w:val="27610CD3"/>
    <w:rsid w:val="27765E26"/>
    <w:rsid w:val="27A44741"/>
    <w:rsid w:val="27AE7A61"/>
    <w:rsid w:val="27C923FA"/>
    <w:rsid w:val="27C941A8"/>
    <w:rsid w:val="27DA0163"/>
    <w:rsid w:val="280276BA"/>
    <w:rsid w:val="2883782E"/>
    <w:rsid w:val="28F94D95"/>
    <w:rsid w:val="29114EEF"/>
    <w:rsid w:val="29424212"/>
    <w:rsid w:val="294C6E3F"/>
    <w:rsid w:val="2A264090"/>
    <w:rsid w:val="2A351FC9"/>
    <w:rsid w:val="2A6308E4"/>
    <w:rsid w:val="2AB32EED"/>
    <w:rsid w:val="2B110340"/>
    <w:rsid w:val="2B125E66"/>
    <w:rsid w:val="2B3C2EE3"/>
    <w:rsid w:val="2BE11DCE"/>
    <w:rsid w:val="2C3A5674"/>
    <w:rsid w:val="2C632468"/>
    <w:rsid w:val="2C6B3A80"/>
    <w:rsid w:val="2C714E0E"/>
    <w:rsid w:val="2C7548FE"/>
    <w:rsid w:val="2CD5539D"/>
    <w:rsid w:val="2CE83322"/>
    <w:rsid w:val="2D145EC5"/>
    <w:rsid w:val="2D236108"/>
    <w:rsid w:val="2D3B3143"/>
    <w:rsid w:val="2DAC186C"/>
    <w:rsid w:val="2DD11845"/>
    <w:rsid w:val="2DD613CD"/>
    <w:rsid w:val="2DFB0E33"/>
    <w:rsid w:val="2E3B56D4"/>
    <w:rsid w:val="2E4E5407"/>
    <w:rsid w:val="2E900A99"/>
    <w:rsid w:val="2EBF00B3"/>
    <w:rsid w:val="2ED0406E"/>
    <w:rsid w:val="2F1F0B51"/>
    <w:rsid w:val="2F3F643D"/>
    <w:rsid w:val="2F662C24"/>
    <w:rsid w:val="2F723377"/>
    <w:rsid w:val="2FD85109"/>
    <w:rsid w:val="30474804"/>
    <w:rsid w:val="304940D8"/>
    <w:rsid w:val="30B31E99"/>
    <w:rsid w:val="318F5A5F"/>
    <w:rsid w:val="31A35A6A"/>
    <w:rsid w:val="31B934DF"/>
    <w:rsid w:val="32075FF9"/>
    <w:rsid w:val="32110C25"/>
    <w:rsid w:val="3236068C"/>
    <w:rsid w:val="327B69E7"/>
    <w:rsid w:val="327D450D"/>
    <w:rsid w:val="328E7A61"/>
    <w:rsid w:val="32B4391B"/>
    <w:rsid w:val="330C7993"/>
    <w:rsid w:val="33242BDA"/>
    <w:rsid w:val="33411D32"/>
    <w:rsid w:val="334D3EDF"/>
    <w:rsid w:val="335F1E64"/>
    <w:rsid w:val="33666594"/>
    <w:rsid w:val="345D471B"/>
    <w:rsid w:val="346C65E7"/>
    <w:rsid w:val="347E742F"/>
    <w:rsid w:val="34863277"/>
    <w:rsid w:val="35004F81"/>
    <w:rsid w:val="3526120F"/>
    <w:rsid w:val="35B30245"/>
    <w:rsid w:val="361A40E1"/>
    <w:rsid w:val="362D624A"/>
    <w:rsid w:val="363D46DF"/>
    <w:rsid w:val="36405F7D"/>
    <w:rsid w:val="36941E25"/>
    <w:rsid w:val="36A4650C"/>
    <w:rsid w:val="36D52B69"/>
    <w:rsid w:val="36D861B6"/>
    <w:rsid w:val="36E36908"/>
    <w:rsid w:val="36F32FEF"/>
    <w:rsid w:val="37005AA7"/>
    <w:rsid w:val="37070849"/>
    <w:rsid w:val="37177E83"/>
    <w:rsid w:val="373D426B"/>
    <w:rsid w:val="37695060"/>
    <w:rsid w:val="378105FB"/>
    <w:rsid w:val="37BC1633"/>
    <w:rsid w:val="38475850"/>
    <w:rsid w:val="38675A43"/>
    <w:rsid w:val="38966328"/>
    <w:rsid w:val="399B34CA"/>
    <w:rsid w:val="39CD4633"/>
    <w:rsid w:val="39F257E0"/>
    <w:rsid w:val="3A0E30A6"/>
    <w:rsid w:val="3A8723CC"/>
    <w:rsid w:val="3AC739FF"/>
    <w:rsid w:val="3AD13648"/>
    <w:rsid w:val="3B111C96"/>
    <w:rsid w:val="3B48745D"/>
    <w:rsid w:val="3BB16FD5"/>
    <w:rsid w:val="3BD827B4"/>
    <w:rsid w:val="3C200311"/>
    <w:rsid w:val="3C6A3D54"/>
    <w:rsid w:val="3C6A4768"/>
    <w:rsid w:val="3CBE0765"/>
    <w:rsid w:val="3CDC5A84"/>
    <w:rsid w:val="3D1D2B74"/>
    <w:rsid w:val="3D385C00"/>
    <w:rsid w:val="3D6F7148"/>
    <w:rsid w:val="3DE10046"/>
    <w:rsid w:val="3E467EA9"/>
    <w:rsid w:val="3E9055C8"/>
    <w:rsid w:val="3EA13331"/>
    <w:rsid w:val="3EDB2CE7"/>
    <w:rsid w:val="3F852C53"/>
    <w:rsid w:val="3F931DD9"/>
    <w:rsid w:val="3FA96941"/>
    <w:rsid w:val="404843AC"/>
    <w:rsid w:val="4090365D"/>
    <w:rsid w:val="409969B6"/>
    <w:rsid w:val="40CB28E7"/>
    <w:rsid w:val="40E25AA6"/>
    <w:rsid w:val="41452699"/>
    <w:rsid w:val="414A3B23"/>
    <w:rsid w:val="41581B97"/>
    <w:rsid w:val="416F7716"/>
    <w:rsid w:val="41722CB8"/>
    <w:rsid w:val="42200080"/>
    <w:rsid w:val="42C24FD0"/>
    <w:rsid w:val="42D40179"/>
    <w:rsid w:val="42DA1507"/>
    <w:rsid w:val="438911A7"/>
    <w:rsid w:val="439D14D1"/>
    <w:rsid w:val="43AD4526"/>
    <w:rsid w:val="43EF4B3E"/>
    <w:rsid w:val="43FD54AD"/>
    <w:rsid w:val="44224F14"/>
    <w:rsid w:val="44480992"/>
    <w:rsid w:val="4456696C"/>
    <w:rsid w:val="44B738AE"/>
    <w:rsid w:val="44B813D4"/>
    <w:rsid w:val="44C71617"/>
    <w:rsid w:val="44EB17AA"/>
    <w:rsid w:val="44EC688A"/>
    <w:rsid w:val="451553B3"/>
    <w:rsid w:val="454D7D6F"/>
    <w:rsid w:val="45667082"/>
    <w:rsid w:val="45A27E9E"/>
    <w:rsid w:val="46933EA7"/>
    <w:rsid w:val="46AE2A8F"/>
    <w:rsid w:val="46BC33FE"/>
    <w:rsid w:val="46CE4EDF"/>
    <w:rsid w:val="470B1C8F"/>
    <w:rsid w:val="477C0DDF"/>
    <w:rsid w:val="478657BA"/>
    <w:rsid w:val="47E81FD1"/>
    <w:rsid w:val="47EA7AF7"/>
    <w:rsid w:val="47F64219"/>
    <w:rsid w:val="480C3F11"/>
    <w:rsid w:val="48567212"/>
    <w:rsid w:val="4860425D"/>
    <w:rsid w:val="48645AFB"/>
    <w:rsid w:val="48735D3E"/>
    <w:rsid w:val="48847F4B"/>
    <w:rsid w:val="488C513A"/>
    <w:rsid w:val="48BB1493"/>
    <w:rsid w:val="48CA7928"/>
    <w:rsid w:val="490C1CEF"/>
    <w:rsid w:val="49507E2D"/>
    <w:rsid w:val="49793828"/>
    <w:rsid w:val="49A5461D"/>
    <w:rsid w:val="49BC3715"/>
    <w:rsid w:val="49F64E79"/>
    <w:rsid w:val="4A4F4589"/>
    <w:rsid w:val="4ACC3E2B"/>
    <w:rsid w:val="4B3C553D"/>
    <w:rsid w:val="4B5F07FC"/>
    <w:rsid w:val="4BAD5A0B"/>
    <w:rsid w:val="4BEA4569"/>
    <w:rsid w:val="4BEB208F"/>
    <w:rsid w:val="4C392DFB"/>
    <w:rsid w:val="4C5639AD"/>
    <w:rsid w:val="4CB15087"/>
    <w:rsid w:val="4D0C49B3"/>
    <w:rsid w:val="4D447CA9"/>
    <w:rsid w:val="4D69549D"/>
    <w:rsid w:val="4DC66910"/>
    <w:rsid w:val="4E305CA0"/>
    <w:rsid w:val="4E347D1E"/>
    <w:rsid w:val="4E3F66C2"/>
    <w:rsid w:val="4E453CD9"/>
    <w:rsid w:val="4EED611E"/>
    <w:rsid w:val="4F271630"/>
    <w:rsid w:val="4FD01CC8"/>
    <w:rsid w:val="4FD30759"/>
    <w:rsid w:val="4FDF015D"/>
    <w:rsid w:val="4FEA3E77"/>
    <w:rsid w:val="5015592D"/>
    <w:rsid w:val="50597F0F"/>
    <w:rsid w:val="50772144"/>
    <w:rsid w:val="51387B25"/>
    <w:rsid w:val="51542485"/>
    <w:rsid w:val="515E50B1"/>
    <w:rsid w:val="51C969CF"/>
    <w:rsid w:val="52306A4E"/>
    <w:rsid w:val="52F21F55"/>
    <w:rsid w:val="531D5224"/>
    <w:rsid w:val="53424C8B"/>
    <w:rsid w:val="534C3D5B"/>
    <w:rsid w:val="53DD2C05"/>
    <w:rsid w:val="53DF697E"/>
    <w:rsid w:val="544C41DB"/>
    <w:rsid w:val="544E3E35"/>
    <w:rsid w:val="547C41CC"/>
    <w:rsid w:val="548337AD"/>
    <w:rsid w:val="54AF13BB"/>
    <w:rsid w:val="5552317F"/>
    <w:rsid w:val="557A3E90"/>
    <w:rsid w:val="559317CE"/>
    <w:rsid w:val="55A75279"/>
    <w:rsid w:val="55C23E61"/>
    <w:rsid w:val="55C4657B"/>
    <w:rsid w:val="56024BA5"/>
    <w:rsid w:val="5613290E"/>
    <w:rsid w:val="565A22EB"/>
    <w:rsid w:val="56666EE2"/>
    <w:rsid w:val="56730AB1"/>
    <w:rsid w:val="569D042A"/>
    <w:rsid w:val="56F20776"/>
    <w:rsid w:val="57853398"/>
    <w:rsid w:val="57CC0FC7"/>
    <w:rsid w:val="58254B7B"/>
    <w:rsid w:val="58417C07"/>
    <w:rsid w:val="58ED7447"/>
    <w:rsid w:val="58F22CAF"/>
    <w:rsid w:val="595A2602"/>
    <w:rsid w:val="59723DF0"/>
    <w:rsid w:val="59B241EC"/>
    <w:rsid w:val="59E21F44"/>
    <w:rsid w:val="5A0532AE"/>
    <w:rsid w:val="5A183D37"/>
    <w:rsid w:val="5A274BDA"/>
    <w:rsid w:val="5A421A14"/>
    <w:rsid w:val="5A5D23AA"/>
    <w:rsid w:val="5A754462"/>
    <w:rsid w:val="5AB126F6"/>
    <w:rsid w:val="5AE0479A"/>
    <w:rsid w:val="5BA67D81"/>
    <w:rsid w:val="5C1D0043"/>
    <w:rsid w:val="5C4F21C6"/>
    <w:rsid w:val="5C7834CB"/>
    <w:rsid w:val="5CB564CD"/>
    <w:rsid w:val="5D261179"/>
    <w:rsid w:val="5D327B1E"/>
    <w:rsid w:val="5D431D2B"/>
    <w:rsid w:val="5D5E0913"/>
    <w:rsid w:val="5D7E0FB5"/>
    <w:rsid w:val="5D9C73F0"/>
    <w:rsid w:val="5DB355D0"/>
    <w:rsid w:val="5DD92690"/>
    <w:rsid w:val="5E211941"/>
    <w:rsid w:val="5E512226"/>
    <w:rsid w:val="5E987E55"/>
    <w:rsid w:val="5F8B5C0B"/>
    <w:rsid w:val="5FC1162D"/>
    <w:rsid w:val="5FDE5D3B"/>
    <w:rsid w:val="60275C02"/>
    <w:rsid w:val="60B46A9C"/>
    <w:rsid w:val="61730705"/>
    <w:rsid w:val="61E0223F"/>
    <w:rsid w:val="62037CDB"/>
    <w:rsid w:val="62071697"/>
    <w:rsid w:val="626F711E"/>
    <w:rsid w:val="627D3DDC"/>
    <w:rsid w:val="62A06E82"/>
    <w:rsid w:val="635D341B"/>
    <w:rsid w:val="641C6E32"/>
    <w:rsid w:val="64591E34"/>
    <w:rsid w:val="64C9520C"/>
    <w:rsid w:val="650B0595"/>
    <w:rsid w:val="65856C59"/>
    <w:rsid w:val="66240220"/>
    <w:rsid w:val="663F32AC"/>
    <w:rsid w:val="666D1BC7"/>
    <w:rsid w:val="667967BE"/>
    <w:rsid w:val="668B029F"/>
    <w:rsid w:val="66ED4AB6"/>
    <w:rsid w:val="6703077D"/>
    <w:rsid w:val="671E7365"/>
    <w:rsid w:val="67392262"/>
    <w:rsid w:val="675B5EC3"/>
    <w:rsid w:val="677A27ED"/>
    <w:rsid w:val="67966EFB"/>
    <w:rsid w:val="67E660D5"/>
    <w:rsid w:val="686C7104"/>
    <w:rsid w:val="68E048D2"/>
    <w:rsid w:val="68E93F12"/>
    <w:rsid w:val="68F16ADF"/>
    <w:rsid w:val="69012A9A"/>
    <w:rsid w:val="692A6538"/>
    <w:rsid w:val="69320EA6"/>
    <w:rsid w:val="69390486"/>
    <w:rsid w:val="699B5F44"/>
    <w:rsid w:val="69E71C90"/>
    <w:rsid w:val="6A22706B"/>
    <w:rsid w:val="6ABC3EF9"/>
    <w:rsid w:val="6AE12B83"/>
    <w:rsid w:val="6B4355EC"/>
    <w:rsid w:val="6B6F1F3D"/>
    <w:rsid w:val="6B9B2D32"/>
    <w:rsid w:val="6BC56001"/>
    <w:rsid w:val="6BD61FBC"/>
    <w:rsid w:val="6C467142"/>
    <w:rsid w:val="6CBA18DE"/>
    <w:rsid w:val="6D0773A5"/>
    <w:rsid w:val="6D8141AA"/>
    <w:rsid w:val="6D885538"/>
    <w:rsid w:val="6DA06D26"/>
    <w:rsid w:val="6DB93944"/>
    <w:rsid w:val="6DCE3893"/>
    <w:rsid w:val="6DEF7365"/>
    <w:rsid w:val="6E2E7E8E"/>
    <w:rsid w:val="6E5F44BF"/>
    <w:rsid w:val="6E676A88"/>
    <w:rsid w:val="6EBD1212"/>
    <w:rsid w:val="6EFD5AB2"/>
    <w:rsid w:val="6F345978"/>
    <w:rsid w:val="6FEA24DA"/>
    <w:rsid w:val="7019691C"/>
    <w:rsid w:val="706606E2"/>
    <w:rsid w:val="70B623BC"/>
    <w:rsid w:val="70D867D7"/>
    <w:rsid w:val="71754026"/>
    <w:rsid w:val="71BE777B"/>
    <w:rsid w:val="722E2B52"/>
    <w:rsid w:val="724A7260"/>
    <w:rsid w:val="72A11576"/>
    <w:rsid w:val="72AE77EF"/>
    <w:rsid w:val="72EB27F1"/>
    <w:rsid w:val="7327134F"/>
    <w:rsid w:val="73577E87"/>
    <w:rsid w:val="73593BFF"/>
    <w:rsid w:val="73E01C2A"/>
    <w:rsid w:val="740A4EF9"/>
    <w:rsid w:val="74145D78"/>
    <w:rsid w:val="74650381"/>
    <w:rsid w:val="750162FC"/>
    <w:rsid w:val="75063912"/>
    <w:rsid w:val="75510906"/>
    <w:rsid w:val="7564688B"/>
    <w:rsid w:val="757F5473"/>
    <w:rsid w:val="76287001"/>
    <w:rsid w:val="76342701"/>
    <w:rsid w:val="764010A6"/>
    <w:rsid w:val="76407FE1"/>
    <w:rsid w:val="76742AFE"/>
    <w:rsid w:val="76962A74"/>
    <w:rsid w:val="769D3E02"/>
    <w:rsid w:val="76FB321F"/>
    <w:rsid w:val="774C5829"/>
    <w:rsid w:val="775F37AE"/>
    <w:rsid w:val="777314D5"/>
    <w:rsid w:val="77C879B2"/>
    <w:rsid w:val="77D777E8"/>
    <w:rsid w:val="77E93077"/>
    <w:rsid w:val="781400F4"/>
    <w:rsid w:val="78AB06C2"/>
    <w:rsid w:val="791B4B91"/>
    <w:rsid w:val="792C76C0"/>
    <w:rsid w:val="79F77CCE"/>
    <w:rsid w:val="7A24483B"/>
    <w:rsid w:val="7A3C3932"/>
    <w:rsid w:val="7A5549F4"/>
    <w:rsid w:val="7B5F1FCE"/>
    <w:rsid w:val="7B8A242A"/>
    <w:rsid w:val="7BE44282"/>
    <w:rsid w:val="7C183F2B"/>
    <w:rsid w:val="7C1A5EF5"/>
    <w:rsid w:val="7C413482"/>
    <w:rsid w:val="7C4B4301"/>
    <w:rsid w:val="7C5036C5"/>
    <w:rsid w:val="7DBD4D8A"/>
    <w:rsid w:val="7DE467BB"/>
    <w:rsid w:val="7DE642E1"/>
    <w:rsid w:val="7E0230E5"/>
    <w:rsid w:val="7E417769"/>
    <w:rsid w:val="7E7062A0"/>
    <w:rsid w:val="7E81225C"/>
    <w:rsid w:val="7EB77A2B"/>
    <w:rsid w:val="7EC00FD6"/>
    <w:rsid w:val="7EED78F1"/>
    <w:rsid w:val="7EEF71C5"/>
    <w:rsid w:val="7F0569E9"/>
    <w:rsid w:val="7F4734A5"/>
    <w:rsid w:val="7F587460"/>
    <w:rsid w:val="7F5B485B"/>
    <w:rsid w:val="7F6C4CBA"/>
    <w:rsid w:val="7F792F33"/>
    <w:rsid w:val="7F7E316C"/>
    <w:rsid w:val="7F8B1063"/>
    <w:rsid w:val="7F9D305D"/>
    <w:rsid w:val="7FD446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9"/>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27"/>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29"/>
    <w:qFormat/>
    <w:uiPriority w:val="0"/>
    <w:pPr>
      <w:keepNext/>
      <w:keepLines/>
      <w:spacing w:before="260" w:after="260" w:line="416" w:lineRule="auto"/>
      <w:outlineLvl w:val="2"/>
    </w:pPr>
    <w:rPr>
      <w:b/>
      <w:bCs/>
      <w:sz w:val="30"/>
      <w:szCs w:val="30"/>
    </w:rPr>
  </w:style>
  <w:style w:type="paragraph" w:styleId="5">
    <w:name w:val="heading 4"/>
    <w:basedOn w:val="1"/>
    <w:next w:val="1"/>
    <w:link w:val="30"/>
    <w:qFormat/>
    <w:uiPriority w:val="9"/>
    <w:pPr>
      <w:keepNext/>
      <w:keepLines/>
      <w:numPr>
        <w:ilvl w:val="3"/>
        <w:numId w:val="1"/>
      </w:numPr>
      <w:spacing w:before="280" w:after="290" w:line="376" w:lineRule="auto"/>
      <w:outlineLvl w:val="3"/>
    </w:pPr>
    <w:rPr>
      <w:rFonts w:ascii="宋体" w:hAnsi="宋体"/>
      <w:b/>
      <w:bCs/>
      <w:sz w:val="28"/>
      <w:szCs w:val="28"/>
    </w:rPr>
  </w:style>
  <w:style w:type="paragraph" w:styleId="6">
    <w:name w:val="heading 5"/>
    <w:basedOn w:val="1"/>
    <w:next w:val="1"/>
    <w:link w:val="31"/>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32"/>
    <w:qFormat/>
    <w:uiPriority w:val="9"/>
    <w:pPr>
      <w:keepNext/>
      <w:keepLines/>
      <w:numPr>
        <w:ilvl w:val="5"/>
        <w:numId w:val="1"/>
      </w:numPr>
      <w:spacing w:before="240" w:after="64" w:line="320" w:lineRule="auto"/>
      <w:outlineLvl w:val="5"/>
    </w:pPr>
    <w:rPr>
      <w:rFonts w:ascii="等线 Light" w:hAnsi="等线 Light" w:eastAsia="等线 Light"/>
      <w:b/>
      <w:bCs/>
      <w:sz w:val="24"/>
    </w:rPr>
  </w:style>
  <w:style w:type="paragraph" w:styleId="8">
    <w:name w:val="heading 7"/>
    <w:basedOn w:val="1"/>
    <w:next w:val="1"/>
    <w:link w:val="33"/>
    <w:qFormat/>
    <w:uiPriority w:val="9"/>
    <w:pPr>
      <w:keepNext/>
      <w:keepLines/>
      <w:numPr>
        <w:ilvl w:val="6"/>
        <w:numId w:val="1"/>
      </w:numPr>
      <w:spacing w:before="240" w:after="64" w:line="320" w:lineRule="auto"/>
      <w:outlineLvl w:val="6"/>
    </w:pPr>
    <w:rPr>
      <w:b/>
      <w:bCs/>
      <w:sz w:val="24"/>
    </w:rPr>
  </w:style>
  <w:style w:type="paragraph" w:styleId="9">
    <w:name w:val="heading 8"/>
    <w:basedOn w:val="1"/>
    <w:next w:val="1"/>
    <w:link w:val="34"/>
    <w:qFormat/>
    <w:uiPriority w:val="0"/>
    <w:pPr>
      <w:keepNext/>
      <w:keepLines/>
      <w:numPr>
        <w:ilvl w:val="7"/>
        <w:numId w:val="1"/>
      </w:numPr>
      <w:spacing w:before="240" w:after="64" w:line="320" w:lineRule="auto"/>
      <w:outlineLvl w:val="7"/>
    </w:pPr>
    <w:rPr>
      <w:rFonts w:ascii="等线 Light" w:hAnsi="等线 Light" w:eastAsia="等线 Light"/>
      <w:sz w:val="24"/>
    </w:rPr>
  </w:style>
  <w:style w:type="paragraph" w:styleId="10">
    <w:name w:val="heading 9"/>
    <w:basedOn w:val="1"/>
    <w:next w:val="1"/>
    <w:link w:val="35"/>
    <w:qFormat/>
    <w:uiPriority w:val="0"/>
    <w:pPr>
      <w:keepNext/>
      <w:keepLines/>
      <w:numPr>
        <w:ilvl w:val="8"/>
        <w:numId w:val="1"/>
      </w:numPr>
      <w:spacing w:before="240" w:after="64" w:line="320" w:lineRule="auto"/>
      <w:outlineLvl w:val="8"/>
    </w:pPr>
    <w:rPr>
      <w:rFonts w:ascii="等线 Light" w:hAnsi="等线 Light" w:eastAsia="等线 Light"/>
      <w:szCs w:val="21"/>
    </w:rPr>
  </w:style>
  <w:style w:type="character" w:default="1" w:styleId="23">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36"/>
    <w:qFormat/>
    <w:uiPriority w:val="99"/>
    <w:pPr>
      <w:spacing w:beforeLines="50" w:line="360" w:lineRule="auto"/>
      <w:ind w:firstLine="512" w:firstLineChars="200"/>
    </w:pPr>
    <w:rPr>
      <w:spacing w:val="8"/>
      <w:sz w:val="24"/>
      <w:szCs w:val="20"/>
    </w:rPr>
  </w:style>
  <w:style w:type="paragraph" w:styleId="12">
    <w:name w:val="Document Map"/>
    <w:basedOn w:val="1"/>
    <w:link w:val="67"/>
    <w:qFormat/>
    <w:uiPriority w:val="0"/>
    <w:rPr>
      <w:rFonts w:ascii="宋体"/>
      <w:sz w:val="18"/>
      <w:szCs w:val="18"/>
    </w:rPr>
  </w:style>
  <w:style w:type="paragraph" w:styleId="13">
    <w:name w:val="annotation text"/>
    <w:basedOn w:val="1"/>
    <w:link w:val="37"/>
    <w:unhideWhenUsed/>
    <w:qFormat/>
    <w:uiPriority w:val="0"/>
    <w:pPr>
      <w:jc w:val="left"/>
    </w:pPr>
    <w:rPr>
      <w:kern w:val="0"/>
      <w:sz w:val="20"/>
    </w:rPr>
  </w:style>
  <w:style w:type="paragraph" w:styleId="14">
    <w:name w:val="Plain Text"/>
    <w:basedOn w:val="1"/>
    <w:link w:val="38"/>
    <w:qFormat/>
    <w:uiPriority w:val="0"/>
    <w:rPr>
      <w:rFonts w:ascii="Calibri" w:hAnsi="Courier New"/>
      <w:szCs w:val="20"/>
    </w:rPr>
  </w:style>
  <w:style w:type="paragraph" w:styleId="15">
    <w:name w:val="Balloon Text"/>
    <w:basedOn w:val="1"/>
    <w:link w:val="39"/>
    <w:qFormat/>
    <w:uiPriority w:val="0"/>
    <w:rPr>
      <w:sz w:val="18"/>
      <w:szCs w:val="18"/>
    </w:rPr>
  </w:style>
  <w:style w:type="paragraph" w:styleId="16">
    <w:name w:val="footer"/>
    <w:basedOn w:val="1"/>
    <w:link w:val="40"/>
    <w:qFormat/>
    <w:uiPriority w:val="0"/>
    <w:pPr>
      <w:tabs>
        <w:tab w:val="center" w:pos="4153"/>
        <w:tab w:val="right" w:pos="8306"/>
      </w:tabs>
      <w:snapToGrid w:val="0"/>
      <w:jc w:val="left"/>
    </w:pPr>
    <w:rPr>
      <w:sz w:val="18"/>
      <w:szCs w:val="18"/>
    </w:rPr>
  </w:style>
  <w:style w:type="paragraph" w:styleId="17">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annotation subject"/>
    <w:basedOn w:val="13"/>
    <w:next w:val="13"/>
    <w:link w:val="66"/>
    <w:qFormat/>
    <w:uiPriority w:val="0"/>
    <w:rPr>
      <w:b/>
      <w:bCs/>
      <w:kern w:val="2"/>
      <w:sz w:val="21"/>
    </w:rPr>
  </w:style>
  <w:style w:type="table" w:styleId="21">
    <w:name w:val="Table Grid"/>
    <w:basedOn w:val="2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
    <w:name w:val="Table Theme"/>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22"/>
    <w:rPr>
      <w:b/>
      <w:bCs/>
    </w:rPr>
  </w:style>
  <w:style w:type="character" w:styleId="25">
    <w:name w:val="Hyperlink"/>
    <w:qFormat/>
    <w:uiPriority w:val="0"/>
    <w:rPr>
      <w:color w:val="0563C1"/>
      <w:u w:val="single"/>
    </w:rPr>
  </w:style>
  <w:style w:type="character" w:styleId="26">
    <w:name w:val="annotation reference"/>
    <w:unhideWhenUsed/>
    <w:qFormat/>
    <w:uiPriority w:val="99"/>
    <w:rPr>
      <w:sz w:val="21"/>
      <w:szCs w:val="21"/>
    </w:rPr>
  </w:style>
  <w:style w:type="character" w:customStyle="1" w:styleId="27">
    <w:name w:val="标题 2 字符"/>
    <w:link w:val="3"/>
    <w:qFormat/>
    <w:uiPriority w:val="0"/>
    <w:rPr>
      <w:rFonts w:ascii="等线 Light" w:hAnsi="等线 Light" w:eastAsia="等线 Light" w:cs="Times New Roman"/>
      <w:b/>
      <w:bCs/>
      <w:kern w:val="2"/>
      <w:sz w:val="32"/>
      <w:szCs w:val="32"/>
    </w:rPr>
  </w:style>
  <w:style w:type="character" w:customStyle="1" w:styleId="28">
    <w:name w:val="标题 1 字符"/>
    <w:link w:val="2"/>
    <w:qFormat/>
    <w:uiPriority w:val="99"/>
    <w:rPr>
      <w:b/>
      <w:bCs/>
      <w:kern w:val="44"/>
      <w:sz w:val="44"/>
      <w:szCs w:val="44"/>
    </w:rPr>
  </w:style>
  <w:style w:type="character" w:customStyle="1" w:styleId="29">
    <w:name w:val="标题 3 字符"/>
    <w:link w:val="4"/>
    <w:qFormat/>
    <w:uiPriority w:val="0"/>
    <w:rPr>
      <w:b/>
      <w:bCs/>
      <w:kern w:val="2"/>
      <w:sz w:val="30"/>
      <w:szCs w:val="30"/>
    </w:rPr>
  </w:style>
  <w:style w:type="character" w:customStyle="1" w:styleId="30">
    <w:name w:val="标题 4 字符"/>
    <w:link w:val="5"/>
    <w:qFormat/>
    <w:uiPriority w:val="0"/>
    <w:rPr>
      <w:rFonts w:ascii="宋体" w:hAnsi="宋体"/>
      <w:b/>
      <w:bCs/>
      <w:kern w:val="2"/>
      <w:sz w:val="28"/>
      <w:szCs w:val="28"/>
    </w:rPr>
  </w:style>
  <w:style w:type="character" w:customStyle="1" w:styleId="31">
    <w:name w:val="标题 5 字符"/>
    <w:link w:val="6"/>
    <w:qFormat/>
    <w:uiPriority w:val="0"/>
    <w:rPr>
      <w:b/>
      <w:bCs/>
      <w:kern w:val="2"/>
      <w:sz w:val="28"/>
      <w:szCs w:val="28"/>
    </w:rPr>
  </w:style>
  <w:style w:type="character" w:customStyle="1" w:styleId="32">
    <w:name w:val="标题 6 字符"/>
    <w:link w:val="7"/>
    <w:semiHidden/>
    <w:qFormat/>
    <w:uiPriority w:val="0"/>
    <w:rPr>
      <w:rFonts w:ascii="等线 Light" w:hAnsi="等线 Light" w:eastAsia="等线 Light"/>
      <w:b/>
      <w:bCs/>
      <w:kern w:val="2"/>
      <w:sz w:val="24"/>
      <w:szCs w:val="24"/>
    </w:rPr>
  </w:style>
  <w:style w:type="character" w:customStyle="1" w:styleId="33">
    <w:name w:val="标题 7 字符"/>
    <w:link w:val="8"/>
    <w:semiHidden/>
    <w:qFormat/>
    <w:uiPriority w:val="0"/>
    <w:rPr>
      <w:b/>
      <w:bCs/>
      <w:kern w:val="2"/>
      <w:sz w:val="24"/>
      <w:szCs w:val="24"/>
    </w:rPr>
  </w:style>
  <w:style w:type="character" w:customStyle="1" w:styleId="34">
    <w:name w:val="标题 8 字符"/>
    <w:link w:val="9"/>
    <w:semiHidden/>
    <w:qFormat/>
    <w:uiPriority w:val="0"/>
    <w:rPr>
      <w:rFonts w:ascii="等线 Light" w:hAnsi="等线 Light" w:eastAsia="等线 Light"/>
      <w:kern w:val="2"/>
      <w:sz w:val="24"/>
      <w:szCs w:val="24"/>
    </w:rPr>
  </w:style>
  <w:style w:type="character" w:customStyle="1" w:styleId="35">
    <w:name w:val="标题 9 字符"/>
    <w:link w:val="10"/>
    <w:semiHidden/>
    <w:qFormat/>
    <w:uiPriority w:val="0"/>
    <w:rPr>
      <w:rFonts w:ascii="等线 Light" w:hAnsi="等线 Light" w:eastAsia="等线 Light"/>
      <w:kern w:val="2"/>
      <w:sz w:val="21"/>
      <w:szCs w:val="21"/>
    </w:rPr>
  </w:style>
  <w:style w:type="character" w:customStyle="1" w:styleId="36">
    <w:name w:val="正文缩进 字符"/>
    <w:link w:val="11"/>
    <w:qFormat/>
    <w:uiPriority w:val="99"/>
    <w:rPr>
      <w:spacing w:val="8"/>
      <w:kern w:val="2"/>
      <w:sz w:val="24"/>
      <w:lang w:val="en-US" w:eastAsia="zh-CN"/>
    </w:rPr>
  </w:style>
  <w:style w:type="character" w:customStyle="1" w:styleId="37">
    <w:name w:val="批注文字 字符1"/>
    <w:link w:val="13"/>
    <w:qFormat/>
    <w:uiPriority w:val="0"/>
    <w:rPr>
      <w:szCs w:val="24"/>
    </w:rPr>
  </w:style>
  <w:style w:type="character" w:customStyle="1" w:styleId="38">
    <w:name w:val="纯文本 字符"/>
    <w:link w:val="14"/>
    <w:qFormat/>
    <w:uiPriority w:val="0"/>
    <w:rPr>
      <w:rFonts w:ascii="Calibri" w:hAnsi="Courier New"/>
      <w:kern w:val="2"/>
      <w:sz w:val="21"/>
    </w:rPr>
  </w:style>
  <w:style w:type="character" w:customStyle="1" w:styleId="39">
    <w:name w:val="批注框文本 字符"/>
    <w:link w:val="15"/>
    <w:qFormat/>
    <w:uiPriority w:val="0"/>
    <w:rPr>
      <w:kern w:val="2"/>
      <w:sz w:val="18"/>
      <w:szCs w:val="18"/>
    </w:rPr>
  </w:style>
  <w:style w:type="character" w:customStyle="1" w:styleId="40">
    <w:name w:val="页脚 字符1"/>
    <w:link w:val="16"/>
    <w:qFormat/>
    <w:uiPriority w:val="0"/>
    <w:rPr>
      <w:kern w:val="2"/>
      <w:sz w:val="18"/>
      <w:szCs w:val="18"/>
    </w:rPr>
  </w:style>
  <w:style w:type="character" w:customStyle="1" w:styleId="41">
    <w:name w:val="页眉 字符"/>
    <w:link w:val="17"/>
    <w:qFormat/>
    <w:uiPriority w:val="0"/>
    <w:rPr>
      <w:kern w:val="2"/>
      <w:sz w:val="18"/>
      <w:szCs w:val="18"/>
    </w:rPr>
  </w:style>
  <w:style w:type="character" w:customStyle="1" w:styleId="42">
    <w:name w:val="已访问的超链接1"/>
    <w:qFormat/>
    <w:uiPriority w:val="0"/>
    <w:rPr>
      <w:color w:val="800080"/>
      <w:u w:val="single"/>
    </w:rPr>
  </w:style>
  <w:style w:type="character" w:customStyle="1" w:styleId="43">
    <w:name w:val="正文（首行缩进2字符） Char"/>
    <w:link w:val="44"/>
    <w:qFormat/>
    <w:uiPriority w:val="0"/>
    <w:rPr>
      <w:kern w:val="2"/>
      <w:sz w:val="24"/>
      <w:szCs w:val="24"/>
    </w:rPr>
  </w:style>
  <w:style w:type="paragraph" w:customStyle="1" w:styleId="44">
    <w:name w:val="正文（首行缩进2字符）"/>
    <w:basedOn w:val="1"/>
    <w:link w:val="43"/>
    <w:qFormat/>
    <w:uiPriority w:val="0"/>
    <w:pPr>
      <w:spacing w:line="360" w:lineRule="auto"/>
      <w:ind w:firstLine="480" w:firstLineChars="200"/>
    </w:pPr>
    <w:rPr>
      <w:sz w:val="24"/>
    </w:rPr>
  </w:style>
  <w:style w:type="character" w:customStyle="1" w:styleId="45">
    <w:name w:val="段落 Char1"/>
    <w:link w:val="46"/>
    <w:qFormat/>
    <w:uiPriority w:val="0"/>
    <w:rPr>
      <w:rFonts w:eastAsia="仿宋_GB2312"/>
      <w:sz w:val="24"/>
      <w:szCs w:val="24"/>
      <w:lang w:val="en-US" w:eastAsia="zh-CN" w:bidi="ar-SA"/>
    </w:rPr>
  </w:style>
  <w:style w:type="paragraph" w:customStyle="1" w:styleId="46">
    <w:name w:val="段落"/>
    <w:link w:val="45"/>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7">
    <w:name w:val="正文（安华金和） Char"/>
    <w:link w:val="48"/>
    <w:qFormat/>
    <w:uiPriority w:val="0"/>
    <w:rPr>
      <w:rFonts w:ascii="Arial" w:hAnsi="Arial"/>
      <w:sz w:val="21"/>
      <w:szCs w:val="21"/>
      <w:lang w:val="en-US" w:eastAsia="zh-CN" w:bidi="ar-SA"/>
    </w:rPr>
  </w:style>
  <w:style w:type="paragraph" w:customStyle="1" w:styleId="48">
    <w:name w:val="正文（安华金和）"/>
    <w:link w:val="47"/>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9">
    <w:name w:val="页脚 字符"/>
    <w:qFormat/>
    <w:uiPriority w:val="99"/>
  </w:style>
  <w:style w:type="character" w:customStyle="1" w:styleId="50">
    <w:name w:val="列出段落 Char"/>
    <w:link w:val="51"/>
    <w:qFormat/>
    <w:uiPriority w:val="34"/>
    <w:rPr>
      <w:rFonts w:ascii="等线" w:hAnsi="等线" w:eastAsia="等线"/>
      <w:kern w:val="2"/>
      <w:sz w:val="21"/>
      <w:szCs w:val="22"/>
    </w:rPr>
  </w:style>
  <w:style w:type="paragraph" w:customStyle="1" w:styleId="51">
    <w:name w:val="列出段落1"/>
    <w:basedOn w:val="1"/>
    <w:link w:val="50"/>
    <w:qFormat/>
    <w:uiPriority w:val="34"/>
    <w:pPr>
      <w:ind w:firstLine="420" w:firstLineChars="200"/>
    </w:pPr>
    <w:rPr>
      <w:rFonts w:ascii="等线" w:hAnsi="等线" w:eastAsia="等线"/>
      <w:szCs w:val="22"/>
    </w:rPr>
  </w:style>
  <w:style w:type="paragraph" w:customStyle="1" w:styleId="52">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3">
    <w:name w:val="标题 2（DBSec）"/>
    <w:basedOn w:val="3"/>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4">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5">
    <w:name w:val="_Style 27"/>
    <w:basedOn w:val="1"/>
    <w:next w:val="51"/>
    <w:qFormat/>
    <w:uiPriority w:val="34"/>
    <w:pPr>
      <w:widowControl/>
      <w:spacing w:line="240" w:lineRule="atLeast"/>
      <w:ind w:firstLine="420" w:firstLineChars="200"/>
    </w:pPr>
    <w:rPr>
      <w:rFonts w:ascii="Arial" w:hAnsi="Arial"/>
      <w:kern w:val="0"/>
      <w:szCs w:val="21"/>
    </w:rPr>
  </w:style>
  <w:style w:type="paragraph" w:customStyle="1" w:styleId="56">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7">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8">
    <w:name w:val="标题 4（DBSec）"/>
    <w:basedOn w:val="5"/>
    <w:next w:val="1"/>
    <w:qFormat/>
    <w:uiPriority w:val="0"/>
    <w:pPr>
      <w:widowControl/>
      <w:numPr>
        <w:numId w:val="2"/>
      </w:numPr>
      <w:spacing w:after="156"/>
      <w:ind w:left="200" w:leftChars="200"/>
      <w:jc w:val="left"/>
    </w:pPr>
    <w:rPr>
      <w:rFonts w:ascii="Arial" w:hAnsi="Arial" w:eastAsia="黑体"/>
      <w:bCs w:val="0"/>
      <w:kern w:val="0"/>
    </w:rPr>
  </w:style>
  <w:style w:type="paragraph" w:customStyle="1" w:styleId="59">
    <w:name w:val="标题 3（DBSec）"/>
    <w:basedOn w:val="4"/>
    <w:next w:val="1"/>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60">
    <w:name w:val="标题 1（DBSec）"/>
    <w:basedOn w:val="2"/>
    <w:next w:val="1"/>
    <w:qFormat/>
    <w:uiPriority w:val="0"/>
    <w:pPr>
      <w:pageBreakBefore/>
      <w:numPr>
        <w:numId w:val="2"/>
      </w:numPr>
      <w:pBdr>
        <w:bottom w:val="single" w:color="auto" w:sz="48" w:space="1"/>
      </w:pBdr>
      <w:spacing w:before="600" w:line="576" w:lineRule="auto"/>
      <w:ind w:left="200" w:leftChars="200"/>
      <w:jc w:val="left"/>
    </w:pPr>
    <w:rPr>
      <w:rFonts w:ascii="Arial" w:hAnsi="Arial" w:eastAsia="黑体"/>
    </w:rPr>
  </w:style>
  <w:style w:type="paragraph" w:customStyle="1" w:styleId="61">
    <w:name w:val="彩色列表 - 着色 11"/>
    <w:basedOn w:val="1"/>
    <w:qFormat/>
    <w:uiPriority w:val="34"/>
    <w:pPr>
      <w:spacing w:line="360" w:lineRule="auto"/>
      <w:ind w:firstLine="420" w:firstLineChars="200"/>
    </w:pPr>
    <w:rPr>
      <w:rFonts w:ascii="Arial" w:hAnsi="Arial"/>
      <w:szCs w:val="21"/>
    </w:rPr>
  </w:style>
  <w:style w:type="paragraph" w:customStyle="1" w:styleId="62">
    <w:name w:val="表格标注（安华金和）"/>
    <w:basedOn w:val="52"/>
    <w:next w:val="1"/>
    <w:qFormat/>
    <w:uiPriority w:val="0"/>
    <w:pPr>
      <w:numPr>
        <w:ilvl w:val="7"/>
      </w:numPr>
    </w:pPr>
  </w:style>
  <w:style w:type="paragraph" w:customStyle="1" w:styleId="63">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4">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5">
    <w:name w:val="批注文字 字符"/>
    <w:qFormat/>
    <w:uiPriority w:val="99"/>
    <w:rPr>
      <w:kern w:val="2"/>
      <w:sz w:val="21"/>
      <w:szCs w:val="24"/>
    </w:rPr>
  </w:style>
  <w:style w:type="character" w:customStyle="1" w:styleId="66">
    <w:name w:val="批注主题 字符"/>
    <w:basedOn w:val="37"/>
    <w:link w:val="19"/>
    <w:qFormat/>
    <w:uiPriority w:val="0"/>
    <w:rPr>
      <w:b/>
      <w:bCs/>
      <w:kern w:val="2"/>
      <w:sz w:val="21"/>
      <w:szCs w:val="24"/>
    </w:rPr>
  </w:style>
  <w:style w:type="character" w:customStyle="1" w:styleId="67">
    <w:name w:val="文档结构图 字符"/>
    <w:basedOn w:val="23"/>
    <w:link w:val="12"/>
    <w:qFormat/>
    <w:uiPriority w:val="0"/>
    <w:rPr>
      <w:rFonts w:ascii="宋体"/>
      <w:kern w:val="2"/>
      <w:sz w:val="18"/>
      <w:szCs w:val="18"/>
    </w:rPr>
  </w:style>
  <w:style w:type="paragraph" w:styleId="68">
    <w:name w:val="List Paragraph"/>
    <w:basedOn w:val="1"/>
    <w:qFormat/>
    <w:uiPriority w:val="34"/>
    <w:pPr>
      <w:ind w:firstLine="420" w:firstLineChars="200"/>
    </w:pPr>
  </w:style>
  <w:style w:type="paragraph" w:customStyle="1" w:styleId="69">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4613</Words>
  <Characters>4696</Characters>
  <Lines>286</Lines>
  <Paragraphs>268</Paragraphs>
  <TotalTime>4</TotalTime>
  <ScaleCrop>false</ScaleCrop>
  <LinksUpToDate>false</LinksUpToDate>
  <CharactersWithSpaces>4703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2023-04-10T08:28:00Z</dcterms:created>
  <dc:creator>陈永辉</dc:creator>
  <cp:lastModifiedBy>买雨衣吗，小熊</cp:lastModifiedBy>
  <cp:lastPrinted>2023-10-07T07:43:00Z</cp:lastPrinted>
  <dcterms:modified xsi:type="dcterms:W3CDTF">2026-02-26T05:03:53Z</dcterms:modified>
  <dc:title>1</dc:title>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E6BF652D54F944798887341195E59480</vt:lpwstr>
  </property>
  <property fmtid="{D5CDD505-2E9C-101B-9397-08002B2CF9AE}" pid="4" name="KSOTemplateDocerSaveRecord">
    <vt:lpwstr>eyJoZGlkIjoiM2Y4MzljNTk2NjViYjRlYzZjMDI1NWFlZWQwMDMyNjciLCJ1c2VySWQiOiIxMjE4OTYyMzA3In0=</vt:lpwstr>
  </property>
</Properties>
</file>