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92931">
      <w:pPr>
        <w:jc w:val="center"/>
        <w:rPr>
          <w:rFonts w:ascii="宋体" w:hAnsi="宋体"/>
        </w:rPr>
      </w:pPr>
      <w:r>
        <w:rPr>
          <w:rFonts w:hint="eastAsia" w:ascii="宋体" w:hAnsi="宋体"/>
          <w:b/>
          <w:sz w:val="28"/>
        </w:rPr>
        <w:t>信息设备租赁项目（202</w:t>
      </w:r>
      <w:r>
        <w:rPr>
          <w:rFonts w:hint="eastAsia" w:ascii="宋体" w:hAnsi="宋体"/>
          <w:b/>
          <w:sz w:val="28"/>
          <w:lang w:val="en-US" w:eastAsia="zh-CN"/>
        </w:rPr>
        <w:t>7</w:t>
      </w:r>
      <w:r>
        <w:rPr>
          <w:rFonts w:hint="eastAsia" w:ascii="宋体" w:hAnsi="宋体"/>
          <w:b/>
          <w:sz w:val="28"/>
        </w:rPr>
        <w:t>-202</w:t>
      </w:r>
      <w:r>
        <w:rPr>
          <w:rFonts w:hint="eastAsia" w:ascii="宋体" w:hAnsi="宋体"/>
          <w:b/>
          <w:sz w:val="28"/>
          <w:lang w:val="en-US" w:eastAsia="zh-CN"/>
        </w:rPr>
        <w:t>9</w:t>
      </w:r>
      <w:r>
        <w:rPr>
          <w:rFonts w:hint="eastAsia" w:ascii="宋体" w:hAnsi="宋体"/>
          <w:b/>
          <w:sz w:val="28"/>
        </w:rPr>
        <w:t>年度）需求</w:t>
      </w:r>
    </w:p>
    <w:p w14:paraId="2A46F7AC">
      <w:pPr>
        <w:spacing w:line="360" w:lineRule="auto"/>
        <w:jc w:val="left"/>
        <w:rPr>
          <w:rFonts w:ascii="宋体" w:hAnsi="宋体"/>
        </w:rPr>
      </w:pPr>
      <w:r>
        <w:rPr>
          <w:rFonts w:ascii="宋体" w:hAnsi="宋体"/>
          <w:b/>
        </w:rPr>
        <w:t>一、项目概述</w:t>
      </w:r>
    </w:p>
    <w:p w14:paraId="09E9AEAA">
      <w:pPr>
        <w:spacing w:line="360" w:lineRule="auto"/>
        <w:rPr>
          <w:rFonts w:ascii="宋体" w:hAnsi="宋体"/>
        </w:rPr>
      </w:pPr>
      <w:r>
        <w:rPr>
          <w:rFonts w:ascii="宋体" w:hAnsi="宋体"/>
          <w:b/>
        </w:rPr>
        <w:t>1、项目背景概述</w:t>
      </w:r>
    </w:p>
    <w:p w14:paraId="2BF91DED">
      <w:pPr>
        <w:spacing w:line="360" w:lineRule="auto"/>
        <w:ind w:left="-15" w:leftChars="-7" w:firstLine="525" w:firstLineChars="250"/>
        <w:rPr>
          <w:rFonts w:ascii="宋体" w:hAnsi="宋体" w:cs="宋体"/>
          <w:kern w:val="0"/>
          <w:szCs w:val="21"/>
        </w:rPr>
      </w:pPr>
      <w:r>
        <w:rPr>
          <w:rFonts w:hint="eastAsia" w:ascii="宋体" w:hAnsi="宋体" w:cs="宋体"/>
          <w:kern w:val="0"/>
          <w:szCs w:val="21"/>
        </w:rPr>
        <w:t>广东省人民医院信息设备租赁项目是支撑医院“十四五”智慧医院建设收官与“十五五”数字化转型起步的核心服务项目，旨在适配电子病历六级、智慧服务四级、智慧管理四级评审要求，满足AI辅助诊疗、大数据科研、互联网医院、物联网医疗设备互联等新场景需求。通过引进高性能、智能化、安全可控的信息设备，构建“设备-数据-服务”一体化体系，并与医院医疗业务紧密融合的让患者满意、医护工作者满意的供应和服务体系。服务内容包括但不限于：</w:t>
      </w:r>
    </w:p>
    <w:p w14:paraId="6A551458">
      <w:pPr>
        <w:numPr>
          <w:ilvl w:val="0"/>
          <w:numId w:val="1"/>
        </w:numPr>
        <w:spacing w:line="360" w:lineRule="auto"/>
        <w:ind w:firstLine="420" w:firstLineChars="200"/>
        <w:rPr>
          <w:rFonts w:ascii="宋体" w:hAnsi="宋体" w:cs="宋体"/>
          <w:kern w:val="0"/>
          <w:szCs w:val="21"/>
        </w:rPr>
      </w:pPr>
      <w:r>
        <w:rPr>
          <w:rFonts w:hint="eastAsia" w:ascii="宋体" w:hAnsi="宋体" w:cs="宋体"/>
          <w:kern w:val="0"/>
          <w:szCs w:val="21"/>
        </w:rPr>
        <w:t>服务体系设计与实施；</w:t>
      </w:r>
    </w:p>
    <w:p w14:paraId="4D1AAFBA">
      <w:pPr>
        <w:numPr>
          <w:ilvl w:val="0"/>
          <w:numId w:val="1"/>
        </w:numPr>
        <w:spacing w:line="360" w:lineRule="auto"/>
        <w:ind w:firstLine="420" w:firstLineChars="200"/>
        <w:rPr>
          <w:rFonts w:ascii="宋体" w:hAnsi="宋体" w:cs="宋体"/>
          <w:kern w:val="0"/>
          <w:szCs w:val="21"/>
        </w:rPr>
      </w:pPr>
      <w:r>
        <w:rPr>
          <w:rFonts w:hint="eastAsia" w:ascii="宋体" w:hAnsi="宋体" w:cs="宋体"/>
          <w:kern w:val="0"/>
          <w:szCs w:val="21"/>
        </w:rPr>
        <w:t>服务流程及规范建设与执行；</w:t>
      </w:r>
    </w:p>
    <w:p w14:paraId="2764B8CF">
      <w:pPr>
        <w:numPr>
          <w:ilvl w:val="0"/>
          <w:numId w:val="1"/>
        </w:numPr>
        <w:spacing w:line="360" w:lineRule="auto"/>
        <w:ind w:firstLine="420" w:firstLineChars="200"/>
        <w:rPr>
          <w:rFonts w:ascii="宋体" w:hAnsi="宋体" w:cs="宋体"/>
          <w:szCs w:val="21"/>
        </w:rPr>
      </w:pPr>
      <w:r>
        <w:rPr>
          <w:rFonts w:hint="eastAsia" w:ascii="宋体" w:hAnsi="宋体" w:cs="宋体"/>
          <w:kern w:val="0"/>
          <w:szCs w:val="21"/>
        </w:rPr>
        <w:t>考核及评价指标的制定与实施；</w:t>
      </w:r>
    </w:p>
    <w:p w14:paraId="35A442D2">
      <w:pPr>
        <w:numPr>
          <w:ilvl w:val="0"/>
          <w:numId w:val="1"/>
        </w:numPr>
        <w:spacing w:line="360" w:lineRule="auto"/>
        <w:ind w:firstLine="420" w:firstLineChars="200"/>
        <w:rPr>
          <w:rFonts w:ascii="宋体" w:hAnsi="宋体" w:cs="宋体"/>
          <w:szCs w:val="21"/>
        </w:rPr>
      </w:pPr>
      <w:r>
        <w:rPr>
          <w:rFonts w:hint="eastAsia" w:ascii="宋体" w:hAnsi="宋体" w:cs="宋体"/>
          <w:kern w:val="0"/>
          <w:szCs w:val="21"/>
        </w:rPr>
        <w:t>电脑租赁、安装及维</w:t>
      </w:r>
      <w:r>
        <w:rPr>
          <w:rFonts w:hint="eastAsia" w:ascii="宋体" w:hAnsi="宋体" w:cs="宋体"/>
          <w:kern w:val="0"/>
          <w:szCs w:val="21"/>
          <w:lang w:val="en-US" w:eastAsia="zh-CN"/>
        </w:rPr>
        <w:t>修</w:t>
      </w:r>
      <w:r>
        <w:rPr>
          <w:rFonts w:hint="eastAsia" w:ascii="宋体" w:hAnsi="宋体" w:cs="宋体"/>
          <w:kern w:val="0"/>
          <w:szCs w:val="21"/>
        </w:rPr>
        <w:t>服务；</w:t>
      </w:r>
    </w:p>
    <w:p w14:paraId="112EC66E">
      <w:pPr>
        <w:numPr>
          <w:ilvl w:val="0"/>
          <w:numId w:val="1"/>
        </w:numPr>
        <w:spacing w:line="360" w:lineRule="auto"/>
        <w:ind w:firstLine="420" w:firstLineChars="200"/>
        <w:rPr>
          <w:rFonts w:ascii="宋体" w:hAnsi="宋体" w:cs="宋体"/>
          <w:szCs w:val="21"/>
        </w:rPr>
      </w:pPr>
      <w:r>
        <w:rPr>
          <w:rFonts w:hint="eastAsia" w:ascii="宋体" w:hAnsi="宋体" w:cs="宋体"/>
          <w:kern w:val="0"/>
          <w:szCs w:val="21"/>
        </w:rPr>
        <w:t>打印机租赁、安装及维</w:t>
      </w:r>
      <w:r>
        <w:rPr>
          <w:rFonts w:hint="eastAsia" w:ascii="宋体" w:hAnsi="宋体" w:cs="宋体"/>
          <w:kern w:val="0"/>
          <w:szCs w:val="21"/>
          <w:lang w:val="en-US" w:eastAsia="zh-CN"/>
        </w:rPr>
        <w:t>修</w:t>
      </w:r>
      <w:r>
        <w:rPr>
          <w:rFonts w:hint="eastAsia" w:ascii="宋体" w:hAnsi="宋体" w:cs="宋体"/>
          <w:kern w:val="0"/>
          <w:szCs w:val="21"/>
        </w:rPr>
        <w:t>服务</w:t>
      </w:r>
      <w:r>
        <w:rPr>
          <w:rFonts w:hint="eastAsia" w:ascii="宋体" w:hAnsi="宋体" w:cs="宋体"/>
          <w:szCs w:val="21"/>
        </w:rPr>
        <w:t>；</w:t>
      </w:r>
    </w:p>
    <w:p w14:paraId="63AEDC16">
      <w:pPr>
        <w:numPr>
          <w:ilvl w:val="0"/>
          <w:numId w:val="1"/>
        </w:numPr>
        <w:spacing w:line="360" w:lineRule="auto"/>
        <w:ind w:firstLine="420" w:firstLineChars="200"/>
        <w:rPr>
          <w:rFonts w:ascii="宋体" w:hAnsi="宋体" w:cs="宋体"/>
          <w:szCs w:val="21"/>
        </w:rPr>
      </w:pPr>
      <w:r>
        <w:rPr>
          <w:rFonts w:hint="eastAsia" w:ascii="宋体" w:hAnsi="宋体" w:cs="宋体"/>
          <w:szCs w:val="21"/>
        </w:rPr>
        <w:t>优质打印耗材供应与配送服务；</w:t>
      </w:r>
    </w:p>
    <w:p w14:paraId="510AA470">
      <w:pPr>
        <w:numPr>
          <w:ilvl w:val="0"/>
          <w:numId w:val="1"/>
        </w:numPr>
        <w:spacing w:line="360" w:lineRule="auto"/>
        <w:ind w:firstLine="420" w:firstLineChars="200"/>
        <w:rPr>
          <w:rFonts w:ascii="宋体" w:hAnsi="宋体" w:cs="宋体"/>
          <w:szCs w:val="21"/>
        </w:rPr>
      </w:pPr>
      <w:r>
        <w:rPr>
          <w:rFonts w:hint="eastAsia" w:ascii="宋体" w:hAnsi="宋体" w:cs="宋体"/>
          <w:szCs w:val="21"/>
        </w:rPr>
        <w:t>信息前台设备资产管理服务；</w:t>
      </w:r>
    </w:p>
    <w:p w14:paraId="5394CFBC">
      <w:pPr>
        <w:numPr>
          <w:ilvl w:val="0"/>
          <w:numId w:val="1"/>
        </w:numPr>
        <w:spacing w:line="360" w:lineRule="auto"/>
        <w:ind w:firstLine="420" w:firstLineChars="200"/>
        <w:rPr>
          <w:rFonts w:ascii="宋体" w:hAnsi="宋体" w:cs="宋体"/>
          <w:szCs w:val="21"/>
        </w:rPr>
      </w:pPr>
      <w:r>
        <w:rPr>
          <w:rFonts w:hint="eastAsia" w:ascii="宋体" w:hAnsi="宋体" w:cs="宋体"/>
          <w:szCs w:val="21"/>
        </w:rPr>
        <w:t>应急、专项设备配套；</w:t>
      </w:r>
    </w:p>
    <w:p w14:paraId="61439C75">
      <w:pPr>
        <w:spacing w:line="360" w:lineRule="auto"/>
        <w:rPr>
          <w:rFonts w:ascii="宋体" w:hAnsi="宋体"/>
          <w:b/>
        </w:rPr>
      </w:pPr>
      <w:r>
        <w:rPr>
          <w:rFonts w:hint="eastAsia" w:ascii="宋体" w:hAnsi="宋体"/>
          <w:b/>
        </w:rPr>
        <w:t>2、技术要求</w:t>
      </w:r>
    </w:p>
    <w:p w14:paraId="24915D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本次技术的重点是服务商的实施方案。服务商提供实施方案时，同时需要提供符合设计逻辑、具有严谨计算依据且合理的市场价格作为参考。</w:t>
      </w:r>
    </w:p>
    <w:p w14:paraId="68889CED">
      <w:pPr>
        <w:spacing w:line="360" w:lineRule="auto"/>
        <w:ind w:firstLine="283" w:firstLineChars="135"/>
        <w:rPr>
          <w:rFonts w:ascii="宋体" w:hAnsi="宋体"/>
        </w:rPr>
      </w:pPr>
    </w:p>
    <w:p w14:paraId="7A86B52A">
      <w:pPr>
        <w:jc w:val="left"/>
        <w:rPr>
          <w:rFonts w:ascii="宋体" w:hAnsi="宋体"/>
        </w:rPr>
      </w:pPr>
      <w:r>
        <w:rPr>
          <w:rFonts w:ascii="宋体" w:hAnsi="宋体"/>
          <w:b/>
        </w:rPr>
        <w:t>二、项目总体要求</w:t>
      </w:r>
    </w:p>
    <w:p w14:paraId="42DCD76C">
      <w:pPr>
        <w:spacing w:line="360" w:lineRule="auto"/>
        <w:jc w:val="left"/>
        <w:rPr>
          <w:rFonts w:ascii="宋体" w:hAnsi="宋体"/>
        </w:rPr>
      </w:pPr>
      <w:r>
        <w:rPr>
          <w:rFonts w:ascii="宋体" w:hAnsi="宋体"/>
        </w:rPr>
        <w:t>1、</w:t>
      </w:r>
      <w:r>
        <w:rPr>
          <w:rFonts w:hint="eastAsia" w:ascii="宋体" w:hAnsi="宋体"/>
        </w:rPr>
        <w:t>服务商应对项目内全部内容进行方案设计和报价。</w:t>
      </w:r>
      <w:r>
        <w:rPr>
          <w:rFonts w:ascii="宋体" w:hAnsi="宋体"/>
        </w:rPr>
        <w:t>。</w:t>
      </w:r>
    </w:p>
    <w:p w14:paraId="22067708">
      <w:pPr>
        <w:spacing w:line="360" w:lineRule="auto"/>
        <w:jc w:val="left"/>
        <w:rPr>
          <w:rFonts w:ascii="宋体" w:hAnsi="宋体"/>
        </w:rPr>
      </w:pPr>
      <w:r>
        <w:rPr>
          <w:rFonts w:ascii="宋体" w:hAnsi="宋体"/>
        </w:rPr>
        <w:t>2、报价总价包含相关的费用（指</w:t>
      </w:r>
      <w:r>
        <w:rPr>
          <w:rFonts w:hint="eastAsia" w:ascii="宋体" w:hAnsi="宋体"/>
          <w:b/>
          <w:bCs/>
          <w:color w:val="FF0000"/>
        </w:rPr>
        <w:t>叁</w:t>
      </w:r>
      <w:r>
        <w:rPr>
          <w:rFonts w:ascii="宋体" w:hAnsi="宋体"/>
          <w:b/>
          <w:bCs/>
          <w:color w:val="FF0000"/>
        </w:rPr>
        <w:t>年</w:t>
      </w:r>
      <w:r>
        <w:rPr>
          <w:rFonts w:ascii="宋体" w:hAnsi="宋体"/>
        </w:rPr>
        <w:t>的</w:t>
      </w:r>
      <w:r>
        <w:rPr>
          <w:rFonts w:hint="eastAsia" w:ascii="宋体" w:hAnsi="宋体"/>
        </w:rPr>
        <w:t>租赁</w:t>
      </w:r>
      <w:r>
        <w:rPr>
          <w:rFonts w:ascii="宋体" w:hAnsi="宋体"/>
        </w:rPr>
        <w:t>期限）有：人员费用（工资、福利、社保、劳保等）、装备、管理费用、利润、合同包含的所有风险、责任等费用以及项目管理过程中的所有由管理人承担费用的总和以及国家规定的各项税费。</w:t>
      </w:r>
      <w:r>
        <w:rPr>
          <w:rFonts w:ascii="宋体" w:hAnsi="宋体"/>
          <w:color w:val="FF0000"/>
        </w:rPr>
        <w:t>注：</w:t>
      </w:r>
      <w:r>
        <w:rPr>
          <w:rFonts w:ascii="宋体" w:hAnsi="宋体"/>
        </w:rPr>
        <w:t>报价总价金额不包含考虑场地租赁成本，在广东省人民医院不能提供场地的情况下场地由服务商自行解决。</w:t>
      </w:r>
    </w:p>
    <w:p w14:paraId="0FE9B858">
      <w:pPr>
        <w:spacing w:line="360" w:lineRule="auto"/>
        <w:jc w:val="left"/>
        <w:rPr>
          <w:rFonts w:ascii="宋体" w:hAnsi="宋体"/>
        </w:rPr>
      </w:pPr>
      <w:r>
        <w:rPr>
          <w:rFonts w:ascii="宋体" w:hAnsi="宋体"/>
        </w:rPr>
        <w:t>3、服务商必须确保</w:t>
      </w:r>
      <w:r>
        <w:rPr>
          <w:rFonts w:hint="eastAsia" w:ascii="宋体" w:hAnsi="宋体"/>
        </w:rPr>
        <w:t>提供的</w:t>
      </w:r>
      <w:r>
        <w:rPr>
          <w:rFonts w:ascii="宋体" w:hAnsi="宋体"/>
        </w:rPr>
        <w:t>设备及所有配套件</w:t>
      </w:r>
      <w:r>
        <w:rPr>
          <w:rFonts w:hint="eastAsia" w:ascii="宋体" w:hAnsi="宋体"/>
        </w:rPr>
        <w:t>为</w:t>
      </w:r>
      <w:r>
        <w:rPr>
          <w:rFonts w:hint="eastAsia" w:ascii="宋体" w:hAnsi="宋体"/>
          <w:b/>
          <w:bCs/>
          <w:color w:val="FF0000"/>
        </w:rPr>
        <w:t>原厂</w:t>
      </w:r>
      <w:r>
        <w:rPr>
          <w:rFonts w:hint="eastAsia" w:ascii="宋体" w:hAnsi="宋体"/>
          <w:b/>
          <w:bCs/>
          <w:color w:val="FF0000"/>
          <w:lang w:val="en-US" w:eastAsia="zh-CN"/>
        </w:rPr>
        <w:t>套机非组装</w:t>
      </w:r>
      <w:r>
        <w:rPr>
          <w:rFonts w:hint="eastAsia" w:ascii="宋体" w:hAnsi="宋体"/>
          <w:b/>
          <w:bCs/>
          <w:color w:val="FF0000"/>
        </w:rPr>
        <w:t>设备</w:t>
      </w:r>
      <w:r>
        <w:rPr>
          <w:rFonts w:ascii="宋体" w:hAnsi="宋体"/>
        </w:rPr>
        <w:t>。对于招标文件没有列出，而对该设备的正常运行和维护必不可少的部件、配件等，服务商有责任给予补充</w:t>
      </w:r>
      <w:r>
        <w:rPr>
          <w:rFonts w:hint="eastAsia" w:ascii="宋体" w:hAnsi="宋体"/>
        </w:rPr>
        <w:t>，采购方不再支出任何费用。</w:t>
      </w:r>
    </w:p>
    <w:p w14:paraId="67D50022">
      <w:pPr>
        <w:jc w:val="left"/>
        <w:rPr>
          <w:rFonts w:ascii="宋体" w:hAnsi="宋体"/>
        </w:rPr>
      </w:pPr>
    </w:p>
    <w:p w14:paraId="6FED29C9">
      <w:pPr>
        <w:jc w:val="left"/>
        <w:rPr>
          <w:rFonts w:ascii="宋体" w:hAnsi="宋体"/>
          <w:b/>
        </w:rPr>
      </w:pPr>
      <w:r>
        <w:rPr>
          <w:rFonts w:ascii="宋体" w:hAnsi="宋体"/>
          <w:b/>
        </w:rPr>
        <w:t>三、</w:t>
      </w:r>
      <w:r>
        <w:rPr>
          <w:rFonts w:hint="eastAsia" w:ascii="宋体" w:hAnsi="宋体"/>
          <w:b/>
        </w:rPr>
        <w:t>电脑及打印机租赁服务范围</w:t>
      </w:r>
    </w:p>
    <w:p w14:paraId="795A3B46">
      <w:pPr>
        <w:spacing w:line="360" w:lineRule="auto"/>
        <w:ind w:firstLine="424" w:firstLineChars="202"/>
        <w:jc w:val="left"/>
        <w:rPr>
          <w:rFonts w:ascii="宋体" w:hAnsi="宋体"/>
        </w:rPr>
      </w:pPr>
      <w:r>
        <w:rPr>
          <w:rFonts w:hint="eastAsia" w:ascii="宋体" w:hAnsi="宋体"/>
        </w:rPr>
        <w:t>本项目需租赁设备，</w:t>
      </w:r>
      <w:r>
        <w:rPr>
          <w:rFonts w:hint="eastAsia" w:ascii="宋体" w:hAnsi="宋体"/>
          <w:lang w:val="en-US" w:eastAsia="zh-CN"/>
        </w:rPr>
        <w:t>6403</w:t>
      </w:r>
      <w:r>
        <w:rPr>
          <w:rFonts w:hint="eastAsia" w:ascii="宋体" w:hAnsi="宋体"/>
        </w:rPr>
        <w:t>套电脑和</w:t>
      </w:r>
      <w:r>
        <w:rPr>
          <w:rFonts w:hint="eastAsia" w:ascii="宋体" w:hAnsi="宋体"/>
          <w:lang w:val="en-US" w:eastAsia="zh-CN"/>
        </w:rPr>
        <w:t>2985</w:t>
      </w:r>
      <w:r>
        <w:rPr>
          <w:rFonts w:hint="eastAsia" w:ascii="宋体" w:hAnsi="宋体"/>
        </w:rPr>
        <w:t>台打印机(含叁年耗材供应</w:t>
      </w:r>
      <w:r>
        <w:rPr>
          <w:rFonts w:ascii="宋体" w:hAnsi="宋体"/>
        </w:rPr>
        <w:t>)</w:t>
      </w:r>
      <w:r>
        <w:rPr>
          <w:rFonts w:hint="eastAsia" w:ascii="宋体" w:hAnsi="宋体"/>
        </w:rPr>
        <w:t>进行替换。服务商应该在合同签订后</w:t>
      </w:r>
      <w:r>
        <w:rPr>
          <w:rFonts w:hint="eastAsia" w:ascii="宋体" w:hAnsi="宋体"/>
          <w:color w:val="FF0000"/>
        </w:rPr>
        <w:t>2个月内</w:t>
      </w:r>
      <w:r>
        <w:rPr>
          <w:rFonts w:hint="eastAsia" w:ascii="宋体" w:hAnsi="宋体"/>
        </w:rPr>
        <w:t>完成对应设备</w:t>
      </w:r>
      <w:r>
        <w:rPr>
          <w:rFonts w:hint="eastAsia" w:ascii="宋体" w:hAnsi="宋体"/>
          <w:color w:val="FF0000"/>
        </w:rPr>
        <w:t>替换实施工作</w:t>
      </w:r>
      <w:r>
        <w:rPr>
          <w:rFonts w:hint="eastAsia" w:ascii="宋体" w:hAnsi="宋体"/>
        </w:rPr>
        <w:t>，并提供三年维保维修及耗材供应服务。</w:t>
      </w:r>
    </w:p>
    <w:p w14:paraId="372498CA">
      <w:pPr>
        <w:jc w:val="left"/>
        <w:rPr>
          <w:rFonts w:ascii="宋体" w:hAnsi="宋体"/>
          <w:b/>
          <w:bCs/>
        </w:rPr>
      </w:pPr>
      <w:r>
        <w:rPr>
          <w:rFonts w:hint="eastAsia" w:ascii="宋体" w:hAnsi="宋体"/>
          <w:b/>
          <w:bCs/>
        </w:rPr>
        <w:t>1、租赁服务区域</w:t>
      </w:r>
    </w:p>
    <w:p w14:paraId="208B7495">
      <w:pPr>
        <w:spacing w:line="360" w:lineRule="auto"/>
        <w:ind w:firstLine="424" w:firstLineChars="202"/>
        <w:jc w:val="left"/>
        <w:rPr>
          <w:rFonts w:ascii="宋体" w:hAnsi="宋体"/>
        </w:rPr>
      </w:pPr>
      <w:r>
        <w:rPr>
          <w:rFonts w:hint="eastAsia" w:ascii="宋体" w:hAnsi="宋体"/>
        </w:rPr>
        <w:t>项目租赁设备使用地点为广东省人民医院各个院区。</w:t>
      </w:r>
    </w:p>
    <w:p w14:paraId="0043846D">
      <w:pPr>
        <w:jc w:val="left"/>
        <w:rPr>
          <w:rFonts w:ascii="宋体" w:hAnsi="宋体"/>
          <w:b/>
          <w:bCs/>
        </w:rPr>
      </w:pPr>
      <w:r>
        <w:rPr>
          <w:rFonts w:hint="eastAsia" w:ascii="宋体" w:hAnsi="宋体"/>
          <w:b/>
          <w:bCs/>
        </w:rPr>
        <w:t>2、租赁设备清单</w:t>
      </w:r>
    </w:p>
    <w:tbl>
      <w:tblPr>
        <w:tblStyle w:val="6"/>
        <w:tblW w:w="69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495"/>
        <w:gridCol w:w="718"/>
        <w:gridCol w:w="4057"/>
        <w:gridCol w:w="713"/>
        <w:gridCol w:w="996"/>
      </w:tblGrid>
      <w:tr w14:paraId="64241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tblHeader/>
          <w:jc w:val="center"/>
        </w:trPr>
        <w:tc>
          <w:tcPr>
            <w:tcW w:w="495" w:type="dxa"/>
            <w:shd w:val="clear" w:color="auto" w:fill="FFFFFF"/>
            <w:noWrap w:val="0"/>
            <w:vAlign w:val="center"/>
          </w:tcPr>
          <w:p w14:paraId="6191A184">
            <w:pPr>
              <w:jc w:val="center"/>
              <w:rPr>
                <w:rFonts w:ascii="宋体" w:hAnsi="宋体" w:cs="宋体"/>
                <w:b/>
                <w:szCs w:val="21"/>
              </w:rPr>
            </w:pPr>
            <w:r>
              <w:rPr>
                <w:rFonts w:hint="eastAsia" w:ascii="宋体" w:hAnsi="宋体" w:cs="宋体"/>
                <w:b/>
                <w:szCs w:val="21"/>
              </w:rPr>
              <w:t>序号</w:t>
            </w:r>
          </w:p>
        </w:tc>
        <w:tc>
          <w:tcPr>
            <w:tcW w:w="718" w:type="dxa"/>
            <w:shd w:val="clear" w:color="auto" w:fill="FFFFFF"/>
            <w:noWrap w:val="0"/>
            <w:vAlign w:val="center"/>
          </w:tcPr>
          <w:p w14:paraId="36232E4D">
            <w:pPr>
              <w:jc w:val="center"/>
              <w:rPr>
                <w:rFonts w:ascii="宋体" w:hAnsi="宋体" w:cs="宋体"/>
                <w:b/>
                <w:szCs w:val="21"/>
              </w:rPr>
            </w:pPr>
            <w:r>
              <w:rPr>
                <w:rFonts w:hint="eastAsia" w:ascii="宋体" w:hAnsi="宋体" w:cs="宋体"/>
                <w:b/>
                <w:szCs w:val="21"/>
              </w:rPr>
              <w:t>设备分类</w:t>
            </w:r>
          </w:p>
        </w:tc>
        <w:tc>
          <w:tcPr>
            <w:tcW w:w="4057" w:type="dxa"/>
            <w:shd w:val="clear" w:color="auto" w:fill="FFFFFF"/>
            <w:noWrap w:val="0"/>
            <w:vAlign w:val="center"/>
          </w:tcPr>
          <w:p w14:paraId="6A414136">
            <w:pPr>
              <w:jc w:val="center"/>
              <w:rPr>
                <w:rFonts w:ascii="宋体" w:hAnsi="宋体" w:cs="宋体"/>
                <w:b/>
                <w:szCs w:val="21"/>
              </w:rPr>
            </w:pPr>
            <w:r>
              <w:rPr>
                <w:rFonts w:hint="eastAsia" w:ascii="宋体" w:hAnsi="宋体" w:cs="宋体"/>
                <w:b/>
                <w:szCs w:val="21"/>
              </w:rPr>
              <w:t>服务内容明细</w:t>
            </w:r>
          </w:p>
        </w:tc>
        <w:tc>
          <w:tcPr>
            <w:tcW w:w="713" w:type="dxa"/>
            <w:shd w:val="clear" w:color="auto" w:fill="FFFFFF"/>
            <w:noWrap w:val="0"/>
            <w:vAlign w:val="center"/>
          </w:tcPr>
          <w:p w14:paraId="5FEBB6AA">
            <w:pPr>
              <w:jc w:val="center"/>
              <w:rPr>
                <w:rFonts w:ascii="宋体" w:hAnsi="宋体" w:cs="宋体"/>
                <w:b/>
                <w:szCs w:val="21"/>
              </w:rPr>
            </w:pPr>
            <w:r>
              <w:rPr>
                <w:rFonts w:hint="eastAsia" w:ascii="宋体" w:hAnsi="宋体" w:cs="宋体"/>
                <w:b/>
                <w:szCs w:val="21"/>
              </w:rPr>
              <w:t>数量</w:t>
            </w:r>
          </w:p>
        </w:tc>
        <w:tc>
          <w:tcPr>
            <w:tcW w:w="996" w:type="dxa"/>
            <w:shd w:val="clear" w:color="auto" w:fill="FFFFFF"/>
            <w:noWrap w:val="0"/>
            <w:vAlign w:val="center"/>
          </w:tcPr>
          <w:p w14:paraId="18DC7944">
            <w:pPr>
              <w:jc w:val="center"/>
              <w:rPr>
                <w:rFonts w:ascii="宋体" w:hAnsi="宋体" w:cs="宋体"/>
                <w:b/>
                <w:szCs w:val="21"/>
              </w:rPr>
            </w:pPr>
            <w:r>
              <w:rPr>
                <w:rFonts w:hint="eastAsia" w:ascii="宋体" w:hAnsi="宋体" w:cs="宋体"/>
                <w:b/>
                <w:szCs w:val="21"/>
              </w:rPr>
              <w:t>租赁期</w:t>
            </w:r>
          </w:p>
        </w:tc>
      </w:tr>
      <w:tr w14:paraId="5566D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07F89655">
            <w:pPr>
              <w:jc w:val="center"/>
              <w:rPr>
                <w:rFonts w:ascii="宋体" w:hAnsi="宋体" w:cs="宋体"/>
                <w:szCs w:val="21"/>
              </w:rPr>
            </w:pPr>
            <w:r>
              <w:rPr>
                <w:rFonts w:hint="eastAsia" w:ascii="宋体" w:hAnsi="宋体" w:cs="宋体"/>
                <w:szCs w:val="21"/>
              </w:rPr>
              <w:t>1</w:t>
            </w:r>
          </w:p>
        </w:tc>
        <w:tc>
          <w:tcPr>
            <w:tcW w:w="718" w:type="dxa"/>
            <w:shd w:val="clear" w:color="auto" w:fill="FFFFFF"/>
            <w:noWrap w:val="0"/>
            <w:vAlign w:val="center"/>
          </w:tcPr>
          <w:p w14:paraId="5320F596">
            <w:pPr>
              <w:jc w:val="center"/>
              <w:rPr>
                <w:rFonts w:ascii="宋体" w:hAnsi="宋体" w:cs="宋体"/>
                <w:szCs w:val="21"/>
              </w:rPr>
            </w:pPr>
            <w:r>
              <w:rPr>
                <w:rFonts w:hint="eastAsia" w:ascii="宋体" w:hAnsi="宋体" w:cs="宋体"/>
                <w:szCs w:val="21"/>
              </w:rPr>
              <w:t>PC电脑</w:t>
            </w:r>
          </w:p>
        </w:tc>
        <w:tc>
          <w:tcPr>
            <w:tcW w:w="4057" w:type="dxa"/>
            <w:shd w:val="clear" w:color="auto" w:fill="FFFFFF"/>
            <w:noWrap w:val="0"/>
            <w:vAlign w:val="center"/>
          </w:tcPr>
          <w:p w14:paraId="1285090E">
            <w:pPr>
              <w:jc w:val="left"/>
              <w:rPr>
                <w:rFonts w:ascii="宋体" w:hAnsi="宋体" w:cs="宋体"/>
                <w:szCs w:val="21"/>
              </w:rPr>
            </w:pPr>
            <w:r>
              <w:rPr>
                <w:rFonts w:hint="eastAsia" w:ascii="宋体" w:hAnsi="宋体" w:cs="宋体"/>
                <w:szCs w:val="21"/>
              </w:rPr>
              <w:t>PC电脑（包含台式机、一体式PC电脑、手提电脑、平板电脑、云桌面终端租赁及维护维修服务）</w:t>
            </w:r>
          </w:p>
        </w:tc>
        <w:tc>
          <w:tcPr>
            <w:tcW w:w="713" w:type="dxa"/>
            <w:shd w:val="clear" w:color="auto" w:fill="FFFFFF"/>
            <w:noWrap w:val="0"/>
            <w:vAlign w:val="center"/>
          </w:tcPr>
          <w:p w14:paraId="511602F3">
            <w:pPr>
              <w:jc w:val="left"/>
              <w:rPr>
                <w:rFonts w:hint="default" w:ascii="宋体" w:hAnsi="宋体" w:eastAsia="宋体" w:cs="宋体"/>
                <w:szCs w:val="21"/>
                <w:lang w:val="en-US" w:eastAsia="zh-CN"/>
              </w:rPr>
            </w:pPr>
            <w:r>
              <w:rPr>
                <w:rFonts w:hint="eastAsia" w:ascii="宋体" w:hAnsi="宋体" w:cs="宋体"/>
                <w:szCs w:val="21"/>
                <w:lang w:val="en-US" w:eastAsia="zh-CN"/>
              </w:rPr>
              <w:t>6403</w:t>
            </w:r>
          </w:p>
        </w:tc>
        <w:tc>
          <w:tcPr>
            <w:tcW w:w="996" w:type="dxa"/>
            <w:shd w:val="clear" w:color="auto" w:fill="FFFFFF"/>
            <w:noWrap w:val="0"/>
            <w:vAlign w:val="center"/>
          </w:tcPr>
          <w:p w14:paraId="77806B7A">
            <w:pPr>
              <w:jc w:val="center"/>
              <w:rPr>
                <w:rFonts w:ascii="宋体" w:hAnsi="宋体" w:cs="宋体"/>
                <w:szCs w:val="21"/>
              </w:rPr>
            </w:pPr>
            <w:r>
              <w:rPr>
                <w:rFonts w:hint="eastAsia" w:ascii="宋体" w:hAnsi="宋体" w:cs="宋体"/>
                <w:color w:val="FF0000"/>
                <w:szCs w:val="21"/>
              </w:rPr>
              <w:t>叁</w:t>
            </w:r>
            <w:r>
              <w:rPr>
                <w:rFonts w:ascii="宋体" w:hAnsi="宋体" w:cs="宋体"/>
                <w:szCs w:val="21"/>
              </w:rPr>
              <w:t>年</w:t>
            </w:r>
          </w:p>
        </w:tc>
      </w:tr>
      <w:tr w14:paraId="105CA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6C2B5618">
            <w:pPr>
              <w:jc w:val="center"/>
              <w:rPr>
                <w:rFonts w:ascii="宋体" w:hAnsi="宋体" w:cs="宋体"/>
                <w:szCs w:val="21"/>
              </w:rPr>
            </w:pPr>
            <w:r>
              <w:rPr>
                <w:rFonts w:hint="eastAsia" w:ascii="宋体" w:hAnsi="宋体" w:cs="宋体"/>
                <w:szCs w:val="21"/>
              </w:rPr>
              <w:t>2</w:t>
            </w:r>
          </w:p>
        </w:tc>
        <w:tc>
          <w:tcPr>
            <w:tcW w:w="718" w:type="dxa"/>
            <w:vMerge w:val="restart"/>
            <w:shd w:val="clear" w:color="auto" w:fill="FFFFFF"/>
            <w:noWrap w:val="0"/>
            <w:vAlign w:val="center"/>
          </w:tcPr>
          <w:p w14:paraId="7FE6856C">
            <w:pPr>
              <w:jc w:val="center"/>
              <w:rPr>
                <w:rFonts w:ascii="宋体" w:hAnsi="宋体" w:cs="宋体"/>
                <w:szCs w:val="21"/>
              </w:rPr>
            </w:pPr>
            <w:r>
              <w:rPr>
                <w:rFonts w:hint="eastAsia" w:ascii="宋体" w:hAnsi="宋体" w:cs="宋体"/>
                <w:szCs w:val="21"/>
              </w:rPr>
              <w:t>打印机</w:t>
            </w:r>
          </w:p>
        </w:tc>
        <w:tc>
          <w:tcPr>
            <w:tcW w:w="4057" w:type="dxa"/>
            <w:shd w:val="clear" w:color="auto" w:fill="FFFFFF"/>
            <w:noWrap w:val="0"/>
            <w:vAlign w:val="center"/>
          </w:tcPr>
          <w:p w14:paraId="5BE5F3EE">
            <w:pPr>
              <w:jc w:val="left"/>
              <w:rPr>
                <w:rFonts w:ascii="宋体" w:hAnsi="宋体" w:cs="宋体"/>
                <w:szCs w:val="21"/>
              </w:rPr>
            </w:pPr>
            <w:r>
              <w:rPr>
                <w:rFonts w:hint="eastAsia" w:ascii="宋体" w:hAnsi="宋体" w:cs="宋体"/>
                <w:szCs w:val="21"/>
              </w:rPr>
              <w:t>A4黑白激光打印机维护维修及耗材供应服务</w:t>
            </w:r>
          </w:p>
        </w:tc>
        <w:tc>
          <w:tcPr>
            <w:tcW w:w="713" w:type="dxa"/>
            <w:vMerge w:val="restart"/>
            <w:shd w:val="clear" w:color="auto" w:fill="FFFFFF"/>
            <w:noWrap w:val="0"/>
            <w:vAlign w:val="center"/>
          </w:tcPr>
          <w:p w14:paraId="27027B4D">
            <w:pPr>
              <w:jc w:val="left"/>
              <w:rPr>
                <w:rFonts w:hint="default" w:ascii="宋体" w:hAnsi="宋体" w:eastAsia="宋体" w:cs="宋体"/>
                <w:szCs w:val="21"/>
                <w:lang w:val="en-US" w:eastAsia="zh-CN"/>
              </w:rPr>
            </w:pPr>
            <w:r>
              <w:rPr>
                <w:rFonts w:hint="eastAsia" w:ascii="宋体" w:hAnsi="宋体" w:cs="宋体"/>
                <w:szCs w:val="21"/>
                <w:lang w:val="en-US" w:eastAsia="zh-CN"/>
              </w:rPr>
              <w:t>2985</w:t>
            </w:r>
          </w:p>
        </w:tc>
        <w:tc>
          <w:tcPr>
            <w:tcW w:w="996" w:type="dxa"/>
            <w:vMerge w:val="restart"/>
            <w:shd w:val="clear" w:color="auto" w:fill="FFFFFF"/>
            <w:noWrap w:val="0"/>
            <w:vAlign w:val="center"/>
          </w:tcPr>
          <w:p w14:paraId="6225CEBB">
            <w:pPr>
              <w:jc w:val="center"/>
              <w:rPr>
                <w:rFonts w:ascii="宋体" w:hAnsi="宋体"/>
              </w:rPr>
            </w:pPr>
            <w:r>
              <w:rPr>
                <w:rFonts w:hint="eastAsia" w:ascii="宋体" w:hAnsi="宋体" w:cs="宋体"/>
                <w:color w:val="FF0000"/>
                <w:szCs w:val="21"/>
              </w:rPr>
              <w:t>叁</w:t>
            </w:r>
            <w:r>
              <w:rPr>
                <w:rFonts w:ascii="宋体" w:hAnsi="宋体" w:cs="宋体"/>
                <w:szCs w:val="21"/>
              </w:rPr>
              <w:t>年</w:t>
            </w:r>
          </w:p>
        </w:tc>
      </w:tr>
      <w:tr w14:paraId="51982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4657FD95">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718" w:type="dxa"/>
            <w:vMerge w:val="continue"/>
            <w:shd w:val="clear" w:color="auto" w:fill="FFFFFF"/>
            <w:noWrap w:val="0"/>
            <w:vAlign w:val="center"/>
          </w:tcPr>
          <w:p w14:paraId="29EB04B5">
            <w:pPr>
              <w:jc w:val="center"/>
              <w:rPr>
                <w:rFonts w:ascii="宋体" w:hAnsi="宋体" w:cs="宋体"/>
                <w:szCs w:val="21"/>
              </w:rPr>
            </w:pPr>
          </w:p>
        </w:tc>
        <w:tc>
          <w:tcPr>
            <w:tcW w:w="4057" w:type="dxa"/>
            <w:shd w:val="clear" w:color="auto" w:fill="FFFFFF"/>
            <w:noWrap w:val="0"/>
            <w:vAlign w:val="center"/>
          </w:tcPr>
          <w:p w14:paraId="781E2586">
            <w:pPr>
              <w:jc w:val="left"/>
              <w:rPr>
                <w:rFonts w:ascii="宋体" w:hAnsi="宋体" w:cs="宋体"/>
                <w:szCs w:val="21"/>
              </w:rPr>
            </w:pPr>
            <w:r>
              <w:rPr>
                <w:rFonts w:hint="eastAsia" w:ascii="宋体" w:hAnsi="宋体" w:cs="宋体"/>
                <w:szCs w:val="21"/>
              </w:rPr>
              <w:t>A3喷墨打印机(6色)维护维修及耗材供应服务</w:t>
            </w:r>
          </w:p>
        </w:tc>
        <w:tc>
          <w:tcPr>
            <w:tcW w:w="713" w:type="dxa"/>
            <w:vMerge w:val="continue"/>
            <w:shd w:val="clear" w:color="auto" w:fill="FFFFFF"/>
            <w:noWrap w:val="0"/>
            <w:vAlign w:val="center"/>
          </w:tcPr>
          <w:p w14:paraId="3604F557">
            <w:pPr>
              <w:jc w:val="left"/>
              <w:rPr>
                <w:rFonts w:ascii="宋体" w:hAnsi="宋体" w:cs="宋体"/>
                <w:szCs w:val="21"/>
              </w:rPr>
            </w:pPr>
          </w:p>
        </w:tc>
        <w:tc>
          <w:tcPr>
            <w:tcW w:w="996" w:type="dxa"/>
            <w:vMerge w:val="continue"/>
            <w:tcBorders/>
            <w:shd w:val="clear" w:color="auto" w:fill="FFFFFF"/>
            <w:noWrap w:val="0"/>
            <w:vAlign w:val="center"/>
          </w:tcPr>
          <w:p w14:paraId="21A7525C">
            <w:pPr>
              <w:ind w:firstLine="420" w:firstLineChars="200"/>
              <w:jc w:val="center"/>
              <w:rPr>
                <w:rFonts w:ascii="宋体" w:hAnsi="宋体" w:cs="宋体"/>
                <w:szCs w:val="21"/>
              </w:rPr>
            </w:pPr>
          </w:p>
        </w:tc>
      </w:tr>
      <w:tr w14:paraId="56AFB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40BE4468">
            <w:pPr>
              <w:jc w:val="center"/>
              <w:rPr>
                <w:rFonts w:hint="eastAsia" w:ascii="宋体" w:hAnsi="宋体" w:cs="宋体"/>
                <w:szCs w:val="21"/>
                <w:lang w:val="en-US" w:eastAsia="zh-CN"/>
              </w:rPr>
            </w:pPr>
            <w:r>
              <w:rPr>
                <w:rFonts w:hint="eastAsia" w:ascii="宋体" w:hAnsi="宋体" w:cs="宋体"/>
                <w:szCs w:val="21"/>
                <w:lang w:val="en-US" w:eastAsia="zh-CN"/>
              </w:rPr>
              <w:t>4</w:t>
            </w:r>
          </w:p>
        </w:tc>
        <w:tc>
          <w:tcPr>
            <w:tcW w:w="718" w:type="dxa"/>
            <w:vMerge w:val="continue"/>
            <w:shd w:val="clear" w:color="auto" w:fill="FFFFFF"/>
            <w:noWrap w:val="0"/>
            <w:vAlign w:val="center"/>
          </w:tcPr>
          <w:p w14:paraId="7CBC76E7">
            <w:pPr>
              <w:jc w:val="center"/>
              <w:rPr>
                <w:rFonts w:ascii="宋体" w:hAnsi="宋体" w:cs="宋体"/>
                <w:szCs w:val="21"/>
              </w:rPr>
            </w:pPr>
          </w:p>
        </w:tc>
        <w:tc>
          <w:tcPr>
            <w:tcW w:w="4057" w:type="dxa"/>
            <w:shd w:val="clear" w:color="auto" w:fill="FFFFFF"/>
            <w:noWrap w:val="0"/>
            <w:vAlign w:val="center"/>
          </w:tcPr>
          <w:p w14:paraId="2A84B232">
            <w:pPr>
              <w:jc w:val="left"/>
              <w:rPr>
                <w:rFonts w:ascii="宋体" w:hAnsi="宋体" w:cs="宋体"/>
                <w:szCs w:val="21"/>
              </w:rPr>
            </w:pPr>
            <w:r>
              <w:rPr>
                <w:rFonts w:hint="eastAsia" w:ascii="宋体" w:hAnsi="宋体" w:cs="宋体"/>
                <w:szCs w:val="21"/>
              </w:rPr>
              <w:t>A4喷墨打印机(4色)维护维修及耗材供应服务</w:t>
            </w:r>
          </w:p>
        </w:tc>
        <w:tc>
          <w:tcPr>
            <w:tcW w:w="713" w:type="dxa"/>
            <w:vMerge w:val="continue"/>
            <w:shd w:val="clear" w:color="auto" w:fill="FFFFFF"/>
            <w:noWrap w:val="0"/>
            <w:vAlign w:val="center"/>
          </w:tcPr>
          <w:p w14:paraId="523D1653">
            <w:pPr>
              <w:jc w:val="left"/>
              <w:rPr>
                <w:rFonts w:ascii="宋体" w:hAnsi="宋体" w:cs="宋体"/>
                <w:szCs w:val="21"/>
              </w:rPr>
            </w:pPr>
          </w:p>
        </w:tc>
        <w:tc>
          <w:tcPr>
            <w:tcW w:w="996" w:type="dxa"/>
            <w:vMerge w:val="continue"/>
            <w:tcBorders/>
            <w:shd w:val="clear" w:color="auto" w:fill="FFFFFF"/>
            <w:noWrap w:val="0"/>
            <w:vAlign w:val="center"/>
          </w:tcPr>
          <w:p w14:paraId="12E18CF1">
            <w:pPr>
              <w:ind w:firstLine="420" w:firstLineChars="200"/>
              <w:jc w:val="center"/>
              <w:rPr>
                <w:rFonts w:ascii="宋体" w:hAnsi="宋体" w:cs="宋体"/>
                <w:szCs w:val="21"/>
              </w:rPr>
            </w:pPr>
          </w:p>
        </w:tc>
      </w:tr>
      <w:tr w14:paraId="433D6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082B5C15">
            <w:pPr>
              <w:jc w:val="center"/>
              <w:rPr>
                <w:rFonts w:hint="default" w:ascii="宋体" w:hAnsi="宋体" w:cs="宋体"/>
                <w:szCs w:val="21"/>
                <w:lang w:val="en-US" w:eastAsia="zh-CN"/>
              </w:rPr>
            </w:pPr>
            <w:r>
              <w:rPr>
                <w:rFonts w:hint="eastAsia" w:ascii="宋体" w:hAnsi="宋体" w:cs="宋体"/>
                <w:szCs w:val="21"/>
                <w:lang w:val="en-US" w:eastAsia="zh-CN"/>
              </w:rPr>
              <w:t>5</w:t>
            </w:r>
          </w:p>
        </w:tc>
        <w:tc>
          <w:tcPr>
            <w:tcW w:w="718" w:type="dxa"/>
            <w:vMerge w:val="continue"/>
            <w:shd w:val="clear" w:color="auto" w:fill="FFFFFF"/>
            <w:noWrap w:val="0"/>
            <w:vAlign w:val="center"/>
          </w:tcPr>
          <w:p w14:paraId="1B066491">
            <w:pPr>
              <w:jc w:val="center"/>
              <w:rPr>
                <w:rFonts w:ascii="宋体" w:hAnsi="宋体" w:cs="宋体"/>
                <w:szCs w:val="21"/>
              </w:rPr>
            </w:pPr>
          </w:p>
        </w:tc>
        <w:tc>
          <w:tcPr>
            <w:tcW w:w="4057" w:type="dxa"/>
            <w:shd w:val="clear" w:color="auto" w:fill="FFFFFF"/>
            <w:noWrap w:val="0"/>
            <w:vAlign w:val="center"/>
          </w:tcPr>
          <w:p w14:paraId="6D7BFD0D">
            <w:pPr>
              <w:jc w:val="left"/>
              <w:rPr>
                <w:rFonts w:ascii="宋体" w:hAnsi="宋体" w:cs="宋体"/>
                <w:szCs w:val="21"/>
              </w:rPr>
            </w:pPr>
            <w:r>
              <w:rPr>
                <w:rFonts w:hint="eastAsia" w:ascii="宋体" w:hAnsi="宋体" w:cs="宋体"/>
                <w:szCs w:val="21"/>
              </w:rPr>
              <w:t>A4针式打印机维护维修及耗材供应服务</w:t>
            </w:r>
          </w:p>
        </w:tc>
        <w:tc>
          <w:tcPr>
            <w:tcW w:w="713" w:type="dxa"/>
            <w:vMerge w:val="continue"/>
            <w:shd w:val="clear" w:color="auto" w:fill="FFFFFF"/>
            <w:noWrap w:val="0"/>
            <w:vAlign w:val="center"/>
          </w:tcPr>
          <w:p w14:paraId="3A9FB5BF">
            <w:pPr>
              <w:jc w:val="left"/>
              <w:rPr>
                <w:rFonts w:ascii="宋体" w:hAnsi="宋体" w:cs="宋体"/>
                <w:szCs w:val="21"/>
              </w:rPr>
            </w:pPr>
          </w:p>
        </w:tc>
        <w:tc>
          <w:tcPr>
            <w:tcW w:w="996" w:type="dxa"/>
            <w:vMerge w:val="continue"/>
            <w:tcBorders/>
            <w:shd w:val="clear" w:color="auto" w:fill="FFFFFF"/>
            <w:noWrap w:val="0"/>
            <w:vAlign w:val="center"/>
          </w:tcPr>
          <w:p w14:paraId="2EAAE61A">
            <w:pPr>
              <w:ind w:firstLine="420" w:firstLineChars="200"/>
              <w:jc w:val="center"/>
              <w:rPr>
                <w:rFonts w:ascii="宋体" w:hAnsi="宋体" w:cs="宋体"/>
                <w:szCs w:val="21"/>
              </w:rPr>
            </w:pPr>
          </w:p>
        </w:tc>
      </w:tr>
      <w:tr w14:paraId="6EE75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5D211B5D">
            <w:pPr>
              <w:jc w:val="center"/>
              <w:rPr>
                <w:rFonts w:hint="eastAsia" w:ascii="宋体" w:hAnsi="宋体" w:cs="宋体"/>
                <w:szCs w:val="21"/>
                <w:lang w:val="en-US" w:eastAsia="zh-CN"/>
              </w:rPr>
            </w:pPr>
            <w:r>
              <w:rPr>
                <w:rFonts w:hint="eastAsia" w:ascii="宋体" w:hAnsi="宋体" w:cs="宋体"/>
                <w:szCs w:val="21"/>
                <w:lang w:val="en-US" w:eastAsia="zh-CN"/>
              </w:rPr>
              <w:t>6</w:t>
            </w:r>
          </w:p>
        </w:tc>
        <w:tc>
          <w:tcPr>
            <w:tcW w:w="718" w:type="dxa"/>
            <w:vMerge w:val="continue"/>
            <w:shd w:val="clear" w:color="auto" w:fill="FFFFFF"/>
            <w:noWrap w:val="0"/>
            <w:vAlign w:val="center"/>
          </w:tcPr>
          <w:p w14:paraId="6D31A307">
            <w:pPr>
              <w:jc w:val="center"/>
              <w:rPr>
                <w:rFonts w:ascii="宋体" w:hAnsi="宋体" w:cs="宋体"/>
                <w:szCs w:val="21"/>
              </w:rPr>
            </w:pPr>
          </w:p>
        </w:tc>
        <w:tc>
          <w:tcPr>
            <w:tcW w:w="4057" w:type="dxa"/>
            <w:shd w:val="clear" w:color="auto" w:fill="FFFFFF"/>
            <w:noWrap w:val="0"/>
            <w:vAlign w:val="center"/>
          </w:tcPr>
          <w:p w14:paraId="06A220D4">
            <w:pPr>
              <w:jc w:val="left"/>
              <w:rPr>
                <w:rFonts w:ascii="宋体" w:hAnsi="宋体" w:cs="宋体"/>
                <w:szCs w:val="21"/>
              </w:rPr>
            </w:pPr>
            <w:r>
              <w:rPr>
                <w:rFonts w:hint="eastAsia" w:ascii="宋体" w:hAnsi="宋体" w:cs="宋体"/>
                <w:szCs w:val="21"/>
              </w:rPr>
              <w:t>A3针式打印机维护维修及耗材供应服务</w:t>
            </w:r>
          </w:p>
        </w:tc>
        <w:tc>
          <w:tcPr>
            <w:tcW w:w="713" w:type="dxa"/>
            <w:vMerge w:val="continue"/>
            <w:shd w:val="clear" w:color="auto" w:fill="FFFFFF"/>
            <w:noWrap w:val="0"/>
            <w:vAlign w:val="center"/>
          </w:tcPr>
          <w:p w14:paraId="52980524">
            <w:pPr>
              <w:jc w:val="left"/>
              <w:rPr>
                <w:rFonts w:ascii="宋体" w:hAnsi="宋体" w:cs="宋体"/>
                <w:szCs w:val="21"/>
              </w:rPr>
            </w:pPr>
          </w:p>
        </w:tc>
        <w:tc>
          <w:tcPr>
            <w:tcW w:w="996" w:type="dxa"/>
            <w:vMerge w:val="continue"/>
            <w:tcBorders/>
            <w:shd w:val="clear" w:color="auto" w:fill="FFFFFF"/>
            <w:noWrap w:val="0"/>
            <w:vAlign w:val="center"/>
          </w:tcPr>
          <w:p w14:paraId="25207A94">
            <w:pPr>
              <w:jc w:val="center"/>
              <w:rPr>
                <w:rFonts w:ascii="宋体" w:hAnsi="宋体"/>
              </w:rPr>
            </w:pPr>
          </w:p>
        </w:tc>
      </w:tr>
      <w:tr w14:paraId="05A3D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05FB235F">
            <w:pPr>
              <w:jc w:val="center"/>
              <w:rPr>
                <w:rFonts w:hint="eastAsia" w:ascii="宋体" w:hAnsi="宋体" w:cs="宋体"/>
                <w:szCs w:val="21"/>
                <w:lang w:val="en-US" w:eastAsia="zh-CN"/>
              </w:rPr>
            </w:pPr>
            <w:r>
              <w:rPr>
                <w:rFonts w:hint="eastAsia" w:ascii="宋体" w:hAnsi="宋体" w:cs="宋体"/>
                <w:szCs w:val="21"/>
                <w:lang w:val="en-US" w:eastAsia="zh-CN"/>
              </w:rPr>
              <w:t>7</w:t>
            </w:r>
          </w:p>
        </w:tc>
        <w:tc>
          <w:tcPr>
            <w:tcW w:w="718" w:type="dxa"/>
            <w:vMerge w:val="continue"/>
            <w:shd w:val="clear" w:color="auto" w:fill="FFFFFF"/>
            <w:noWrap w:val="0"/>
            <w:vAlign w:val="center"/>
          </w:tcPr>
          <w:p w14:paraId="1128FC85">
            <w:pPr>
              <w:jc w:val="center"/>
              <w:rPr>
                <w:rFonts w:ascii="宋体" w:hAnsi="宋体" w:cs="宋体"/>
                <w:szCs w:val="21"/>
              </w:rPr>
            </w:pPr>
          </w:p>
        </w:tc>
        <w:tc>
          <w:tcPr>
            <w:tcW w:w="4057" w:type="dxa"/>
            <w:shd w:val="clear" w:color="auto" w:fill="FFFFFF"/>
            <w:noWrap w:val="0"/>
            <w:vAlign w:val="center"/>
          </w:tcPr>
          <w:p w14:paraId="36CBC891">
            <w:pPr>
              <w:jc w:val="left"/>
              <w:rPr>
                <w:rFonts w:ascii="宋体" w:hAnsi="宋体" w:cs="宋体"/>
                <w:szCs w:val="21"/>
              </w:rPr>
            </w:pPr>
            <w:r>
              <w:rPr>
                <w:rFonts w:hint="eastAsia" w:ascii="宋体" w:hAnsi="宋体" w:cs="宋体"/>
                <w:szCs w:val="21"/>
              </w:rPr>
              <w:t>手环标签打印机租赁及维</w:t>
            </w:r>
            <w:r>
              <w:rPr>
                <w:rFonts w:hint="eastAsia" w:ascii="宋体" w:hAnsi="宋体" w:cs="宋体"/>
                <w:kern w:val="0"/>
                <w:szCs w:val="21"/>
                <w:lang w:val="en-US" w:eastAsia="zh-CN"/>
              </w:rPr>
              <w:t>修</w:t>
            </w:r>
            <w:r>
              <w:rPr>
                <w:rFonts w:hint="eastAsia" w:ascii="宋体" w:hAnsi="宋体" w:cs="宋体"/>
                <w:szCs w:val="21"/>
              </w:rPr>
              <w:t>服务</w:t>
            </w:r>
          </w:p>
        </w:tc>
        <w:tc>
          <w:tcPr>
            <w:tcW w:w="713" w:type="dxa"/>
            <w:vMerge w:val="continue"/>
            <w:shd w:val="clear" w:color="auto" w:fill="FFFFFF"/>
            <w:noWrap w:val="0"/>
            <w:vAlign w:val="center"/>
          </w:tcPr>
          <w:p w14:paraId="56C44353">
            <w:pPr>
              <w:jc w:val="left"/>
              <w:rPr>
                <w:rFonts w:ascii="宋体" w:hAnsi="宋体" w:cs="宋体"/>
                <w:szCs w:val="21"/>
              </w:rPr>
            </w:pPr>
          </w:p>
        </w:tc>
        <w:tc>
          <w:tcPr>
            <w:tcW w:w="996" w:type="dxa"/>
            <w:vMerge w:val="continue"/>
            <w:tcBorders/>
            <w:shd w:val="clear" w:color="auto" w:fill="FFFFFF"/>
            <w:noWrap w:val="0"/>
            <w:vAlign w:val="center"/>
          </w:tcPr>
          <w:p w14:paraId="388FAFB4">
            <w:pPr>
              <w:ind w:firstLine="420" w:firstLineChars="200"/>
              <w:jc w:val="center"/>
              <w:rPr>
                <w:rFonts w:ascii="宋体" w:hAnsi="宋体" w:cs="宋体"/>
                <w:szCs w:val="21"/>
              </w:rPr>
            </w:pPr>
          </w:p>
        </w:tc>
      </w:tr>
      <w:tr w14:paraId="2D1F9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473B5293">
            <w:pPr>
              <w:jc w:val="center"/>
              <w:rPr>
                <w:rFonts w:hint="eastAsia" w:ascii="宋体" w:hAnsi="宋体" w:cs="宋体"/>
                <w:szCs w:val="21"/>
                <w:lang w:val="en-US" w:eastAsia="zh-CN"/>
              </w:rPr>
            </w:pPr>
            <w:r>
              <w:rPr>
                <w:rFonts w:hint="eastAsia" w:ascii="宋体" w:hAnsi="宋体" w:cs="宋体"/>
                <w:szCs w:val="21"/>
                <w:lang w:val="en-US" w:eastAsia="zh-CN"/>
              </w:rPr>
              <w:t>8</w:t>
            </w:r>
          </w:p>
        </w:tc>
        <w:tc>
          <w:tcPr>
            <w:tcW w:w="718" w:type="dxa"/>
            <w:vMerge w:val="continue"/>
            <w:shd w:val="clear" w:color="auto" w:fill="FFFFFF"/>
            <w:noWrap w:val="0"/>
            <w:vAlign w:val="center"/>
          </w:tcPr>
          <w:p w14:paraId="2396EE96">
            <w:pPr>
              <w:jc w:val="center"/>
              <w:rPr>
                <w:rFonts w:ascii="宋体" w:hAnsi="宋体" w:cs="宋体"/>
                <w:szCs w:val="21"/>
              </w:rPr>
            </w:pPr>
          </w:p>
        </w:tc>
        <w:tc>
          <w:tcPr>
            <w:tcW w:w="4057" w:type="dxa"/>
            <w:shd w:val="clear" w:color="auto" w:fill="FFFFFF"/>
            <w:noWrap w:val="0"/>
            <w:vAlign w:val="center"/>
          </w:tcPr>
          <w:p w14:paraId="5F27254F">
            <w:pPr>
              <w:jc w:val="left"/>
              <w:rPr>
                <w:rFonts w:ascii="宋体" w:hAnsi="宋体" w:cs="宋体"/>
                <w:szCs w:val="21"/>
              </w:rPr>
            </w:pPr>
            <w:r>
              <w:rPr>
                <w:rFonts w:hint="eastAsia" w:ascii="宋体" w:hAnsi="宋体" w:cs="宋体"/>
                <w:szCs w:val="21"/>
              </w:rPr>
              <w:t>药物标签打印机租赁及维</w:t>
            </w:r>
            <w:r>
              <w:rPr>
                <w:rFonts w:hint="eastAsia" w:ascii="宋体" w:hAnsi="宋体" w:cs="宋体"/>
                <w:kern w:val="0"/>
                <w:szCs w:val="21"/>
                <w:lang w:val="en-US" w:eastAsia="zh-CN"/>
              </w:rPr>
              <w:t>修</w:t>
            </w:r>
            <w:r>
              <w:rPr>
                <w:rFonts w:hint="eastAsia" w:ascii="宋体" w:hAnsi="宋体" w:cs="宋体"/>
                <w:szCs w:val="21"/>
              </w:rPr>
              <w:t>服务</w:t>
            </w:r>
          </w:p>
        </w:tc>
        <w:tc>
          <w:tcPr>
            <w:tcW w:w="713" w:type="dxa"/>
            <w:vMerge w:val="continue"/>
            <w:shd w:val="clear" w:color="auto" w:fill="FFFFFF"/>
            <w:noWrap w:val="0"/>
            <w:vAlign w:val="center"/>
          </w:tcPr>
          <w:p w14:paraId="5750B7BB">
            <w:pPr>
              <w:jc w:val="left"/>
              <w:rPr>
                <w:rFonts w:ascii="宋体" w:hAnsi="宋体" w:cs="宋体"/>
                <w:szCs w:val="21"/>
              </w:rPr>
            </w:pPr>
          </w:p>
        </w:tc>
        <w:tc>
          <w:tcPr>
            <w:tcW w:w="996" w:type="dxa"/>
            <w:vMerge w:val="continue"/>
            <w:tcBorders/>
            <w:shd w:val="clear" w:color="auto" w:fill="FFFFFF"/>
            <w:noWrap w:val="0"/>
            <w:vAlign w:val="center"/>
          </w:tcPr>
          <w:p w14:paraId="6D60A1E4">
            <w:pPr>
              <w:jc w:val="center"/>
              <w:rPr>
                <w:rFonts w:ascii="宋体" w:hAnsi="宋体" w:cs="宋体"/>
                <w:szCs w:val="21"/>
              </w:rPr>
            </w:pPr>
          </w:p>
        </w:tc>
      </w:tr>
      <w:tr w14:paraId="5B2CD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15BB2F00">
            <w:pPr>
              <w:jc w:val="center"/>
              <w:rPr>
                <w:rFonts w:hint="eastAsia" w:ascii="宋体" w:hAnsi="宋体" w:cs="宋体"/>
                <w:szCs w:val="21"/>
                <w:lang w:val="en-US" w:eastAsia="zh-CN"/>
              </w:rPr>
            </w:pPr>
            <w:r>
              <w:rPr>
                <w:rFonts w:hint="eastAsia" w:ascii="宋体" w:hAnsi="宋体" w:cs="宋体"/>
                <w:szCs w:val="21"/>
                <w:lang w:val="en-US" w:eastAsia="zh-CN"/>
              </w:rPr>
              <w:t>9</w:t>
            </w:r>
          </w:p>
        </w:tc>
        <w:tc>
          <w:tcPr>
            <w:tcW w:w="718" w:type="dxa"/>
            <w:vMerge w:val="continue"/>
            <w:shd w:val="clear" w:color="auto" w:fill="FFFFFF"/>
            <w:noWrap w:val="0"/>
            <w:vAlign w:val="center"/>
          </w:tcPr>
          <w:p w14:paraId="1FA60C61">
            <w:pPr>
              <w:jc w:val="center"/>
              <w:rPr>
                <w:rFonts w:ascii="宋体" w:hAnsi="宋体" w:cs="宋体"/>
                <w:szCs w:val="21"/>
              </w:rPr>
            </w:pPr>
          </w:p>
        </w:tc>
        <w:tc>
          <w:tcPr>
            <w:tcW w:w="4057" w:type="dxa"/>
            <w:shd w:val="clear" w:color="auto" w:fill="FFFFFF"/>
            <w:noWrap w:val="0"/>
            <w:vAlign w:val="center"/>
          </w:tcPr>
          <w:p w14:paraId="45448136">
            <w:pPr>
              <w:jc w:val="left"/>
              <w:rPr>
                <w:rFonts w:ascii="宋体" w:hAnsi="宋体" w:cs="宋体"/>
                <w:szCs w:val="21"/>
              </w:rPr>
            </w:pPr>
            <w:r>
              <w:rPr>
                <w:rFonts w:hint="eastAsia" w:ascii="宋体" w:hAnsi="宋体" w:cs="宋体"/>
                <w:szCs w:val="21"/>
              </w:rPr>
              <w:t>票据打印机租赁及维</w:t>
            </w:r>
            <w:r>
              <w:rPr>
                <w:rFonts w:hint="eastAsia" w:ascii="宋体" w:hAnsi="宋体" w:cs="宋体"/>
                <w:kern w:val="0"/>
                <w:szCs w:val="21"/>
                <w:lang w:val="en-US" w:eastAsia="zh-CN"/>
              </w:rPr>
              <w:t>修</w:t>
            </w:r>
            <w:r>
              <w:rPr>
                <w:rFonts w:hint="eastAsia" w:ascii="宋体" w:hAnsi="宋体" w:cs="宋体"/>
                <w:szCs w:val="21"/>
              </w:rPr>
              <w:t>服务</w:t>
            </w:r>
          </w:p>
        </w:tc>
        <w:tc>
          <w:tcPr>
            <w:tcW w:w="713" w:type="dxa"/>
            <w:vMerge w:val="continue"/>
            <w:shd w:val="clear" w:color="auto" w:fill="FFFFFF"/>
            <w:noWrap w:val="0"/>
            <w:vAlign w:val="center"/>
          </w:tcPr>
          <w:p w14:paraId="3497A9D0">
            <w:pPr>
              <w:jc w:val="left"/>
              <w:rPr>
                <w:rFonts w:ascii="宋体" w:hAnsi="宋体" w:cs="宋体"/>
                <w:szCs w:val="21"/>
              </w:rPr>
            </w:pPr>
          </w:p>
        </w:tc>
        <w:tc>
          <w:tcPr>
            <w:tcW w:w="996" w:type="dxa"/>
            <w:vMerge w:val="continue"/>
            <w:tcBorders/>
            <w:shd w:val="clear" w:color="auto" w:fill="FFFFFF"/>
            <w:noWrap w:val="0"/>
            <w:vAlign w:val="center"/>
          </w:tcPr>
          <w:p w14:paraId="49ABAFF4">
            <w:pPr>
              <w:jc w:val="center"/>
              <w:rPr>
                <w:rFonts w:ascii="宋体" w:hAnsi="宋体" w:cs="宋体"/>
                <w:szCs w:val="21"/>
              </w:rPr>
            </w:pPr>
          </w:p>
        </w:tc>
      </w:tr>
      <w:tr w14:paraId="2181F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4DBB2396">
            <w:pPr>
              <w:jc w:val="center"/>
              <w:rPr>
                <w:rFonts w:hint="eastAsia" w:ascii="宋体" w:hAnsi="宋体" w:cs="宋体"/>
                <w:szCs w:val="21"/>
                <w:lang w:val="en-US" w:eastAsia="zh-CN"/>
              </w:rPr>
            </w:pPr>
            <w:r>
              <w:rPr>
                <w:rFonts w:hint="eastAsia" w:ascii="宋体" w:hAnsi="宋体" w:cs="宋体"/>
                <w:szCs w:val="21"/>
                <w:lang w:val="en-US" w:eastAsia="zh-CN"/>
              </w:rPr>
              <w:t>10</w:t>
            </w:r>
          </w:p>
        </w:tc>
        <w:tc>
          <w:tcPr>
            <w:tcW w:w="718" w:type="dxa"/>
            <w:vMerge w:val="continue"/>
            <w:shd w:val="clear" w:color="auto" w:fill="FFFFFF"/>
            <w:noWrap w:val="0"/>
            <w:vAlign w:val="center"/>
          </w:tcPr>
          <w:p w14:paraId="5BCEE59F">
            <w:pPr>
              <w:jc w:val="center"/>
              <w:rPr>
                <w:rFonts w:ascii="宋体" w:hAnsi="宋体" w:cs="宋体"/>
                <w:szCs w:val="21"/>
              </w:rPr>
            </w:pPr>
          </w:p>
        </w:tc>
        <w:tc>
          <w:tcPr>
            <w:tcW w:w="4057" w:type="dxa"/>
            <w:shd w:val="clear" w:color="auto" w:fill="FFFFFF"/>
            <w:noWrap w:val="0"/>
            <w:vAlign w:val="center"/>
          </w:tcPr>
          <w:p w14:paraId="73015563">
            <w:pPr>
              <w:jc w:val="left"/>
              <w:rPr>
                <w:rFonts w:ascii="宋体" w:hAnsi="宋体" w:cs="宋体"/>
                <w:szCs w:val="21"/>
              </w:rPr>
            </w:pPr>
            <w:r>
              <w:rPr>
                <w:rFonts w:hint="eastAsia" w:ascii="宋体" w:hAnsi="宋体" w:cs="宋体"/>
                <w:szCs w:val="21"/>
              </w:rPr>
              <w:t>高速行式打印机维护及维修服务</w:t>
            </w:r>
          </w:p>
        </w:tc>
        <w:tc>
          <w:tcPr>
            <w:tcW w:w="713" w:type="dxa"/>
            <w:shd w:val="clear" w:color="auto" w:fill="FFFFFF"/>
            <w:noWrap w:val="0"/>
            <w:vAlign w:val="center"/>
          </w:tcPr>
          <w:p w14:paraId="1591A460">
            <w:pPr>
              <w:jc w:val="center"/>
              <w:rPr>
                <w:rFonts w:ascii="宋体" w:hAnsi="宋体" w:cs="宋体"/>
                <w:szCs w:val="21"/>
              </w:rPr>
            </w:pPr>
            <w:r>
              <w:rPr>
                <w:rFonts w:hint="eastAsia" w:ascii="宋体" w:hAnsi="宋体" w:cs="宋体"/>
                <w:szCs w:val="21"/>
              </w:rPr>
              <w:t>4</w:t>
            </w:r>
          </w:p>
        </w:tc>
        <w:tc>
          <w:tcPr>
            <w:tcW w:w="996" w:type="dxa"/>
            <w:vMerge w:val="continue"/>
            <w:tcBorders/>
            <w:shd w:val="clear" w:color="auto" w:fill="FFFFFF"/>
            <w:noWrap w:val="0"/>
            <w:vAlign w:val="center"/>
          </w:tcPr>
          <w:p w14:paraId="683379E6">
            <w:pPr>
              <w:jc w:val="center"/>
              <w:rPr>
                <w:rFonts w:ascii="宋体" w:hAnsi="宋体" w:cs="宋体"/>
                <w:szCs w:val="21"/>
              </w:rPr>
            </w:pPr>
          </w:p>
        </w:tc>
      </w:tr>
      <w:tr w14:paraId="69603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95" w:type="dxa"/>
            <w:shd w:val="clear" w:color="auto" w:fill="FFFFFF"/>
            <w:noWrap w:val="0"/>
            <w:vAlign w:val="center"/>
          </w:tcPr>
          <w:p w14:paraId="3F9AD30B">
            <w:pPr>
              <w:jc w:val="center"/>
              <w:rPr>
                <w:rFonts w:hint="eastAsia" w:ascii="宋体" w:hAnsi="宋体" w:cs="宋体"/>
                <w:szCs w:val="21"/>
                <w:lang w:val="en-US" w:eastAsia="zh-CN"/>
              </w:rPr>
            </w:pPr>
            <w:r>
              <w:rPr>
                <w:rFonts w:hint="eastAsia" w:ascii="宋体" w:hAnsi="宋体" w:cs="宋体"/>
                <w:szCs w:val="21"/>
                <w:lang w:val="en-US" w:eastAsia="zh-CN"/>
              </w:rPr>
              <w:t>11</w:t>
            </w:r>
          </w:p>
        </w:tc>
        <w:tc>
          <w:tcPr>
            <w:tcW w:w="718" w:type="dxa"/>
            <w:shd w:val="clear" w:color="auto" w:fill="FFFFFF"/>
            <w:noWrap w:val="0"/>
            <w:vAlign w:val="center"/>
          </w:tcPr>
          <w:p w14:paraId="70B569E7">
            <w:pPr>
              <w:jc w:val="center"/>
              <w:rPr>
                <w:rFonts w:ascii="宋体" w:hAnsi="宋体" w:cs="宋体"/>
                <w:szCs w:val="21"/>
              </w:rPr>
            </w:pPr>
            <w:r>
              <w:rPr>
                <w:rFonts w:hint="eastAsia" w:ascii="宋体" w:hAnsi="宋体" w:cs="宋体"/>
                <w:szCs w:val="21"/>
              </w:rPr>
              <w:t>打印服务</w:t>
            </w:r>
          </w:p>
        </w:tc>
        <w:tc>
          <w:tcPr>
            <w:tcW w:w="4057" w:type="dxa"/>
            <w:shd w:val="clear" w:color="auto" w:fill="FFFFFF"/>
            <w:noWrap w:val="0"/>
            <w:vAlign w:val="center"/>
          </w:tcPr>
          <w:p w14:paraId="0F674D69">
            <w:pPr>
              <w:jc w:val="left"/>
              <w:rPr>
                <w:rFonts w:ascii="宋体" w:hAnsi="宋体" w:cs="宋体"/>
                <w:szCs w:val="21"/>
              </w:rPr>
            </w:pPr>
            <w:r>
              <w:rPr>
                <w:rFonts w:hint="eastAsia" w:ascii="宋体" w:hAnsi="宋体" w:cs="宋体"/>
                <w:szCs w:val="21"/>
              </w:rPr>
              <w:t>提供租赁设备替换原租赁的各集中打印设备并提供维</w:t>
            </w:r>
            <w:r>
              <w:rPr>
                <w:rFonts w:hint="eastAsia" w:ascii="宋体" w:hAnsi="宋体" w:cs="宋体"/>
                <w:kern w:val="0"/>
                <w:szCs w:val="21"/>
                <w:lang w:val="en-US" w:eastAsia="zh-CN"/>
              </w:rPr>
              <w:t>修</w:t>
            </w:r>
            <w:r>
              <w:rPr>
                <w:rFonts w:hint="eastAsia" w:ascii="宋体" w:hAnsi="宋体" w:cs="宋体"/>
                <w:szCs w:val="21"/>
              </w:rPr>
              <w:t>服务</w:t>
            </w:r>
          </w:p>
        </w:tc>
        <w:tc>
          <w:tcPr>
            <w:tcW w:w="713" w:type="dxa"/>
            <w:shd w:val="clear" w:color="auto" w:fill="FFFFFF"/>
            <w:noWrap w:val="0"/>
            <w:vAlign w:val="center"/>
          </w:tcPr>
          <w:p w14:paraId="5EEBC27C">
            <w:pPr>
              <w:jc w:val="left"/>
              <w:rPr>
                <w:rFonts w:ascii="宋体" w:hAnsi="宋体" w:cs="宋体"/>
                <w:szCs w:val="21"/>
              </w:rPr>
            </w:pPr>
            <w:r>
              <w:rPr>
                <w:rFonts w:hint="eastAsia" w:ascii="宋体" w:hAnsi="宋体" w:cs="宋体"/>
                <w:szCs w:val="21"/>
              </w:rPr>
              <w:t>1项</w:t>
            </w:r>
          </w:p>
        </w:tc>
        <w:tc>
          <w:tcPr>
            <w:tcW w:w="996" w:type="dxa"/>
            <w:shd w:val="clear" w:color="auto" w:fill="FFFFFF"/>
            <w:noWrap w:val="0"/>
            <w:vAlign w:val="center"/>
          </w:tcPr>
          <w:p w14:paraId="21556708">
            <w:pPr>
              <w:jc w:val="center"/>
              <w:rPr>
                <w:rFonts w:ascii="宋体" w:hAnsi="宋体" w:cs="宋体"/>
                <w:szCs w:val="21"/>
              </w:rPr>
            </w:pPr>
            <w:r>
              <w:rPr>
                <w:rFonts w:hint="eastAsia" w:ascii="宋体" w:hAnsi="宋体" w:cs="宋体"/>
                <w:color w:val="FF0000"/>
                <w:szCs w:val="21"/>
              </w:rPr>
              <w:t>叁</w:t>
            </w:r>
            <w:r>
              <w:rPr>
                <w:rFonts w:ascii="宋体" w:hAnsi="宋体" w:cs="宋体"/>
                <w:szCs w:val="21"/>
              </w:rPr>
              <w:t>年</w:t>
            </w:r>
          </w:p>
        </w:tc>
      </w:tr>
    </w:tbl>
    <w:p w14:paraId="4F15ADB1">
      <w:pPr>
        <w:spacing w:line="360" w:lineRule="auto"/>
        <w:ind w:firstLine="424" w:firstLineChars="202"/>
        <w:jc w:val="left"/>
        <w:rPr>
          <w:rFonts w:ascii="宋体" w:hAnsi="宋体"/>
        </w:rPr>
      </w:pPr>
      <w:r>
        <w:rPr>
          <w:rFonts w:hint="eastAsia" w:ascii="宋体" w:hAnsi="宋体"/>
        </w:rPr>
        <w:t>注：</w:t>
      </w:r>
      <w:r>
        <w:rPr>
          <w:rFonts w:hint="eastAsia" w:ascii="宋体" w:hAnsi="宋体"/>
          <w:color w:val="FF0000"/>
        </w:rPr>
        <w:t>以上数量为以</w:t>
      </w:r>
      <w:r>
        <w:rPr>
          <w:rFonts w:hint="eastAsia" w:ascii="宋体" w:hAnsi="宋体"/>
          <w:color w:val="FF0000"/>
          <w:lang w:val="en-US" w:eastAsia="zh-CN"/>
        </w:rPr>
        <w:t>上季度</w:t>
      </w:r>
      <w:r>
        <w:rPr>
          <w:rFonts w:hint="eastAsia" w:ascii="宋体" w:hAnsi="宋体"/>
          <w:color w:val="FF0000"/>
        </w:rPr>
        <w:t>参考数量，最终项目需求数量以发出标书内容为准；</w:t>
      </w:r>
      <w:r>
        <w:rPr>
          <w:rFonts w:hint="eastAsia" w:ascii="宋体" w:hAnsi="宋体"/>
        </w:rPr>
        <w:t>服务商若中标，投标单价不可改变，服务时按采购人需求的实际租赁服务数量采购及办理合同结算手续。</w:t>
      </w:r>
    </w:p>
    <w:p w14:paraId="75AE7D10">
      <w:pPr>
        <w:spacing w:line="360" w:lineRule="auto"/>
        <w:ind w:firstLine="424" w:firstLineChars="202"/>
        <w:jc w:val="left"/>
        <w:rPr>
          <w:rFonts w:ascii="宋体" w:hAnsi="宋体"/>
          <w:b/>
          <w:bCs/>
        </w:rPr>
      </w:pPr>
      <w:r>
        <w:rPr>
          <w:rFonts w:ascii="宋体" w:hAnsi="宋体"/>
        </w:rPr>
        <w:br w:type="page"/>
      </w:r>
      <w:r>
        <w:rPr>
          <w:rFonts w:hint="eastAsia" w:ascii="宋体" w:hAnsi="宋体"/>
          <w:b/>
          <w:bCs/>
        </w:rPr>
        <w:t>3、电脑及打印机租赁设备参数</w:t>
      </w:r>
    </w:p>
    <w:tbl>
      <w:tblPr>
        <w:tblStyle w:val="6"/>
        <w:tblW w:w="936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9"/>
        <w:gridCol w:w="787"/>
        <w:gridCol w:w="951"/>
        <w:gridCol w:w="1179"/>
        <w:gridCol w:w="5863"/>
      </w:tblGrid>
      <w:tr w14:paraId="15A7B6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83EB3">
            <w:pPr>
              <w:jc w:val="center"/>
              <w:rPr>
                <w:rFonts w:ascii="宋体" w:hAnsi="宋体"/>
              </w:rPr>
            </w:pPr>
            <w:r>
              <w:rPr>
                <w:rFonts w:ascii="宋体" w:hAnsi="宋体"/>
                <w:b/>
              </w:rPr>
              <w:t>序号</w:t>
            </w:r>
          </w:p>
        </w:tc>
        <w:tc>
          <w:tcPr>
            <w:tcW w:w="787" w:type="dxa"/>
            <w:tcBorders>
              <w:top w:val="single" w:color="000000" w:sz="4" w:space="0"/>
              <w:left w:val="nil"/>
              <w:bottom w:val="single" w:color="000000" w:sz="4" w:space="0"/>
              <w:right w:val="single" w:color="000000" w:sz="4" w:space="0"/>
            </w:tcBorders>
            <w:shd w:val="clear" w:color="auto" w:fill="FFFFFF"/>
            <w:noWrap w:val="0"/>
            <w:vAlign w:val="center"/>
          </w:tcPr>
          <w:p w14:paraId="633CDF78">
            <w:pPr>
              <w:jc w:val="center"/>
              <w:rPr>
                <w:rFonts w:ascii="宋体" w:hAnsi="宋体"/>
              </w:rPr>
            </w:pPr>
            <w:r>
              <w:rPr>
                <w:rFonts w:ascii="宋体" w:hAnsi="宋体"/>
                <w:b/>
              </w:rPr>
              <w:t>设备分类</w:t>
            </w:r>
          </w:p>
        </w:tc>
        <w:tc>
          <w:tcPr>
            <w:tcW w:w="951" w:type="dxa"/>
            <w:tcBorders>
              <w:top w:val="single" w:color="000000" w:sz="4" w:space="0"/>
              <w:left w:val="nil"/>
              <w:bottom w:val="single" w:color="000000" w:sz="4" w:space="0"/>
              <w:right w:val="single" w:color="000000" w:sz="4" w:space="0"/>
            </w:tcBorders>
            <w:shd w:val="clear" w:color="auto" w:fill="FFFFFF"/>
            <w:noWrap w:val="0"/>
            <w:vAlign w:val="center"/>
          </w:tcPr>
          <w:p w14:paraId="3366CF3E">
            <w:pPr>
              <w:jc w:val="center"/>
              <w:rPr>
                <w:rFonts w:ascii="宋体" w:hAnsi="宋体"/>
              </w:rPr>
            </w:pPr>
            <w:r>
              <w:rPr>
                <w:rFonts w:ascii="宋体" w:hAnsi="宋体"/>
                <w:b/>
              </w:rPr>
              <w:t>设备类别</w:t>
            </w:r>
          </w:p>
        </w:tc>
        <w:tc>
          <w:tcPr>
            <w:tcW w:w="1179" w:type="dxa"/>
            <w:tcBorders>
              <w:top w:val="single" w:color="000000" w:sz="4" w:space="0"/>
              <w:left w:val="nil"/>
              <w:bottom w:val="single" w:color="000000" w:sz="4" w:space="0"/>
              <w:right w:val="single" w:color="000000" w:sz="4" w:space="0"/>
            </w:tcBorders>
            <w:shd w:val="clear" w:color="auto" w:fill="FFFFFF"/>
            <w:noWrap w:val="0"/>
            <w:vAlign w:val="center"/>
          </w:tcPr>
          <w:p w14:paraId="6A46CE60">
            <w:pPr>
              <w:jc w:val="center"/>
              <w:rPr>
                <w:rFonts w:ascii="宋体" w:hAnsi="宋体"/>
              </w:rPr>
            </w:pPr>
            <w:r>
              <w:rPr>
                <w:rFonts w:ascii="宋体" w:hAnsi="宋体"/>
                <w:b/>
              </w:rPr>
              <w:t>设备品牌参考</w:t>
            </w:r>
          </w:p>
        </w:tc>
        <w:tc>
          <w:tcPr>
            <w:tcW w:w="5863" w:type="dxa"/>
            <w:tcBorders>
              <w:top w:val="single" w:color="000000" w:sz="4" w:space="0"/>
              <w:left w:val="nil"/>
              <w:bottom w:val="single" w:color="000000" w:sz="4" w:space="0"/>
              <w:right w:val="single" w:color="000000" w:sz="4" w:space="0"/>
            </w:tcBorders>
            <w:shd w:val="clear" w:color="auto" w:fill="FFFFFF"/>
            <w:noWrap w:val="0"/>
            <w:vAlign w:val="center"/>
          </w:tcPr>
          <w:p w14:paraId="5C53950A">
            <w:pPr>
              <w:jc w:val="center"/>
              <w:rPr>
                <w:rFonts w:ascii="宋体" w:hAnsi="宋体"/>
              </w:rPr>
            </w:pPr>
            <w:r>
              <w:rPr>
                <w:rFonts w:ascii="宋体" w:hAnsi="宋体"/>
                <w:b/>
              </w:rPr>
              <w:t>配置参数</w:t>
            </w:r>
          </w:p>
        </w:tc>
      </w:tr>
      <w:tr w14:paraId="5D934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vMerge w:val="restart"/>
            <w:tcBorders>
              <w:top w:val="nil"/>
              <w:left w:val="single" w:color="000000" w:sz="4" w:space="0"/>
              <w:right w:val="single" w:color="000000" w:sz="4" w:space="0"/>
            </w:tcBorders>
            <w:shd w:val="clear" w:color="auto" w:fill="FFFFFF"/>
            <w:noWrap w:val="0"/>
            <w:vAlign w:val="center"/>
          </w:tcPr>
          <w:p w14:paraId="20260896">
            <w:pPr>
              <w:jc w:val="center"/>
              <w:rPr>
                <w:rFonts w:ascii="宋体" w:hAnsi="宋体"/>
              </w:rPr>
            </w:pPr>
            <w:r>
              <w:rPr>
                <w:rFonts w:ascii="宋体" w:hAnsi="宋体"/>
              </w:rPr>
              <w:t>1</w:t>
            </w:r>
          </w:p>
        </w:tc>
        <w:tc>
          <w:tcPr>
            <w:tcW w:w="787" w:type="dxa"/>
            <w:vMerge w:val="restart"/>
            <w:tcBorders>
              <w:top w:val="nil"/>
              <w:left w:val="nil"/>
              <w:right w:val="single" w:color="000000" w:sz="4" w:space="0"/>
            </w:tcBorders>
            <w:shd w:val="clear" w:color="auto" w:fill="FFFFFF"/>
            <w:noWrap w:val="0"/>
            <w:vAlign w:val="center"/>
          </w:tcPr>
          <w:p w14:paraId="44EA01F5">
            <w:pPr>
              <w:jc w:val="center"/>
              <w:rPr>
                <w:rFonts w:ascii="宋体" w:hAnsi="宋体"/>
              </w:rPr>
            </w:pPr>
            <w:r>
              <w:rPr>
                <w:rFonts w:ascii="宋体" w:hAnsi="宋体"/>
              </w:rPr>
              <w:t>PC电脑</w:t>
            </w:r>
          </w:p>
        </w:tc>
        <w:tc>
          <w:tcPr>
            <w:tcW w:w="951" w:type="dxa"/>
            <w:tcBorders>
              <w:top w:val="nil"/>
              <w:left w:val="nil"/>
              <w:bottom w:val="single" w:color="000000" w:sz="4" w:space="0"/>
              <w:right w:val="single" w:color="000000" w:sz="4" w:space="0"/>
            </w:tcBorders>
            <w:shd w:val="clear" w:color="auto" w:fill="FFFFFF"/>
            <w:noWrap w:val="0"/>
            <w:vAlign w:val="center"/>
          </w:tcPr>
          <w:p w14:paraId="54F07877">
            <w:pPr>
              <w:jc w:val="center"/>
              <w:rPr>
                <w:rFonts w:ascii="宋体" w:hAnsi="宋体"/>
              </w:rPr>
            </w:pPr>
            <w:r>
              <w:rPr>
                <w:rFonts w:ascii="宋体" w:hAnsi="宋体"/>
              </w:rPr>
              <w:t>PC电脑</w:t>
            </w:r>
          </w:p>
        </w:tc>
        <w:tc>
          <w:tcPr>
            <w:tcW w:w="1179" w:type="dxa"/>
            <w:tcBorders>
              <w:top w:val="nil"/>
              <w:left w:val="nil"/>
              <w:bottom w:val="single" w:color="000000" w:sz="4" w:space="0"/>
              <w:right w:val="single" w:color="000000" w:sz="4" w:space="0"/>
            </w:tcBorders>
            <w:shd w:val="clear" w:color="auto" w:fill="FFFFFF"/>
            <w:noWrap w:val="0"/>
            <w:vAlign w:val="center"/>
          </w:tcPr>
          <w:p w14:paraId="646441B4">
            <w:pPr>
              <w:jc w:val="left"/>
              <w:rPr>
                <w:rFonts w:ascii="宋体" w:hAnsi="宋体"/>
              </w:rPr>
            </w:pPr>
            <w:r>
              <w:rPr>
                <w:rFonts w:ascii="宋体" w:hAnsi="宋体"/>
              </w:rPr>
              <w:t>HP、联想、Dell</w:t>
            </w:r>
            <w:r>
              <w:rPr>
                <w:rFonts w:hint="eastAsia" w:ascii="宋体" w:hAnsi="宋体"/>
              </w:rPr>
              <w:t>、华为</w:t>
            </w:r>
          </w:p>
        </w:tc>
        <w:tc>
          <w:tcPr>
            <w:tcW w:w="5863" w:type="dxa"/>
            <w:tcBorders>
              <w:top w:val="nil"/>
              <w:left w:val="nil"/>
              <w:bottom w:val="single" w:color="000000" w:sz="4" w:space="0"/>
              <w:right w:val="single" w:color="000000" w:sz="4" w:space="0"/>
            </w:tcBorders>
            <w:shd w:val="clear" w:color="auto" w:fill="FFFFFF"/>
            <w:noWrap w:val="0"/>
            <w:vAlign w:val="center"/>
          </w:tcPr>
          <w:p w14:paraId="56C92150">
            <w:pPr>
              <w:jc w:val="left"/>
              <w:rPr>
                <w:rFonts w:ascii="宋体" w:hAnsi="宋体"/>
              </w:rPr>
            </w:pPr>
            <w:r>
              <w:rPr>
                <w:rFonts w:ascii="宋体" w:hAnsi="宋体"/>
              </w:rPr>
              <w:t>1</w:t>
            </w:r>
            <w:r>
              <w:rPr>
                <w:rFonts w:hint="eastAsia" w:ascii="宋体" w:hAnsi="宋体"/>
              </w:rPr>
              <w:t>、</w:t>
            </w:r>
            <w:r>
              <w:rPr>
                <w:rFonts w:ascii="宋体" w:hAnsi="宋体"/>
              </w:rPr>
              <w:t>CPU：核心数≥6；线程数≥12；主频≥2.5Ghz</w:t>
            </w:r>
            <w:r>
              <w:rPr>
                <w:rFonts w:hint="eastAsia" w:ascii="宋体" w:hAnsi="宋体"/>
              </w:rPr>
              <w:t>，最大睿频</w:t>
            </w:r>
            <w:r>
              <w:rPr>
                <w:rFonts w:ascii="宋体" w:hAnsi="宋体"/>
              </w:rPr>
              <w:t>≥4.4Ghz;</w:t>
            </w:r>
          </w:p>
          <w:p w14:paraId="011F5A21">
            <w:pPr>
              <w:jc w:val="left"/>
              <w:rPr>
                <w:rFonts w:ascii="宋体" w:hAnsi="宋体"/>
              </w:rPr>
            </w:pPr>
            <w:r>
              <w:rPr>
                <w:rFonts w:ascii="宋体" w:hAnsi="宋体"/>
              </w:rPr>
              <w:t>2</w:t>
            </w:r>
            <w:r>
              <w:rPr>
                <w:rFonts w:hint="eastAsia" w:ascii="宋体" w:hAnsi="宋体"/>
              </w:rPr>
              <w:t>、</w:t>
            </w:r>
            <w:r>
              <w:rPr>
                <w:rFonts w:ascii="宋体" w:hAnsi="宋体"/>
              </w:rPr>
              <w:t>内存：≥16GB /DDR4 3200或以上</w:t>
            </w:r>
          </w:p>
          <w:p w14:paraId="13E8A3D1">
            <w:pPr>
              <w:jc w:val="left"/>
              <w:rPr>
                <w:rFonts w:ascii="宋体" w:hAnsi="宋体"/>
              </w:rPr>
            </w:pPr>
            <w:r>
              <w:rPr>
                <w:rFonts w:hint="eastAsia" w:ascii="宋体" w:hAnsi="宋体"/>
              </w:rPr>
              <w:t>3、</w:t>
            </w:r>
            <w:r>
              <w:rPr>
                <w:rFonts w:ascii="宋体" w:hAnsi="宋体"/>
              </w:rPr>
              <w:t>硬盘：M.2 NVME</w:t>
            </w:r>
            <w:r>
              <w:rPr>
                <w:rFonts w:hint="eastAsia" w:ascii="宋体" w:hAnsi="宋体"/>
              </w:rPr>
              <w:t>接口，</w:t>
            </w:r>
            <w:r>
              <w:rPr>
                <w:rFonts w:ascii="宋体" w:hAnsi="宋体"/>
              </w:rPr>
              <w:t>≥512GB</w:t>
            </w:r>
            <w:r>
              <w:rPr>
                <w:rFonts w:hint="eastAsia" w:ascii="宋体" w:hAnsi="宋体"/>
              </w:rPr>
              <w:t>固态硬盘</w:t>
            </w:r>
          </w:p>
          <w:p w14:paraId="2BEC5498">
            <w:pPr>
              <w:jc w:val="left"/>
              <w:rPr>
                <w:rFonts w:ascii="宋体" w:hAnsi="宋体"/>
              </w:rPr>
            </w:pPr>
            <w:r>
              <w:rPr>
                <w:rFonts w:hint="eastAsia" w:ascii="宋体" w:hAnsi="宋体"/>
              </w:rPr>
              <w:t>4、显卡：集成显卡，提供</w:t>
            </w:r>
            <w:r>
              <w:rPr>
                <w:rFonts w:ascii="宋体" w:hAnsi="宋体"/>
              </w:rPr>
              <w:t>≥1</w:t>
            </w:r>
            <w:r>
              <w:rPr>
                <w:rFonts w:hint="eastAsia" w:ascii="宋体" w:hAnsi="宋体"/>
              </w:rPr>
              <w:t>个H</w:t>
            </w:r>
            <w:r>
              <w:rPr>
                <w:rFonts w:ascii="宋体" w:hAnsi="宋体"/>
              </w:rPr>
              <w:t>DMI</w:t>
            </w:r>
            <w:r>
              <w:rPr>
                <w:rFonts w:hint="eastAsia" w:ascii="宋体" w:hAnsi="宋体"/>
              </w:rPr>
              <w:t>、</w:t>
            </w:r>
            <w:r>
              <w:rPr>
                <w:rFonts w:ascii="宋体" w:hAnsi="宋体"/>
              </w:rPr>
              <w:t>≥1</w:t>
            </w:r>
            <w:r>
              <w:rPr>
                <w:rFonts w:hint="eastAsia" w:ascii="宋体" w:hAnsi="宋体"/>
              </w:rPr>
              <w:t>个D</w:t>
            </w:r>
            <w:r>
              <w:rPr>
                <w:rFonts w:ascii="宋体" w:hAnsi="宋体"/>
              </w:rPr>
              <w:t>P</w:t>
            </w:r>
            <w:r>
              <w:rPr>
                <w:rFonts w:hint="eastAsia" w:ascii="宋体" w:hAnsi="宋体"/>
              </w:rPr>
              <w:t>接口，</w:t>
            </w:r>
            <w:r>
              <w:rPr>
                <w:rFonts w:ascii="宋体" w:hAnsi="宋体"/>
              </w:rPr>
              <w:t>支持双屏显示</w:t>
            </w:r>
          </w:p>
          <w:p w14:paraId="2E04EDAC">
            <w:pPr>
              <w:jc w:val="left"/>
              <w:rPr>
                <w:rFonts w:ascii="宋体" w:hAnsi="宋体"/>
              </w:rPr>
            </w:pPr>
            <w:r>
              <w:rPr>
                <w:rFonts w:ascii="宋体" w:hAnsi="宋体"/>
              </w:rPr>
              <w:t>5</w:t>
            </w:r>
            <w:r>
              <w:rPr>
                <w:rFonts w:hint="eastAsia" w:ascii="宋体" w:hAnsi="宋体"/>
              </w:rPr>
              <w:t>、扩展槽：</w:t>
            </w:r>
            <w:r>
              <w:rPr>
                <w:rFonts w:ascii="宋体" w:hAnsi="宋体"/>
              </w:rPr>
              <w:t>≥</w:t>
            </w:r>
            <w:r>
              <w:rPr>
                <w:rFonts w:hint="eastAsia" w:ascii="宋体" w:hAnsi="宋体"/>
              </w:rPr>
              <w:t>1个M.2 NVME固态硬盘插槽、</w:t>
            </w:r>
            <w:r>
              <w:rPr>
                <w:rFonts w:ascii="宋体" w:hAnsi="宋体"/>
              </w:rPr>
              <w:t>≥</w:t>
            </w:r>
            <w:r>
              <w:rPr>
                <w:rFonts w:hint="eastAsia" w:ascii="宋体" w:hAnsi="宋体"/>
              </w:rPr>
              <w:t>1个PCIE*16、</w:t>
            </w:r>
            <w:r>
              <w:rPr>
                <w:rFonts w:ascii="宋体" w:hAnsi="宋体"/>
              </w:rPr>
              <w:t>≥</w:t>
            </w:r>
            <w:r>
              <w:rPr>
                <w:rFonts w:hint="eastAsia" w:ascii="宋体" w:hAnsi="宋体"/>
              </w:rPr>
              <w:t>1个PCIE*1</w:t>
            </w:r>
          </w:p>
          <w:p w14:paraId="6729101D">
            <w:pPr>
              <w:jc w:val="left"/>
              <w:rPr>
                <w:rFonts w:ascii="宋体" w:hAnsi="宋体"/>
              </w:rPr>
            </w:pPr>
            <w:r>
              <w:rPr>
                <w:rFonts w:hint="eastAsia" w:ascii="宋体" w:hAnsi="宋体"/>
              </w:rPr>
              <w:t>6、有线网卡：</w:t>
            </w:r>
            <w:r>
              <w:rPr>
                <w:rFonts w:ascii="宋体" w:hAnsi="宋体"/>
              </w:rPr>
              <w:t>≥1</w:t>
            </w:r>
            <w:r>
              <w:rPr>
                <w:rFonts w:hint="eastAsia" w:ascii="宋体" w:hAnsi="宋体"/>
              </w:rPr>
              <w:t>个千兆自适应R</w:t>
            </w:r>
            <w:r>
              <w:rPr>
                <w:rFonts w:ascii="宋体" w:hAnsi="宋体"/>
              </w:rPr>
              <w:t>J45</w:t>
            </w:r>
            <w:r>
              <w:rPr>
                <w:rFonts w:hint="eastAsia" w:ascii="宋体" w:hAnsi="宋体"/>
              </w:rPr>
              <w:t>网口</w:t>
            </w:r>
          </w:p>
          <w:p w14:paraId="23751B1D">
            <w:pPr>
              <w:jc w:val="left"/>
              <w:rPr>
                <w:rFonts w:ascii="宋体" w:hAnsi="宋体"/>
              </w:rPr>
            </w:pPr>
            <w:r>
              <w:rPr>
                <w:rFonts w:hint="eastAsia" w:ascii="宋体" w:hAnsi="宋体"/>
              </w:rPr>
              <w:t>7、U</w:t>
            </w:r>
            <w:r>
              <w:rPr>
                <w:rFonts w:ascii="宋体" w:hAnsi="宋体"/>
              </w:rPr>
              <w:t>SB</w:t>
            </w:r>
            <w:r>
              <w:rPr>
                <w:rFonts w:hint="eastAsia" w:ascii="宋体" w:hAnsi="宋体"/>
              </w:rPr>
              <w:t>接口：</w:t>
            </w:r>
            <w:r>
              <w:rPr>
                <w:rFonts w:ascii="宋体" w:hAnsi="宋体"/>
              </w:rPr>
              <w:t>≥9</w:t>
            </w:r>
            <w:r>
              <w:rPr>
                <w:rFonts w:hint="eastAsia" w:ascii="宋体" w:hAnsi="宋体"/>
              </w:rPr>
              <w:t>个U</w:t>
            </w:r>
            <w:r>
              <w:rPr>
                <w:rFonts w:ascii="宋体" w:hAnsi="宋体"/>
              </w:rPr>
              <w:t>SB</w:t>
            </w:r>
            <w:r>
              <w:rPr>
                <w:rFonts w:hint="eastAsia" w:ascii="宋体" w:hAnsi="宋体"/>
              </w:rPr>
              <w:t>接口，其中U</w:t>
            </w:r>
            <w:r>
              <w:rPr>
                <w:rFonts w:ascii="宋体" w:hAnsi="宋体"/>
              </w:rPr>
              <w:t>SB3</w:t>
            </w:r>
            <w:r>
              <w:rPr>
                <w:rFonts w:hint="eastAsia" w:ascii="宋体" w:hAnsi="宋体"/>
              </w:rPr>
              <w:t>.</w:t>
            </w:r>
            <w:r>
              <w:rPr>
                <w:rFonts w:ascii="宋体" w:hAnsi="宋体"/>
              </w:rPr>
              <w:t>0≥6</w:t>
            </w:r>
            <w:r>
              <w:rPr>
                <w:rFonts w:hint="eastAsia" w:ascii="宋体" w:hAnsi="宋体"/>
              </w:rPr>
              <w:t>个；</w:t>
            </w:r>
          </w:p>
          <w:p w14:paraId="28997064">
            <w:pPr>
              <w:jc w:val="left"/>
              <w:rPr>
                <w:rFonts w:ascii="宋体" w:hAnsi="宋体"/>
              </w:rPr>
            </w:pPr>
            <w:r>
              <w:rPr>
                <w:rFonts w:hint="eastAsia" w:ascii="宋体" w:hAnsi="宋体"/>
              </w:rPr>
              <w:t>9、液晶显示器：尺寸</w:t>
            </w:r>
            <w:r>
              <w:rPr>
                <w:rFonts w:ascii="宋体" w:hAnsi="宋体"/>
              </w:rPr>
              <w:t>≥21.5"</w:t>
            </w:r>
            <w:r>
              <w:rPr>
                <w:rFonts w:hint="eastAsia" w:ascii="宋体" w:hAnsi="宋体"/>
              </w:rPr>
              <w:t>，支持V</w:t>
            </w:r>
            <w:r>
              <w:rPr>
                <w:rFonts w:ascii="宋体" w:hAnsi="宋体"/>
              </w:rPr>
              <w:t>GA/HDMI/DP</w:t>
            </w:r>
            <w:r>
              <w:rPr>
                <w:rFonts w:hint="eastAsia" w:ascii="宋体" w:hAnsi="宋体"/>
              </w:rPr>
              <w:t>任意两种或以上接口。</w:t>
            </w:r>
          </w:p>
          <w:p w14:paraId="08859651">
            <w:pPr>
              <w:jc w:val="left"/>
              <w:rPr>
                <w:rFonts w:ascii="宋体" w:hAnsi="宋体"/>
              </w:rPr>
            </w:pPr>
            <w:r>
              <w:rPr>
                <w:rFonts w:hint="eastAsia" w:ascii="宋体" w:hAnsi="宋体"/>
              </w:rPr>
              <w:t>1</w:t>
            </w:r>
            <w:r>
              <w:rPr>
                <w:rFonts w:ascii="宋体" w:hAnsi="宋体"/>
              </w:rPr>
              <w:t>0</w:t>
            </w:r>
            <w:r>
              <w:rPr>
                <w:rFonts w:hint="eastAsia" w:ascii="宋体" w:hAnsi="宋体"/>
              </w:rPr>
              <w:t>、</w:t>
            </w:r>
            <w:r>
              <w:rPr>
                <w:rFonts w:ascii="宋体" w:hAnsi="宋体"/>
              </w:rPr>
              <w:t>USB键盘鼠标套件</w:t>
            </w:r>
          </w:p>
        </w:tc>
      </w:tr>
      <w:tr w14:paraId="2542B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vMerge w:val="continue"/>
            <w:tcBorders>
              <w:left w:val="single" w:color="000000" w:sz="4" w:space="0"/>
              <w:right w:val="single" w:color="000000" w:sz="4" w:space="0"/>
            </w:tcBorders>
            <w:shd w:val="clear" w:color="auto" w:fill="FFFFFF"/>
            <w:noWrap w:val="0"/>
            <w:vAlign w:val="center"/>
          </w:tcPr>
          <w:p w14:paraId="3EDB9CAB">
            <w:pPr>
              <w:jc w:val="center"/>
              <w:rPr>
                <w:rFonts w:ascii="宋体" w:hAnsi="宋体"/>
              </w:rPr>
            </w:pPr>
          </w:p>
        </w:tc>
        <w:tc>
          <w:tcPr>
            <w:tcW w:w="787" w:type="dxa"/>
            <w:vMerge w:val="continue"/>
            <w:tcBorders>
              <w:left w:val="nil"/>
              <w:right w:val="single" w:color="000000" w:sz="4" w:space="0"/>
            </w:tcBorders>
            <w:shd w:val="clear" w:color="auto" w:fill="FFFFFF"/>
            <w:noWrap w:val="0"/>
            <w:vAlign w:val="center"/>
          </w:tcPr>
          <w:p w14:paraId="307CC06B">
            <w:pPr>
              <w:jc w:val="cente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5246D72F">
            <w:pPr>
              <w:jc w:val="center"/>
              <w:rPr>
                <w:rFonts w:ascii="宋体" w:hAnsi="宋体"/>
              </w:rPr>
            </w:pPr>
            <w:r>
              <w:rPr>
                <w:rFonts w:hint="eastAsia" w:ascii="宋体" w:hAnsi="宋体"/>
              </w:rPr>
              <w:t>一体式PC电脑</w:t>
            </w:r>
          </w:p>
        </w:tc>
        <w:tc>
          <w:tcPr>
            <w:tcW w:w="1179" w:type="dxa"/>
            <w:tcBorders>
              <w:top w:val="nil"/>
              <w:left w:val="nil"/>
              <w:bottom w:val="single" w:color="000000" w:sz="4" w:space="0"/>
              <w:right w:val="single" w:color="000000" w:sz="4" w:space="0"/>
            </w:tcBorders>
            <w:shd w:val="clear" w:color="auto" w:fill="FFFFFF"/>
            <w:noWrap w:val="0"/>
            <w:vAlign w:val="center"/>
          </w:tcPr>
          <w:p w14:paraId="016A61A5">
            <w:pPr>
              <w:jc w:val="left"/>
              <w:rPr>
                <w:rFonts w:ascii="宋体" w:hAnsi="宋体"/>
              </w:rPr>
            </w:pPr>
            <w:r>
              <w:rPr>
                <w:rFonts w:ascii="宋体" w:hAnsi="宋体"/>
              </w:rPr>
              <w:t>HP、联想、Dell</w:t>
            </w:r>
            <w:r>
              <w:rPr>
                <w:rFonts w:hint="eastAsia" w:ascii="宋体" w:hAnsi="宋体"/>
              </w:rPr>
              <w:t>、华为</w:t>
            </w:r>
          </w:p>
        </w:tc>
        <w:tc>
          <w:tcPr>
            <w:tcW w:w="5863" w:type="dxa"/>
            <w:tcBorders>
              <w:top w:val="nil"/>
              <w:left w:val="nil"/>
              <w:bottom w:val="single" w:color="000000" w:sz="4" w:space="0"/>
              <w:right w:val="single" w:color="000000" w:sz="4" w:space="0"/>
            </w:tcBorders>
            <w:shd w:val="clear" w:color="auto" w:fill="FFFFFF"/>
            <w:noWrap w:val="0"/>
            <w:vAlign w:val="center"/>
          </w:tcPr>
          <w:p w14:paraId="04B5893E">
            <w:pPr>
              <w:numPr>
                <w:ilvl w:val="0"/>
                <w:numId w:val="2"/>
              </w:numPr>
              <w:jc w:val="left"/>
              <w:rPr>
                <w:rFonts w:hint="eastAsia" w:ascii="宋体" w:hAnsi="宋体"/>
                <w:lang w:val="en-US" w:eastAsia="zh-CN"/>
              </w:rPr>
            </w:pPr>
            <w:r>
              <w:rPr>
                <w:rFonts w:hint="eastAsia" w:ascii="宋体" w:hAnsi="宋体"/>
                <w:lang w:val="en-US" w:eastAsia="zh-CN"/>
              </w:rPr>
              <w:t>处理器：英特尔酷睿I5,核心数≥6；线程数≥12；主频≥2.5Ghz，最大睿频≥4.4Ghz;</w:t>
            </w:r>
          </w:p>
          <w:p w14:paraId="43F3F079">
            <w:pPr>
              <w:numPr>
                <w:ilvl w:val="0"/>
                <w:numId w:val="2"/>
              </w:numPr>
              <w:jc w:val="left"/>
              <w:rPr>
                <w:rFonts w:hint="default" w:ascii="宋体" w:hAnsi="宋体"/>
                <w:lang w:val="en-US" w:eastAsia="zh-CN"/>
              </w:rPr>
            </w:pPr>
            <w:r>
              <w:rPr>
                <w:rFonts w:hint="default" w:ascii="宋体" w:hAnsi="宋体"/>
                <w:lang w:val="en-US" w:eastAsia="zh-CN"/>
              </w:rPr>
              <w:t>内存：≥16GB /DDR</w:t>
            </w:r>
            <w:r>
              <w:rPr>
                <w:rFonts w:hint="eastAsia" w:ascii="宋体" w:hAnsi="宋体"/>
                <w:lang w:val="en-US" w:eastAsia="zh-CN"/>
              </w:rPr>
              <w:t>5;</w:t>
            </w:r>
          </w:p>
          <w:p w14:paraId="1D3DDFB7">
            <w:pPr>
              <w:numPr>
                <w:ilvl w:val="0"/>
                <w:numId w:val="2"/>
              </w:numPr>
              <w:jc w:val="left"/>
              <w:rPr>
                <w:rFonts w:hint="default" w:ascii="宋体" w:hAnsi="宋体"/>
                <w:lang w:val="en-US" w:eastAsia="zh-CN"/>
              </w:rPr>
            </w:pPr>
            <w:r>
              <w:rPr>
                <w:rFonts w:hint="default" w:ascii="宋体" w:hAnsi="宋体"/>
                <w:lang w:val="en-US" w:eastAsia="zh-CN"/>
              </w:rPr>
              <w:t>硬盘：≥512G</w:t>
            </w:r>
            <w:r>
              <w:rPr>
                <w:rFonts w:hint="eastAsia" w:ascii="宋体" w:hAnsi="宋体"/>
                <w:lang w:val="en-US" w:eastAsia="zh-CN"/>
              </w:rPr>
              <w:t>固态硬盘；</w:t>
            </w:r>
          </w:p>
          <w:p w14:paraId="068A201B">
            <w:pPr>
              <w:numPr>
                <w:ilvl w:val="0"/>
                <w:numId w:val="2"/>
              </w:numPr>
              <w:jc w:val="left"/>
              <w:rPr>
                <w:rFonts w:hint="default" w:ascii="宋体" w:hAnsi="宋体"/>
                <w:lang w:val="en-US" w:eastAsia="zh-CN"/>
              </w:rPr>
            </w:pPr>
            <w:r>
              <w:rPr>
                <w:rFonts w:hint="default" w:ascii="宋体" w:hAnsi="宋体"/>
                <w:lang w:val="en-US" w:eastAsia="zh-CN"/>
              </w:rPr>
              <w:t>显卡：集成显卡</w:t>
            </w:r>
            <w:r>
              <w:rPr>
                <w:rFonts w:hint="eastAsia" w:ascii="宋体" w:hAnsi="宋体"/>
                <w:lang w:val="en-US" w:eastAsia="zh-CN"/>
              </w:rPr>
              <w:t>；</w:t>
            </w:r>
          </w:p>
          <w:p w14:paraId="6413E8E0">
            <w:pPr>
              <w:numPr>
                <w:ilvl w:val="0"/>
                <w:numId w:val="2"/>
              </w:numPr>
              <w:jc w:val="left"/>
              <w:rPr>
                <w:rFonts w:hint="default" w:ascii="宋体" w:hAnsi="宋体"/>
                <w:lang w:val="en-US" w:eastAsia="zh-CN"/>
              </w:rPr>
            </w:pPr>
            <w:r>
              <w:rPr>
                <w:rFonts w:hint="eastAsia" w:ascii="宋体" w:hAnsi="宋体"/>
                <w:lang w:val="en-US" w:eastAsia="zh-CN"/>
              </w:rPr>
              <w:t>无线：WI-FI6，蓝牙无线网卡；</w:t>
            </w:r>
          </w:p>
          <w:p w14:paraId="30D3B40B">
            <w:pPr>
              <w:numPr>
                <w:ilvl w:val="0"/>
                <w:numId w:val="2"/>
              </w:numPr>
              <w:jc w:val="left"/>
              <w:rPr>
                <w:rFonts w:hint="default" w:ascii="宋体" w:hAnsi="宋体"/>
                <w:lang w:val="en-US" w:eastAsia="zh-CN"/>
              </w:rPr>
            </w:pPr>
            <w:r>
              <w:rPr>
                <w:rFonts w:hint="eastAsia" w:ascii="宋体" w:hAnsi="宋体"/>
                <w:lang w:val="en-US" w:eastAsia="zh-CN"/>
              </w:rPr>
              <w:t>有线网卡：≥1个千兆自适应RJ45网口；</w:t>
            </w:r>
          </w:p>
          <w:p w14:paraId="53D14F14">
            <w:pPr>
              <w:numPr>
                <w:ilvl w:val="0"/>
                <w:numId w:val="2"/>
              </w:numPr>
              <w:jc w:val="left"/>
              <w:rPr>
                <w:rFonts w:hint="default" w:ascii="宋体" w:hAnsi="宋体"/>
                <w:lang w:val="en-US" w:eastAsia="zh-CN"/>
              </w:rPr>
            </w:pPr>
            <w:r>
              <w:rPr>
                <w:rFonts w:hint="eastAsia" w:ascii="宋体" w:hAnsi="宋体"/>
                <w:lang w:val="en-US" w:eastAsia="zh-CN"/>
              </w:rPr>
              <w:t>屏幕：≥23.8英寸，IPS，屏幕刷新率：60Hz</w:t>
            </w:r>
          </w:p>
          <w:p w14:paraId="4310A087">
            <w:pPr>
              <w:numPr>
                <w:ilvl w:val="0"/>
                <w:numId w:val="2"/>
              </w:numPr>
              <w:jc w:val="left"/>
              <w:rPr>
                <w:rFonts w:hint="default" w:ascii="宋体" w:hAnsi="宋体"/>
                <w:lang w:val="en-US" w:eastAsia="zh-CN"/>
              </w:rPr>
            </w:pPr>
            <w:r>
              <w:rPr>
                <w:rFonts w:hint="default" w:ascii="宋体" w:hAnsi="宋体"/>
                <w:lang w:val="en-US" w:eastAsia="zh-CN"/>
              </w:rPr>
              <w:t>USB接口：≥</w:t>
            </w:r>
            <w:r>
              <w:rPr>
                <w:rFonts w:hint="eastAsia" w:ascii="宋体" w:hAnsi="宋体"/>
                <w:lang w:val="en-US" w:eastAsia="zh-CN"/>
              </w:rPr>
              <w:t>2个USB接口</w:t>
            </w:r>
          </w:p>
          <w:p w14:paraId="1C5BA71E">
            <w:pPr>
              <w:numPr>
                <w:ilvl w:val="0"/>
                <w:numId w:val="2"/>
              </w:numPr>
              <w:jc w:val="left"/>
              <w:rPr>
                <w:rFonts w:hint="default" w:ascii="宋体" w:hAnsi="宋体"/>
                <w:lang w:val="en-US" w:eastAsia="zh-CN"/>
              </w:rPr>
            </w:pPr>
            <w:r>
              <w:rPr>
                <w:rFonts w:hint="eastAsia" w:ascii="宋体" w:hAnsi="宋体"/>
                <w:lang w:val="en-US" w:eastAsia="zh-CN"/>
              </w:rPr>
              <w:t>自带摄像头、麦克风；</w:t>
            </w:r>
          </w:p>
          <w:p w14:paraId="71A9E175">
            <w:pPr>
              <w:numPr>
                <w:ilvl w:val="0"/>
                <w:numId w:val="2"/>
              </w:numPr>
              <w:jc w:val="left"/>
              <w:rPr>
                <w:rFonts w:hint="default" w:ascii="宋体" w:hAnsi="宋体"/>
                <w:lang w:val="en-US" w:eastAsia="zh-CN"/>
              </w:rPr>
            </w:pPr>
            <w:r>
              <w:rPr>
                <w:rFonts w:hint="default" w:ascii="宋体" w:hAnsi="宋体"/>
                <w:lang w:val="en-US" w:eastAsia="zh-CN"/>
              </w:rPr>
              <w:t>USB键盘鼠标套件</w:t>
            </w:r>
          </w:p>
        </w:tc>
      </w:tr>
      <w:tr w14:paraId="1A7180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vMerge w:val="continue"/>
            <w:tcBorders>
              <w:left w:val="single" w:color="000000" w:sz="4" w:space="0"/>
              <w:right w:val="single" w:color="000000" w:sz="4" w:space="0"/>
            </w:tcBorders>
            <w:shd w:val="clear" w:color="auto" w:fill="FFFFFF"/>
            <w:noWrap w:val="0"/>
            <w:vAlign w:val="center"/>
          </w:tcPr>
          <w:p w14:paraId="6962A5B5">
            <w:pPr>
              <w:jc w:val="center"/>
              <w:rPr>
                <w:rFonts w:ascii="宋体" w:hAnsi="宋体"/>
              </w:rPr>
            </w:pPr>
          </w:p>
        </w:tc>
        <w:tc>
          <w:tcPr>
            <w:tcW w:w="787" w:type="dxa"/>
            <w:vMerge w:val="continue"/>
            <w:tcBorders>
              <w:left w:val="nil"/>
              <w:right w:val="single" w:color="000000" w:sz="4" w:space="0"/>
            </w:tcBorders>
            <w:shd w:val="clear" w:color="auto" w:fill="FFFFFF"/>
            <w:noWrap w:val="0"/>
            <w:vAlign w:val="center"/>
          </w:tcPr>
          <w:p w14:paraId="453AD2B1">
            <w:pPr>
              <w:jc w:val="cente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57F7353A">
            <w:pPr>
              <w:jc w:val="center"/>
              <w:rPr>
                <w:rFonts w:hint="eastAsia" w:ascii="宋体" w:hAnsi="宋体"/>
              </w:rPr>
            </w:pPr>
            <w:r>
              <w:rPr>
                <w:rFonts w:hint="eastAsia" w:ascii="宋体" w:hAnsi="宋体"/>
              </w:rPr>
              <w:t>手提电脑</w:t>
            </w:r>
          </w:p>
        </w:tc>
        <w:tc>
          <w:tcPr>
            <w:tcW w:w="1179" w:type="dxa"/>
            <w:tcBorders>
              <w:top w:val="nil"/>
              <w:left w:val="nil"/>
              <w:bottom w:val="single" w:color="000000" w:sz="4" w:space="0"/>
              <w:right w:val="single" w:color="000000" w:sz="4" w:space="0"/>
            </w:tcBorders>
            <w:shd w:val="clear" w:color="auto" w:fill="FFFFFF"/>
            <w:noWrap w:val="0"/>
            <w:vAlign w:val="center"/>
          </w:tcPr>
          <w:p w14:paraId="2BCC2E52">
            <w:pPr>
              <w:jc w:val="left"/>
              <w:rPr>
                <w:rFonts w:ascii="宋体" w:hAnsi="宋体"/>
              </w:rPr>
            </w:pPr>
            <w:r>
              <w:rPr>
                <w:rFonts w:ascii="宋体" w:hAnsi="宋体"/>
              </w:rPr>
              <w:t>HP、联想、Dell</w:t>
            </w:r>
            <w:r>
              <w:rPr>
                <w:rFonts w:hint="eastAsia" w:ascii="宋体" w:hAnsi="宋体"/>
              </w:rPr>
              <w:t>、华为</w:t>
            </w:r>
          </w:p>
        </w:tc>
        <w:tc>
          <w:tcPr>
            <w:tcW w:w="5863" w:type="dxa"/>
            <w:tcBorders>
              <w:top w:val="nil"/>
              <w:left w:val="nil"/>
              <w:bottom w:val="single" w:color="000000" w:sz="4" w:space="0"/>
              <w:right w:val="single" w:color="000000" w:sz="4" w:space="0"/>
            </w:tcBorders>
            <w:shd w:val="clear" w:color="auto" w:fill="FFFFFF"/>
            <w:noWrap w:val="0"/>
            <w:vAlign w:val="center"/>
          </w:tcPr>
          <w:p w14:paraId="0A09CE44">
            <w:pPr>
              <w:jc w:val="left"/>
              <w:rPr>
                <w:rFonts w:hint="eastAsia" w:ascii="宋体" w:hAnsi="宋体"/>
              </w:rPr>
            </w:pPr>
            <w:r>
              <w:rPr>
                <w:rFonts w:hint="eastAsia" w:ascii="宋体" w:hAnsi="宋体"/>
              </w:rPr>
              <w:t>1、处理器：英特尔酷睿I5,核心数≥6；线程数≥12；主频≥2.5Ghz，最大睿频≥4.4Ghz;</w:t>
            </w:r>
          </w:p>
          <w:p w14:paraId="6B98834B">
            <w:pPr>
              <w:jc w:val="left"/>
              <w:rPr>
                <w:rFonts w:hint="eastAsia" w:ascii="宋体" w:hAnsi="宋体"/>
              </w:rPr>
            </w:pPr>
            <w:r>
              <w:rPr>
                <w:rFonts w:hint="eastAsia" w:ascii="宋体" w:hAnsi="宋体"/>
              </w:rPr>
              <w:t>2、内存：≥16GB /DDR5;</w:t>
            </w:r>
          </w:p>
          <w:p w14:paraId="68CB4387">
            <w:pPr>
              <w:jc w:val="left"/>
              <w:rPr>
                <w:rFonts w:hint="eastAsia" w:ascii="宋体" w:hAnsi="宋体"/>
              </w:rPr>
            </w:pPr>
            <w:r>
              <w:rPr>
                <w:rFonts w:hint="eastAsia" w:ascii="宋体" w:hAnsi="宋体"/>
              </w:rPr>
              <w:t>3、硬盘：≥512G固态硬盘；</w:t>
            </w:r>
          </w:p>
          <w:p w14:paraId="63993C48">
            <w:pPr>
              <w:jc w:val="left"/>
              <w:rPr>
                <w:rFonts w:hint="eastAsia" w:ascii="宋体" w:hAnsi="宋体"/>
              </w:rPr>
            </w:pPr>
            <w:r>
              <w:rPr>
                <w:rFonts w:hint="eastAsia" w:ascii="宋体" w:hAnsi="宋体"/>
              </w:rPr>
              <w:t>4、显卡：集成显卡；</w:t>
            </w:r>
          </w:p>
          <w:p w14:paraId="16A2ADD1">
            <w:pPr>
              <w:jc w:val="left"/>
              <w:rPr>
                <w:rFonts w:hint="eastAsia" w:ascii="宋体" w:hAnsi="宋体"/>
              </w:rPr>
            </w:pPr>
            <w:r>
              <w:rPr>
                <w:rFonts w:hint="eastAsia" w:ascii="宋体" w:hAnsi="宋体"/>
              </w:rPr>
              <w:t>5、无线：WI-FI6，蓝牙无线网卡；</w:t>
            </w:r>
          </w:p>
          <w:p w14:paraId="72D9822C">
            <w:pPr>
              <w:jc w:val="left"/>
              <w:rPr>
                <w:rFonts w:hint="eastAsia" w:ascii="宋体" w:hAnsi="宋体"/>
              </w:rPr>
            </w:pPr>
            <w:r>
              <w:rPr>
                <w:rFonts w:hint="eastAsia" w:ascii="宋体" w:hAnsi="宋体"/>
              </w:rPr>
              <w:t>6、有线网卡：≥1个千兆自适应RJ45网口；</w:t>
            </w:r>
          </w:p>
          <w:p w14:paraId="0D6D7B59">
            <w:pPr>
              <w:jc w:val="left"/>
              <w:rPr>
                <w:rFonts w:hint="eastAsia" w:ascii="宋体" w:hAnsi="宋体"/>
              </w:rPr>
            </w:pPr>
            <w:r>
              <w:rPr>
                <w:rFonts w:hint="eastAsia" w:ascii="宋体" w:hAnsi="宋体"/>
              </w:rPr>
              <w:t>7、屏幕：≥</w:t>
            </w:r>
            <w:r>
              <w:rPr>
                <w:rFonts w:hint="eastAsia" w:ascii="宋体" w:hAnsi="宋体"/>
                <w:lang w:val="en-US" w:eastAsia="zh-CN"/>
              </w:rPr>
              <w:t>13.8</w:t>
            </w:r>
            <w:r>
              <w:rPr>
                <w:rFonts w:hint="eastAsia" w:ascii="宋体" w:hAnsi="宋体"/>
              </w:rPr>
              <w:t>英寸，IPS，屏幕刷新率：60Hz</w:t>
            </w:r>
          </w:p>
          <w:p w14:paraId="61E2871F">
            <w:pPr>
              <w:jc w:val="left"/>
              <w:rPr>
                <w:rFonts w:hint="eastAsia" w:ascii="宋体" w:hAnsi="宋体"/>
                <w:lang w:val="en-US" w:eastAsia="zh-CN"/>
              </w:rPr>
            </w:pPr>
            <w:r>
              <w:rPr>
                <w:rFonts w:hint="eastAsia" w:ascii="宋体" w:hAnsi="宋体"/>
                <w:lang w:val="en-US" w:eastAsia="zh-CN"/>
              </w:rPr>
              <w:t>8、电源：65W USB-C交流电适配器；</w:t>
            </w:r>
          </w:p>
          <w:p w14:paraId="3DAECB34">
            <w:pPr>
              <w:jc w:val="left"/>
              <w:rPr>
                <w:rFonts w:hint="eastAsia" w:ascii="宋体" w:hAnsi="宋体"/>
                <w:lang w:val="en-US" w:eastAsia="zh-CN"/>
              </w:rPr>
            </w:pPr>
            <w:r>
              <w:rPr>
                <w:rFonts w:hint="eastAsia" w:ascii="宋体" w:hAnsi="宋体"/>
                <w:lang w:val="en-US" w:eastAsia="zh-CN"/>
              </w:rPr>
              <w:t>9、网络摄像头：FHD RGB HDR 摄像头，1080p at 30 fps，TNR， 摄像头 Shutter，麦克风；</w:t>
            </w:r>
          </w:p>
          <w:p w14:paraId="76479328">
            <w:pPr>
              <w:jc w:val="left"/>
              <w:rPr>
                <w:rFonts w:hint="eastAsia" w:ascii="宋体" w:hAnsi="宋体"/>
                <w:lang w:val="en-US" w:eastAsia="zh-CN"/>
              </w:rPr>
            </w:pPr>
            <w:r>
              <w:rPr>
                <w:rFonts w:hint="eastAsia" w:ascii="宋体" w:hAnsi="宋体"/>
                <w:lang w:val="en-US" w:eastAsia="zh-CN"/>
              </w:rPr>
              <w:t>10、电池：≥3-芯,≥45 瓦时,支持快速充电,支持快速充电；</w:t>
            </w:r>
          </w:p>
          <w:p w14:paraId="19C7A48D">
            <w:pPr>
              <w:jc w:val="left"/>
              <w:rPr>
                <w:rFonts w:hint="default" w:ascii="宋体" w:hAnsi="宋体"/>
                <w:lang w:val="en-US" w:eastAsia="zh-CN"/>
              </w:rPr>
            </w:pPr>
            <w:r>
              <w:rPr>
                <w:rFonts w:hint="eastAsia" w:ascii="宋体" w:hAnsi="宋体"/>
                <w:lang w:val="en-US" w:eastAsia="zh-CN"/>
              </w:rPr>
              <w:t>11、</w:t>
            </w:r>
            <w:r>
              <w:rPr>
                <w:rFonts w:hint="default" w:ascii="宋体" w:hAnsi="宋体"/>
                <w:lang w:val="en-US" w:eastAsia="zh-CN"/>
              </w:rPr>
              <w:t>USB鼠标</w:t>
            </w:r>
          </w:p>
        </w:tc>
      </w:tr>
      <w:tr w14:paraId="365E8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vMerge w:val="continue"/>
            <w:tcBorders>
              <w:left w:val="single" w:color="000000" w:sz="4" w:space="0"/>
              <w:right w:val="single" w:color="000000" w:sz="4" w:space="0"/>
            </w:tcBorders>
            <w:shd w:val="clear" w:color="auto" w:fill="FFFFFF"/>
            <w:noWrap w:val="0"/>
            <w:vAlign w:val="center"/>
          </w:tcPr>
          <w:p w14:paraId="3B671B16">
            <w:pPr>
              <w:jc w:val="center"/>
              <w:rPr>
                <w:rFonts w:ascii="宋体" w:hAnsi="宋体"/>
              </w:rPr>
            </w:pPr>
          </w:p>
        </w:tc>
        <w:tc>
          <w:tcPr>
            <w:tcW w:w="787" w:type="dxa"/>
            <w:vMerge w:val="continue"/>
            <w:tcBorders>
              <w:left w:val="nil"/>
              <w:right w:val="single" w:color="000000" w:sz="4" w:space="0"/>
            </w:tcBorders>
            <w:shd w:val="clear" w:color="auto" w:fill="FFFFFF"/>
            <w:noWrap w:val="0"/>
            <w:vAlign w:val="center"/>
          </w:tcPr>
          <w:p w14:paraId="739798E7">
            <w:pPr>
              <w:jc w:val="cente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3ADC14A8">
            <w:pPr>
              <w:jc w:val="center"/>
              <w:rPr>
                <w:rFonts w:hint="eastAsia" w:ascii="宋体" w:hAnsi="宋体"/>
              </w:rPr>
            </w:pPr>
            <w:r>
              <w:rPr>
                <w:rFonts w:hint="eastAsia" w:ascii="宋体" w:hAnsi="宋体"/>
              </w:rPr>
              <w:t>平板电脑</w:t>
            </w:r>
          </w:p>
        </w:tc>
        <w:tc>
          <w:tcPr>
            <w:tcW w:w="1179" w:type="dxa"/>
            <w:tcBorders>
              <w:top w:val="nil"/>
              <w:left w:val="nil"/>
              <w:bottom w:val="single" w:color="000000" w:sz="4" w:space="0"/>
              <w:right w:val="single" w:color="000000" w:sz="4" w:space="0"/>
            </w:tcBorders>
            <w:shd w:val="clear" w:color="auto" w:fill="FFFFFF"/>
            <w:noWrap w:val="0"/>
            <w:vAlign w:val="center"/>
          </w:tcPr>
          <w:p w14:paraId="0759CB6F">
            <w:pPr>
              <w:jc w:val="left"/>
              <w:rPr>
                <w:rFonts w:ascii="宋体" w:hAnsi="宋体"/>
              </w:rPr>
            </w:pPr>
            <w:r>
              <w:rPr>
                <w:rFonts w:ascii="宋体" w:hAnsi="宋体"/>
              </w:rPr>
              <w:t>联想、Dell</w:t>
            </w:r>
            <w:r>
              <w:rPr>
                <w:rFonts w:hint="eastAsia" w:ascii="宋体" w:hAnsi="宋体"/>
              </w:rPr>
              <w:t>、华为</w:t>
            </w:r>
          </w:p>
        </w:tc>
        <w:tc>
          <w:tcPr>
            <w:tcW w:w="5863" w:type="dxa"/>
            <w:tcBorders>
              <w:top w:val="nil"/>
              <w:left w:val="nil"/>
              <w:bottom w:val="single" w:color="000000" w:sz="4" w:space="0"/>
              <w:right w:val="single" w:color="000000" w:sz="4" w:space="0"/>
            </w:tcBorders>
            <w:shd w:val="clear" w:color="auto" w:fill="FFFFFF"/>
            <w:noWrap w:val="0"/>
            <w:vAlign w:val="center"/>
          </w:tcPr>
          <w:p w14:paraId="3096E081">
            <w:pPr>
              <w:jc w:val="left"/>
              <w:rPr>
                <w:rFonts w:hint="eastAsia" w:ascii="宋体" w:hAnsi="宋体"/>
              </w:rPr>
            </w:pPr>
            <w:r>
              <w:rPr>
                <w:rFonts w:hint="eastAsia" w:ascii="宋体" w:hAnsi="宋体"/>
                <w:lang w:val="en-US" w:eastAsia="zh-CN"/>
              </w:rPr>
              <w:t>1、</w:t>
            </w:r>
            <w:r>
              <w:rPr>
                <w:rFonts w:hint="eastAsia" w:ascii="宋体" w:hAnsi="宋体"/>
              </w:rPr>
              <w:t>屏幕尺寸：≥11英寸</w:t>
            </w:r>
          </w:p>
          <w:p w14:paraId="0ECA7B60">
            <w:pPr>
              <w:jc w:val="left"/>
              <w:rPr>
                <w:rFonts w:hint="eastAsia" w:ascii="宋体" w:hAnsi="宋体"/>
              </w:rPr>
            </w:pPr>
            <w:r>
              <w:rPr>
                <w:rFonts w:hint="eastAsia" w:ascii="宋体" w:hAnsi="宋体"/>
                <w:lang w:val="en-US" w:eastAsia="zh-CN"/>
              </w:rPr>
              <w:t>2、</w:t>
            </w:r>
            <w:r>
              <w:rPr>
                <w:rFonts w:hint="eastAsia" w:ascii="宋体" w:hAnsi="宋体"/>
              </w:rPr>
              <w:t>CPU：≥骁龙870</w:t>
            </w:r>
          </w:p>
          <w:p w14:paraId="236E5201">
            <w:pPr>
              <w:jc w:val="left"/>
              <w:rPr>
                <w:rFonts w:hint="eastAsia" w:ascii="宋体" w:hAnsi="宋体"/>
              </w:rPr>
            </w:pPr>
            <w:r>
              <w:rPr>
                <w:rFonts w:hint="eastAsia" w:ascii="宋体" w:hAnsi="宋体"/>
                <w:lang w:val="en-US" w:eastAsia="zh-CN"/>
              </w:rPr>
              <w:t>3、</w:t>
            </w:r>
            <w:r>
              <w:rPr>
                <w:rFonts w:hint="eastAsia" w:ascii="宋体" w:hAnsi="宋体"/>
              </w:rPr>
              <w:t>内存：≥8G</w:t>
            </w:r>
          </w:p>
          <w:p w14:paraId="7060013A">
            <w:pPr>
              <w:jc w:val="left"/>
              <w:rPr>
                <w:rFonts w:hint="eastAsia" w:ascii="宋体" w:hAnsi="宋体"/>
              </w:rPr>
            </w:pPr>
            <w:r>
              <w:rPr>
                <w:rFonts w:hint="eastAsia" w:ascii="宋体" w:hAnsi="宋体"/>
                <w:lang w:val="en-US" w:eastAsia="zh-CN"/>
              </w:rPr>
              <w:t>4、</w:t>
            </w:r>
            <w:r>
              <w:rPr>
                <w:rFonts w:hint="eastAsia" w:ascii="宋体" w:hAnsi="宋体"/>
              </w:rPr>
              <w:t>存储：≥256G</w:t>
            </w:r>
          </w:p>
          <w:p w14:paraId="327CD605">
            <w:pPr>
              <w:jc w:val="left"/>
              <w:rPr>
                <w:rFonts w:hint="eastAsia" w:ascii="宋体" w:hAnsi="宋体"/>
              </w:rPr>
            </w:pPr>
            <w:r>
              <w:rPr>
                <w:rFonts w:hint="eastAsia" w:ascii="宋体" w:hAnsi="宋体"/>
                <w:lang w:val="en-US" w:eastAsia="zh-CN"/>
              </w:rPr>
              <w:t>5、</w:t>
            </w:r>
            <w:r>
              <w:rPr>
                <w:rFonts w:hint="eastAsia" w:ascii="宋体" w:hAnsi="宋体"/>
              </w:rPr>
              <w:t>连接方式：Wi-Fi</w:t>
            </w:r>
          </w:p>
          <w:p w14:paraId="7146829F">
            <w:pPr>
              <w:jc w:val="left"/>
              <w:rPr>
                <w:rFonts w:hint="eastAsia" w:ascii="宋体" w:hAnsi="宋体"/>
              </w:rPr>
            </w:pPr>
            <w:r>
              <w:rPr>
                <w:rFonts w:hint="eastAsia" w:ascii="宋体" w:hAnsi="宋体"/>
                <w:lang w:val="en-US" w:eastAsia="zh-CN"/>
              </w:rPr>
              <w:t>6、</w:t>
            </w:r>
            <w:r>
              <w:rPr>
                <w:rFonts w:hint="eastAsia" w:ascii="宋体" w:hAnsi="宋体"/>
              </w:rPr>
              <w:t>端口：USB接口、Type-c</w:t>
            </w:r>
          </w:p>
          <w:p w14:paraId="6C9153F8">
            <w:pPr>
              <w:jc w:val="left"/>
              <w:rPr>
                <w:rFonts w:hint="eastAsia" w:ascii="宋体" w:hAnsi="宋体"/>
              </w:rPr>
            </w:pPr>
            <w:r>
              <w:rPr>
                <w:rFonts w:hint="eastAsia" w:ascii="宋体" w:hAnsi="宋体"/>
                <w:lang w:val="en-US" w:eastAsia="zh-CN"/>
              </w:rPr>
              <w:t>7、</w:t>
            </w:r>
            <w:r>
              <w:rPr>
                <w:rFonts w:hint="eastAsia" w:ascii="宋体" w:hAnsi="宋体"/>
              </w:rPr>
              <w:t>屏幕类型：OLED</w:t>
            </w:r>
          </w:p>
          <w:p w14:paraId="108F92B2">
            <w:pPr>
              <w:jc w:val="left"/>
              <w:rPr>
                <w:rFonts w:hint="eastAsia" w:ascii="宋体" w:hAnsi="宋体"/>
              </w:rPr>
            </w:pPr>
            <w:r>
              <w:rPr>
                <w:rFonts w:hint="eastAsia" w:ascii="宋体" w:hAnsi="宋体"/>
                <w:lang w:val="en-US" w:eastAsia="zh-CN"/>
              </w:rPr>
              <w:t>8、</w:t>
            </w:r>
            <w:r>
              <w:rPr>
                <w:rFonts w:hint="eastAsia" w:ascii="宋体" w:hAnsi="宋体"/>
              </w:rPr>
              <w:t>电池容量：≥9000mAh</w:t>
            </w:r>
          </w:p>
          <w:p w14:paraId="6E2405D7">
            <w:pPr>
              <w:jc w:val="left"/>
              <w:rPr>
                <w:rFonts w:hint="eastAsia" w:ascii="宋体" w:hAnsi="宋体"/>
              </w:rPr>
            </w:pPr>
            <w:r>
              <w:rPr>
                <w:rFonts w:hint="eastAsia" w:ascii="宋体" w:hAnsi="宋体"/>
                <w:lang w:val="en-US" w:eastAsia="zh-CN"/>
              </w:rPr>
              <w:t>9、</w:t>
            </w:r>
            <w:r>
              <w:rPr>
                <w:rFonts w:hint="eastAsia" w:ascii="宋体" w:hAnsi="宋体"/>
              </w:rPr>
              <w:t>摄像头：前置≥1600W、后置≥1300W</w:t>
            </w:r>
          </w:p>
          <w:p w14:paraId="42D368BB">
            <w:pPr>
              <w:jc w:val="left"/>
              <w:rPr>
                <w:rFonts w:hint="eastAsia" w:ascii="宋体" w:hAnsi="宋体"/>
              </w:rPr>
            </w:pPr>
            <w:r>
              <w:rPr>
                <w:rFonts w:hint="eastAsia" w:ascii="宋体" w:hAnsi="宋体"/>
                <w:lang w:val="en-US" w:eastAsia="zh-CN"/>
              </w:rPr>
              <w:t>10、</w:t>
            </w:r>
            <w:r>
              <w:rPr>
                <w:rFonts w:hint="eastAsia" w:ascii="宋体" w:hAnsi="宋体"/>
              </w:rPr>
              <w:t>带皮套</w:t>
            </w:r>
            <w:r>
              <w:rPr>
                <w:rFonts w:hint="eastAsia" w:ascii="宋体" w:hAnsi="宋体"/>
                <w:lang w:eastAsia="zh-CN"/>
              </w:rPr>
              <w:t>、</w:t>
            </w:r>
            <w:r>
              <w:rPr>
                <w:rFonts w:hint="eastAsia" w:ascii="宋体" w:hAnsi="宋体"/>
              </w:rPr>
              <w:t>触控笔</w:t>
            </w:r>
          </w:p>
        </w:tc>
      </w:tr>
      <w:tr w14:paraId="63401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vMerge w:val="continue"/>
            <w:tcBorders>
              <w:left w:val="single" w:color="000000" w:sz="4" w:space="0"/>
              <w:bottom w:val="single" w:color="000000" w:sz="4" w:space="0"/>
              <w:right w:val="single" w:color="000000" w:sz="4" w:space="0"/>
            </w:tcBorders>
            <w:shd w:val="clear" w:color="auto" w:fill="FFFFFF"/>
            <w:noWrap w:val="0"/>
            <w:vAlign w:val="center"/>
          </w:tcPr>
          <w:p w14:paraId="65424E3C">
            <w:pPr>
              <w:jc w:val="center"/>
              <w:rPr>
                <w:rFonts w:ascii="宋体" w:hAnsi="宋体"/>
              </w:rPr>
            </w:pPr>
          </w:p>
        </w:tc>
        <w:tc>
          <w:tcPr>
            <w:tcW w:w="787" w:type="dxa"/>
            <w:vMerge w:val="continue"/>
            <w:tcBorders>
              <w:left w:val="nil"/>
              <w:bottom w:val="single" w:color="000000" w:sz="4" w:space="0"/>
              <w:right w:val="single" w:color="000000" w:sz="4" w:space="0"/>
            </w:tcBorders>
            <w:shd w:val="clear" w:color="auto" w:fill="FFFFFF"/>
            <w:noWrap w:val="0"/>
            <w:vAlign w:val="center"/>
          </w:tcPr>
          <w:p w14:paraId="2849B445">
            <w:pPr>
              <w:jc w:val="cente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41C05E4E">
            <w:pPr>
              <w:jc w:val="center"/>
              <w:rPr>
                <w:rFonts w:ascii="宋体" w:hAnsi="宋体"/>
              </w:rPr>
            </w:pPr>
            <w:r>
              <w:rPr>
                <w:rFonts w:hint="eastAsia" w:ascii="宋体" w:hAnsi="宋体"/>
              </w:rPr>
              <w:t>云桌面终端(含授权</w:t>
            </w:r>
            <w:r>
              <w:rPr>
                <w:rFonts w:ascii="宋体" w:hAnsi="宋体"/>
              </w:rPr>
              <w:t>)</w:t>
            </w:r>
          </w:p>
        </w:tc>
        <w:tc>
          <w:tcPr>
            <w:tcW w:w="1179" w:type="dxa"/>
            <w:tcBorders>
              <w:top w:val="nil"/>
              <w:left w:val="nil"/>
              <w:bottom w:val="single" w:color="000000" w:sz="4" w:space="0"/>
              <w:right w:val="single" w:color="000000" w:sz="4" w:space="0"/>
            </w:tcBorders>
            <w:shd w:val="clear" w:color="auto" w:fill="FFFFFF"/>
            <w:noWrap w:val="0"/>
            <w:vAlign w:val="center"/>
          </w:tcPr>
          <w:p w14:paraId="3C5CBFB2">
            <w:pPr>
              <w:jc w:val="left"/>
              <w:rPr>
                <w:rFonts w:ascii="宋体" w:hAnsi="宋体"/>
              </w:rPr>
            </w:pPr>
            <w:r>
              <w:rPr>
                <w:rFonts w:hint="eastAsia" w:ascii="宋体" w:hAnsi="宋体"/>
                <w:lang w:val="en-US" w:eastAsia="zh-CN"/>
              </w:rPr>
              <w:t>深信服、</w:t>
            </w:r>
            <w:r>
              <w:rPr>
                <w:rFonts w:hint="eastAsia" w:ascii="宋体" w:hAnsi="宋体"/>
              </w:rPr>
              <w:t>华为、H</w:t>
            </w:r>
            <w:r>
              <w:rPr>
                <w:rFonts w:ascii="宋体" w:hAnsi="宋体"/>
              </w:rPr>
              <w:t>3C</w:t>
            </w:r>
            <w:r>
              <w:rPr>
                <w:rFonts w:hint="eastAsia" w:ascii="宋体" w:hAnsi="宋体"/>
              </w:rPr>
              <w:t>、锐捷</w:t>
            </w:r>
          </w:p>
        </w:tc>
        <w:tc>
          <w:tcPr>
            <w:tcW w:w="5863" w:type="dxa"/>
            <w:tcBorders>
              <w:top w:val="nil"/>
              <w:left w:val="nil"/>
              <w:bottom w:val="single" w:color="000000" w:sz="4" w:space="0"/>
              <w:right w:val="single" w:color="000000" w:sz="4" w:space="0"/>
            </w:tcBorders>
            <w:shd w:val="clear" w:color="auto" w:fill="FFFFFF"/>
            <w:noWrap w:val="0"/>
            <w:vAlign w:val="center"/>
          </w:tcPr>
          <w:p w14:paraId="03A11955">
            <w:pPr>
              <w:pStyle w:val="16"/>
              <w:numPr>
                <w:ilvl w:val="0"/>
                <w:numId w:val="3"/>
              </w:numPr>
              <w:ind w:firstLineChars="0"/>
              <w:jc w:val="left"/>
              <w:rPr>
                <w:rFonts w:ascii="宋体" w:hAnsi="宋体"/>
              </w:rPr>
            </w:pPr>
            <w:r>
              <w:rPr>
                <w:rFonts w:hint="eastAsia" w:ascii="宋体" w:hAnsi="宋体"/>
              </w:rPr>
              <w:t>C</w:t>
            </w:r>
            <w:r>
              <w:rPr>
                <w:rFonts w:ascii="宋体" w:hAnsi="宋体"/>
              </w:rPr>
              <w:t>PU:</w:t>
            </w:r>
            <w:r>
              <w:rPr>
                <w:rFonts w:hint="eastAsia" w:ascii="宋体" w:hAnsi="宋体"/>
              </w:rPr>
              <w:t>主频</w:t>
            </w:r>
            <w:r>
              <w:rPr>
                <w:rFonts w:ascii="宋体" w:hAnsi="宋体"/>
              </w:rPr>
              <w:t>≥2Ghz;核心数≥4；</w:t>
            </w:r>
          </w:p>
          <w:p w14:paraId="20737E74">
            <w:pPr>
              <w:pStyle w:val="16"/>
              <w:numPr>
                <w:ilvl w:val="0"/>
                <w:numId w:val="3"/>
              </w:numPr>
              <w:ind w:firstLineChars="0"/>
              <w:jc w:val="left"/>
              <w:rPr>
                <w:rFonts w:ascii="宋体" w:hAnsi="宋体"/>
              </w:rPr>
            </w:pPr>
            <w:r>
              <w:rPr>
                <w:rFonts w:ascii="宋体" w:hAnsi="宋体"/>
              </w:rPr>
              <w:t>内存：≥2GB</w:t>
            </w:r>
            <w:r>
              <w:rPr>
                <w:rFonts w:hint="eastAsia" w:ascii="宋体" w:hAnsi="宋体"/>
              </w:rPr>
              <w:t>；</w:t>
            </w:r>
          </w:p>
          <w:p w14:paraId="2A45F7E4">
            <w:pPr>
              <w:pStyle w:val="16"/>
              <w:numPr>
                <w:ilvl w:val="0"/>
                <w:numId w:val="3"/>
              </w:numPr>
              <w:ind w:firstLineChars="0"/>
              <w:jc w:val="left"/>
              <w:rPr>
                <w:rFonts w:ascii="宋体" w:hAnsi="宋体"/>
              </w:rPr>
            </w:pPr>
            <w:r>
              <w:rPr>
                <w:rFonts w:hint="eastAsia" w:ascii="宋体" w:hAnsi="宋体"/>
              </w:rPr>
              <w:t>存储：</w:t>
            </w:r>
            <w:r>
              <w:rPr>
                <w:rFonts w:ascii="宋体" w:hAnsi="宋体"/>
              </w:rPr>
              <w:t>≥8GB</w:t>
            </w:r>
            <w:r>
              <w:rPr>
                <w:rFonts w:hint="eastAsia" w:ascii="宋体" w:hAnsi="宋体"/>
              </w:rPr>
              <w:t>；</w:t>
            </w:r>
          </w:p>
          <w:p w14:paraId="44816A27">
            <w:pPr>
              <w:pStyle w:val="16"/>
              <w:numPr>
                <w:ilvl w:val="0"/>
                <w:numId w:val="3"/>
              </w:numPr>
              <w:ind w:firstLineChars="0"/>
              <w:jc w:val="left"/>
              <w:rPr>
                <w:rFonts w:ascii="宋体" w:hAnsi="宋体"/>
              </w:rPr>
            </w:pPr>
            <w:r>
              <w:rPr>
                <w:rFonts w:hint="eastAsia" w:ascii="宋体" w:hAnsi="宋体"/>
              </w:rPr>
              <w:t>网络：</w:t>
            </w:r>
            <w:r>
              <w:rPr>
                <w:rFonts w:ascii="宋体" w:hAnsi="宋体"/>
              </w:rPr>
              <w:t>≥</w:t>
            </w:r>
            <w:r>
              <w:rPr>
                <w:rFonts w:hint="eastAsia" w:ascii="宋体" w:hAnsi="宋体"/>
              </w:rPr>
              <w:t>1个千兆R</w:t>
            </w:r>
            <w:r>
              <w:rPr>
                <w:rFonts w:ascii="宋体" w:hAnsi="宋体"/>
              </w:rPr>
              <w:t>J45</w:t>
            </w:r>
            <w:r>
              <w:rPr>
                <w:rFonts w:hint="eastAsia" w:ascii="宋体" w:hAnsi="宋体"/>
              </w:rPr>
              <w:t>；</w:t>
            </w:r>
          </w:p>
          <w:p w14:paraId="63202D12">
            <w:pPr>
              <w:pStyle w:val="16"/>
              <w:numPr>
                <w:ilvl w:val="0"/>
                <w:numId w:val="3"/>
              </w:numPr>
              <w:ind w:firstLineChars="0"/>
              <w:jc w:val="left"/>
              <w:rPr>
                <w:rFonts w:ascii="宋体" w:hAnsi="宋体"/>
              </w:rPr>
            </w:pPr>
            <w:r>
              <w:rPr>
                <w:rFonts w:hint="eastAsia" w:ascii="宋体" w:hAnsi="宋体"/>
              </w:rPr>
              <w:t>显示接口：</w:t>
            </w:r>
            <w:r>
              <w:rPr>
                <w:rFonts w:ascii="宋体" w:hAnsi="宋体"/>
              </w:rPr>
              <w:t>≥</w:t>
            </w:r>
            <w:r>
              <w:rPr>
                <w:rFonts w:hint="eastAsia" w:ascii="宋体" w:hAnsi="宋体"/>
              </w:rPr>
              <w:t>2个H</w:t>
            </w:r>
            <w:r>
              <w:rPr>
                <w:rFonts w:ascii="宋体" w:hAnsi="宋体"/>
              </w:rPr>
              <w:t>DMI</w:t>
            </w:r>
            <w:r>
              <w:rPr>
                <w:rFonts w:hint="eastAsia" w:ascii="宋体" w:hAnsi="宋体"/>
              </w:rPr>
              <w:t>；</w:t>
            </w:r>
          </w:p>
          <w:p w14:paraId="524510C7">
            <w:pPr>
              <w:pStyle w:val="16"/>
              <w:numPr>
                <w:ilvl w:val="0"/>
                <w:numId w:val="3"/>
              </w:numPr>
              <w:ind w:firstLineChars="0"/>
              <w:jc w:val="left"/>
              <w:rPr>
                <w:rFonts w:ascii="宋体" w:hAnsi="宋体"/>
              </w:rPr>
            </w:pPr>
            <w:r>
              <w:rPr>
                <w:rFonts w:hint="eastAsia" w:ascii="宋体" w:hAnsi="宋体"/>
              </w:rPr>
              <w:t>U</w:t>
            </w:r>
            <w:r>
              <w:rPr>
                <w:rFonts w:ascii="宋体" w:hAnsi="宋体"/>
              </w:rPr>
              <w:t>SB2.0</w:t>
            </w:r>
            <w:r>
              <w:rPr>
                <w:rFonts w:hint="eastAsia" w:ascii="宋体" w:hAnsi="宋体"/>
              </w:rPr>
              <w:t>：</w:t>
            </w:r>
            <w:r>
              <w:rPr>
                <w:rFonts w:ascii="宋体" w:hAnsi="宋体"/>
              </w:rPr>
              <w:t>≥2</w:t>
            </w:r>
            <w:r>
              <w:rPr>
                <w:rFonts w:hint="eastAsia" w:ascii="宋体" w:hAnsi="宋体"/>
              </w:rPr>
              <w:t>个；U</w:t>
            </w:r>
            <w:r>
              <w:rPr>
                <w:rFonts w:ascii="宋体" w:hAnsi="宋体"/>
              </w:rPr>
              <w:t>SB3</w:t>
            </w:r>
            <w:r>
              <w:rPr>
                <w:rFonts w:hint="eastAsia" w:ascii="宋体" w:hAnsi="宋体"/>
              </w:rPr>
              <w:t>.</w:t>
            </w:r>
            <w:r>
              <w:rPr>
                <w:rFonts w:ascii="宋体" w:hAnsi="宋体"/>
              </w:rPr>
              <w:t>0:≥4</w:t>
            </w:r>
            <w:r>
              <w:rPr>
                <w:rFonts w:hint="eastAsia" w:ascii="宋体" w:hAnsi="宋体"/>
              </w:rPr>
              <w:t>个；Ty</w:t>
            </w:r>
            <w:r>
              <w:rPr>
                <w:rFonts w:ascii="宋体" w:hAnsi="宋体"/>
              </w:rPr>
              <w:t>pe-C: ≥1</w:t>
            </w:r>
            <w:r>
              <w:rPr>
                <w:rFonts w:hint="eastAsia" w:ascii="宋体" w:hAnsi="宋体"/>
              </w:rPr>
              <w:t>个;</w:t>
            </w:r>
          </w:p>
          <w:p w14:paraId="0FD9F855">
            <w:pPr>
              <w:pStyle w:val="16"/>
              <w:numPr>
                <w:ilvl w:val="0"/>
                <w:numId w:val="3"/>
              </w:numPr>
              <w:ind w:firstLineChars="0"/>
              <w:jc w:val="left"/>
              <w:rPr>
                <w:rFonts w:ascii="宋体" w:hAnsi="宋体"/>
                <w:color w:val="FF0000"/>
              </w:rPr>
            </w:pPr>
            <w:r>
              <w:rPr>
                <w:rFonts w:hint="eastAsia" w:ascii="宋体" w:hAnsi="宋体"/>
                <w:color w:val="FF0000"/>
              </w:rPr>
              <w:t>支持对U</w:t>
            </w:r>
            <w:r>
              <w:rPr>
                <w:rFonts w:ascii="宋体" w:hAnsi="宋体"/>
                <w:color w:val="FF0000"/>
              </w:rPr>
              <w:t>SB</w:t>
            </w:r>
            <w:r>
              <w:rPr>
                <w:rFonts w:hint="eastAsia" w:ascii="宋体" w:hAnsi="宋体"/>
                <w:color w:val="FF0000"/>
              </w:rPr>
              <w:t>存储设备的管理</w:t>
            </w:r>
          </w:p>
        </w:tc>
      </w:tr>
      <w:tr w14:paraId="0F4E6D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58DC9415">
            <w:pPr>
              <w:jc w:val="center"/>
              <w:rPr>
                <w:rFonts w:ascii="宋体" w:hAnsi="宋体"/>
              </w:rPr>
            </w:pPr>
            <w:r>
              <w:rPr>
                <w:rFonts w:ascii="宋体" w:hAnsi="宋体"/>
              </w:rPr>
              <w:t>2</w:t>
            </w:r>
          </w:p>
        </w:tc>
        <w:tc>
          <w:tcPr>
            <w:tcW w:w="787" w:type="dxa"/>
            <w:tcBorders>
              <w:top w:val="nil"/>
              <w:left w:val="nil"/>
              <w:bottom w:val="single" w:color="000000" w:sz="4" w:space="0"/>
              <w:right w:val="single" w:color="000000" w:sz="4" w:space="0"/>
            </w:tcBorders>
            <w:shd w:val="clear" w:color="auto" w:fill="FFFFFF"/>
            <w:noWrap w:val="0"/>
            <w:vAlign w:val="center"/>
          </w:tcPr>
          <w:p w14:paraId="0895E29C">
            <w:pPr>
              <w:jc w:val="center"/>
              <w:rPr>
                <w:rFonts w:ascii="宋体" w:hAnsi="宋体"/>
              </w:rPr>
            </w:pPr>
            <w:r>
              <w:rPr>
                <w:rFonts w:ascii="宋体" w:hAnsi="宋体"/>
              </w:rPr>
              <w:t>显示器</w:t>
            </w:r>
          </w:p>
        </w:tc>
        <w:tc>
          <w:tcPr>
            <w:tcW w:w="951" w:type="dxa"/>
            <w:tcBorders>
              <w:top w:val="nil"/>
              <w:left w:val="nil"/>
              <w:bottom w:val="single" w:color="000000" w:sz="4" w:space="0"/>
              <w:right w:val="single" w:color="000000" w:sz="4" w:space="0"/>
            </w:tcBorders>
            <w:shd w:val="clear" w:color="auto" w:fill="FFFFFF"/>
            <w:noWrap w:val="0"/>
            <w:vAlign w:val="center"/>
          </w:tcPr>
          <w:p w14:paraId="37B2592F">
            <w:pPr>
              <w:jc w:val="center"/>
              <w:rPr>
                <w:rFonts w:ascii="宋体" w:hAnsi="宋体"/>
              </w:rPr>
            </w:pPr>
            <w:r>
              <w:rPr>
                <w:rFonts w:ascii="宋体" w:hAnsi="宋体"/>
              </w:rPr>
              <w:t>21.5-27寸显示屏</w:t>
            </w:r>
          </w:p>
        </w:tc>
        <w:tc>
          <w:tcPr>
            <w:tcW w:w="1179" w:type="dxa"/>
            <w:tcBorders>
              <w:top w:val="nil"/>
              <w:left w:val="nil"/>
              <w:bottom w:val="single" w:color="000000" w:sz="4" w:space="0"/>
              <w:right w:val="single" w:color="000000" w:sz="4" w:space="0"/>
            </w:tcBorders>
            <w:shd w:val="clear" w:color="auto" w:fill="FFFFFF"/>
            <w:noWrap w:val="0"/>
            <w:vAlign w:val="center"/>
          </w:tcPr>
          <w:p w14:paraId="2CFC1C7F">
            <w:pPr>
              <w:jc w:val="left"/>
              <w:rPr>
                <w:rFonts w:ascii="宋体" w:hAnsi="宋体"/>
              </w:rPr>
            </w:pPr>
            <w:r>
              <w:rPr>
                <w:rFonts w:ascii="宋体" w:hAnsi="宋体"/>
              </w:rPr>
              <w:t>惠普、戴尔、飞利浦</w:t>
            </w:r>
            <w:r>
              <w:rPr>
                <w:rFonts w:hint="eastAsia" w:ascii="宋体" w:hAnsi="宋体"/>
              </w:rPr>
              <w:t>、华为</w:t>
            </w:r>
          </w:p>
        </w:tc>
        <w:tc>
          <w:tcPr>
            <w:tcW w:w="5863" w:type="dxa"/>
            <w:tcBorders>
              <w:top w:val="nil"/>
              <w:left w:val="nil"/>
              <w:bottom w:val="single" w:color="000000" w:sz="4" w:space="0"/>
              <w:right w:val="single" w:color="000000" w:sz="4" w:space="0"/>
            </w:tcBorders>
            <w:shd w:val="clear" w:color="auto" w:fill="FFFFFF"/>
            <w:noWrap w:val="0"/>
            <w:vAlign w:val="center"/>
          </w:tcPr>
          <w:p w14:paraId="40A148A9">
            <w:pPr>
              <w:numPr>
                <w:ilvl w:val="0"/>
                <w:numId w:val="4"/>
              </w:numPr>
              <w:jc w:val="left"/>
              <w:rPr>
                <w:rFonts w:hint="eastAsia" w:ascii="宋体" w:hAnsi="宋体"/>
                <w:lang w:eastAsia="zh-CN"/>
              </w:rPr>
            </w:pPr>
            <w:r>
              <w:rPr>
                <w:rFonts w:hint="eastAsia" w:ascii="宋体" w:hAnsi="宋体"/>
              </w:rPr>
              <w:t>LCD屏幕</w:t>
            </w:r>
            <w:r>
              <w:rPr>
                <w:rFonts w:hint="eastAsia" w:ascii="宋体" w:hAnsi="宋体"/>
                <w:lang w:eastAsia="zh-CN"/>
              </w:rPr>
              <w:t>；</w:t>
            </w:r>
          </w:p>
          <w:p w14:paraId="4CA85241">
            <w:pPr>
              <w:numPr>
                <w:ilvl w:val="0"/>
                <w:numId w:val="4"/>
              </w:numPr>
              <w:jc w:val="left"/>
              <w:rPr>
                <w:rFonts w:ascii="宋体" w:hAnsi="宋体"/>
              </w:rPr>
            </w:pPr>
            <w:r>
              <w:rPr>
                <w:rFonts w:hint="eastAsia" w:ascii="宋体" w:hAnsi="宋体"/>
              </w:rPr>
              <w:t>屏幕比例16:9，</w:t>
            </w:r>
          </w:p>
          <w:p w14:paraId="759FD623">
            <w:pPr>
              <w:numPr>
                <w:ilvl w:val="0"/>
                <w:numId w:val="4"/>
              </w:numPr>
              <w:jc w:val="left"/>
              <w:rPr>
                <w:rFonts w:ascii="宋体" w:hAnsi="宋体"/>
              </w:rPr>
            </w:pPr>
            <w:r>
              <w:rPr>
                <w:rFonts w:hint="eastAsia" w:ascii="宋体" w:hAnsi="宋体"/>
              </w:rPr>
              <w:t>最佳分辨率≥1920x1080，刷新率≥60HZ，</w:t>
            </w:r>
          </w:p>
          <w:p w14:paraId="49023CB2">
            <w:pPr>
              <w:numPr>
                <w:ilvl w:val="0"/>
                <w:numId w:val="4"/>
              </w:numPr>
              <w:jc w:val="left"/>
              <w:rPr>
                <w:rFonts w:ascii="宋体" w:hAnsi="宋体"/>
              </w:rPr>
            </w:pPr>
            <w:r>
              <w:rPr>
                <w:rFonts w:hint="eastAsia" w:ascii="宋体" w:hAnsi="宋体"/>
              </w:rPr>
              <w:t>响应时间≤5ms，亮度≥250cd/m2，</w:t>
            </w:r>
          </w:p>
          <w:p w14:paraId="01638C15">
            <w:pPr>
              <w:numPr>
                <w:ilvl w:val="0"/>
                <w:numId w:val="4"/>
              </w:numPr>
              <w:jc w:val="left"/>
              <w:rPr>
                <w:rFonts w:ascii="宋体" w:hAnsi="宋体"/>
              </w:rPr>
            </w:pPr>
            <w:r>
              <w:rPr>
                <w:rFonts w:hint="eastAsia" w:ascii="宋体" w:hAnsi="宋体"/>
              </w:rPr>
              <w:t>可视角度≥178度</w:t>
            </w:r>
          </w:p>
        </w:tc>
      </w:tr>
      <w:tr w14:paraId="36CCE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595614A0">
            <w:pPr>
              <w:jc w:val="center"/>
              <w:rPr>
                <w:rFonts w:ascii="宋体" w:hAnsi="宋体"/>
              </w:rPr>
            </w:pPr>
            <w:r>
              <w:rPr>
                <w:rFonts w:ascii="宋体" w:hAnsi="宋体"/>
              </w:rPr>
              <w:t>3</w:t>
            </w:r>
          </w:p>
        </w:tc>
        <w:tc>
          <w:tcPr>
            <w:tcW w:w="787" w:type="dxa"/>
            <w:vMerge w:val="restart"/>
            <w:tcBorders>
              <w:top w:val="nil"/>
              <w:left w:val="nil"/>
              <w:bottom w:val="single" w:color="000000" w:sz="4" w:space="0"/>
              <w:right w:val="single" w:color="000000" w:sz="4" w:space="0"/>
            </w:tcBorders>
            <w:shd w:val="clear" w:color="auto" w:fill="FFFFFF"/>
            <w:noWrap w:val="0"/>
            <w:vAlign w:val="center"/>
          </w:tcPr>
          <w:p w14:paraId="2DC4AEC8">
            <w:pPr>
              <w:jc w:val="center"/>
              <w:rPr>
                <w:rFonts w:ascii="宋体" w:hAnsi="宋体"/>
              </w:rPr>
            </w:pPr>
            <w:r>
              <w:rPr>
                <w:rFonts w:ascii="宋体" w:hAnsi="宋体"/>
              </w:rPr>
              <w:t>打印机</w:t>
            </w:r>
          </w:p>
        </w:tc>
        <w:tc>
          <w:tcPr>
            <w:tcW w:w="951" w:type="dxa"/>
            <w:tcBorders>
              <w:top w:val="nil"/>
              <w:left w:val="nil"/>
              <w:bottom w:val="single" w:color="000000" w:sz="4" w:space="0"/>
              <w:right w:val="single" w:color="000000" w:sz="4" w:space="0"/>
            </w:tcBorders>
            <w:shd w:val="clear" w:color="auto" w:fill="FFFFFF"/>
            <w:noWrap w:val="0"/>
            <w:vAlign w:val="center"/>
          </w:tcPr>
          <w:p w14:paraId="33877523">
            <w:pPr>
              <w:jc w:val="center"/>
              <w:rPr>
                <w:rFonts w:ascii="宋体" w:hAnsi="宋体"/>
              </w:rPr>
            </w:pPr>
            <w:r>
              <w:rPr>
                <w:rFonts w:ascii="宋体" w:hAnsi="宋体"/>
              </w:rPr>
              <w:t>A4黑白激光打印机</w:t>
            </w:r>
          </w:p>
        </w:tc>
        <w:tc>
          <w:tcPr>
            <w:tcW w:w="1179" w:type="dxa"/>
            <w:tcBorders>
              <w:top w:val="nil"/>
              <w:left w:val="nil"/>
              <w:bottom w:val="single" w:color="000000" w:sz="4" w:space="0"/>
              <w:right w:val="single" w:color="000000" w:sz="4" w:space="0"/>
            </w:tcBorders>
            <w:shd w:val="clear" w:color="auto" w:fill="FFFFFF"/>
            <w:noWrap w:val="0"/>
            <w:vAlign w:val="center"/>
          </w:tcPr>
          <w:p w14:paraId="17B9332E">
            <w:pPr>
              <w:jc w:val="left"/>
              <w:rPr>
                <w:rFonts w:ascii="宋体" w:hAnsi="宋体"/>
              </w:rPr>
            </w:pPr>
            <w:r>
              <w:rPr>
                <w:rFonts w:ascii="宋体" w:hAnsi="宋体"/>
              </w:rPr>
              <w:t>HP、EPSON、CANON</w:t>
            </w:r>
          </w:p>
        </w:tc>
        <w:tc>
          <w:tcPr>
            <w:tcW w:w="5863" w:type="dxa"/>
            <w:tcBorders>
              <w:top w:val="nil"/>
              <w:left w:val="nil"/>
              <w:bottom w:val="single" w:color="000000" w:sz="4" w:space="0"/>
              <w:right w:val="single" w:color="000000" w:sz="4" w:space="0"/>
            </w:tcBorders>
            <w:shd w:val="clear" w:color="auto" w:fill="FFFFFF"/>
            <w:noWrap w:val="0"/>
            <w:vAlign w:val="center"/>
          </w:tcPr>
          <w:p w14:paraId="131D1A3A">
            <w:pPr>
              <w:jc w:val="left"/>
              <w:rPr>
                <w:rFonts w:ascii="宋体" w:hAnsi="宋体"/>
              </w:rPr>
            </w:pPr>
            <w:r>
              <w:rPr>
                <w:rFonts w:ascii="宋体" w:hAnsi="宋体"/>
              </w:rPr>
              <w:t>处理器：≥600MHz；内存≥128MB;A4；黑白；打印速度≥22页/分钟；≥600 x 600 dpi；≥150页进纸盒。</w:t>
            </w:r>
          </w:p>
          <w:p w14:paraId="2D3174C0">
            <w:pPr>
              <w:jc w:val="left"/>
              <w:rPr>
                <w:rFonts w:hint="default" w:ascii="宋体" w:hAnsi="宋体" w:eastAsia="宋体"/>
                <w:lang w:val="en-US" w:eastAsia="zh-CN"/>
              </w:rPr>
            </w:pPr>
            <w:r>
              <w:rPr>
                <w:rFonts w:hint="eastAsia" w:ascii="宋体" w:hAnsi="宋体"/>
                <w:color w:val="FF0000"/>
                <w:lang w:val="en-US" w:eastAsia="zh-CN"/>
              </w:rPr>
              <w:t>注：设备需</w:t>
            </w:r>
            <w:r>
              <w:rPr>
                <w:rFonts w:hint="eastAsia" w:ascii="宋体" w:hAnsi="宋体" w:eastAsia="宋体" w:cs="Times New Roman"/>
                <w:color w:val="FF0000"/>
                <w:kern w:val="2"/>
                <w:sz w:val="21"/>
                <w:szCs w:val="24"/>
                <w:lang w:val="en-US" w:eastAsia="zh-CN" w:bidi="ar-SA"/>
              </w:rPr>
              <w:t>适配院内特殊打印场景，满足不少于81个住院科室的死亡证明打印使用需求，</w:t>
            </w:r>
            <w:r>
              <w:rPr>
                <w:rFonts w:hint="eastAsia" w:ascii="宋体" w:hAnsi="宋体"/>
                <w:color w:val="FF0000"/>
                <w:lang w:val="en-US" w:eastAsia="zh-CN"/>
              </w:rPr>
              <w:t>设备需</w:t>
            </w:r>
            <w:r>
              <w:rPr>
                <w:rFonts w:hint="eastAsia" w:ascii="宋体" w:hAnsi="宋体" w:eastAsia="宋体" w:cs="Times New Roman"/>
                <w:color w:val="FF0000"/>
                <w:kern w:val="2"/>
                <w:sz w:val="21"/>
                <w:szCs w:val="24"/>
                <w:lang w:val="en-US" w:eastAsia="zh-CN" w:bidi="ar-SA"/>
              </w:rPr>
              <w:t>支持厚纸、光面纸等特种纸张打印。</w:t>
            </w:r>
          </w:p>
        </w:tc>
      </w:tr>
      <w:tr w14:paraId="0A175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336E149E">
            <w:pPr>
              <w:jc w:val="center"/>
              <w:rPr>
                <w:rFonts w:hint="eastAsia" w:ascii="宋体" w:hAnsi="宋体" w:eastAsia="宋体"/>
                <w:lang w:eastAsia="zh-CN"/>
              </w:rPr>
            </w:pPr>
            <w:r>
              <w:rPr>
                <w:rFonts w:hint="eastAsia" w:ascii="宋体" w:hAnsi="宋体"/>
                <w:lang w:val="en-US" w:eastAsia="zh-CN"/>
              </w:rPr>
              <w:t>4</w:t>
            </w:r>
          </w:p>
        </w:tc>
        <w:tc>
          <w:tcPr>
            <w:tcW w:w="787" w:type="dxa"/>
            <w:vMerge w:val="continue"/>
            <w:tcBorders>
              <w:top w:val="nil"/>
              <w:left w:val="nil"/>
              <w:bottom w:val="single" w:color="000000" w:sz="4" w:space="0"/>
              <w:right w:val="single" w:color="000000" w:sz="4" w:space="0"/>
            </w:tcBorders>
            <w:shd w:val="clear" w:color="auto" w:fill="auto"/>
            <w:noWrap w:val="0"/>
            <w:vAlign w:val="center"/>
          </w:tcPr>
          <w:p w14:paraId="5BB8A785">
            <w:pP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49DC47DE">
            <w:pPr>
              <w:jc w:val="center"/>
              <w:rPr>
                <w:rFonts w:ascii="宋体" w:hAnsi="宋体"/>
              </w:rPr>
            </w:pPr>
            <w:r>
              <w:rPr>
                <w:rFonts w:ascii="宋体" w:hAnsi="宋体"/>
              </w:rPr>
              <w:t>A3喷墨打印机(6色)</w:t>
            </w:r>
          </w:p>
        </w:tc>
        <w:tc>
          <w:tcPr>
            <w:tcW w:w="1179" w:type="dxa"/>
            <w:tcBorders>
              <w:top w:val="nil"/>
              <w:left w:val="nil"/>
              <w:bottom w:val="single" w:color="000000" w:sz="4" w:space="0"/>
              <w:right w:val="single" w:color="000000" w:sz="4" w:space="0"/>
            </w:tcBorders>
            <w:shd w:val="clear" w:color="auto" w:fill="FFFFFF"/>
            <w:noWrap w:val="0"/>
            <w:vAlign w:val="center"/>
          </w:tcPr>
          <w:p w14:paraId="3CD0AB79">
            <w:pPr>
              <w:jc w:val="left"/>
              <w:rPr>
                <w:rFonts w:ascii="宋体" w:hAnsi="宋体"/>
              </w:rPr>
            </w:pPr>
            <w:r>
              <w:rPr>
                <w:rFonts w:hint="eastAsia" w:ascii="宋体" w:hAnsi="宋体"/>
              </w:rPr>
              <w:t>HP、EPSON、CANON</w:t>
            </w:r>
          </w:p>
        </w:tc>
        <w:tc>
          <w:tcPr>
            <w:tcW w:w="5863" w:type="dxa"/>
            <w:tcBorders>
              <w:top w:val="nil"/>
              <w:left w:val="nil"/>
              <w:bottom w:val="single" w:color="000000" w:sz="4" w:space="0"/>
              <w:right w:val="single" w:color="000000" w:sz="4" w:space="0"/>
            </w:tcBorders>
            <w:shd w:val="clear" w:color="auto" w:fill="FFFFFF"/>
            <w:noWrap w:val="0"/>
            <w:vAlign w:val="center"/>
          </w:tcPr>
          <w:p w14:paraId="3F7E36B0">
            <w:pPr>
              <w:jc w:val="left"/>
              <w:rPr>
                <w:rFonts w:ascii="宋体" w:hAnsi="宋体"/>
              </w:rPr>
            </w:pPr>
            <w:r>
              <w:rPr>
                <w:rFonts w:ascii="宋体" w:hAnsi="宋体"/>
              </w:rPr>
              <w:t>打印幅面为：A3。</w:t>
            </w:r>
          </w:p>
          <w:p w14:paraId="3229C7EC">
            <w:pPr>
              <w:jc w:val="left"/>
              <w:rPr>
                <w:rFonts w:ascii="宋体" w:hAnsi="宋体"/>
              </w:rPr>
            </w:pPr>
            <w:r>
              <w:rPr>
                <w:rFonts w:ascii="宋体" w:hAnsi="宋体"/>
              </w:rPr>
              <w:t>6色墨盒，喷头配置 黑色墨头喷嘴90个，彩色墨头喷嘴90个*5色（青色、洋红色、黄色、淡青色、淡洋红色），缓存64KB，分辨率是≥5760×1440dpi，打印机速度：≥30张/分钟，黑白彩色同速，30ppm。</w:t>
            </w:r>
          </w:p>
        </w:tc>
      </w:tr>
      <w:tr w14:paraId="390CF7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2E508715">
            <w:pPr>
              <w:jc w:val="center"/>
              <w:rPr>
                <w:rFonts w:hint="eastAsia" w:ascii="宋体" w:hAnsi="宋体" w:eastAsia="宋体"/>
                <w:lang w:eastAsia="zh-CN"/>
              </w:rPr>
            </w:pPr>
            <w:r>
              <w:rPr>
                <w:rFonts w:hint="eastAsia" w:ascii="宋体" w:hAnsi="宋体"/>
                <w:lang w:val="en-US" w:eastAsia="zh-CN"/>
              </w:rPr>
              <w:t>5</w:t>
            </w:r>
          </w:p>
        </w:tc>
        <w:tc>
          <w:tcPr>
            <w:tcW w:w="787" w:type="dxa"/>
            <w:vMerge w:val="continue"/>
            <w:tcBorders>
              <w:top w:val="nil"/>
              <w:left w:val="nil"/>
              <w:bottom w:val="single" w:color="000000" w:sz="4" w:space="0"/>
              <w:right w:val="single" w:color="000000" w:sz="4" w:space="0"/>
            </w:tcBorders>
            <w:shd w:val="clear" w:color="auto" w:fill="auto"/>
            <w:noWrap w:val="0"/>
            <w:vAlign w:val="center"/>
          </w:tcPr>
          <w:p w14:paraId="7CE4B54D">
            <w:pP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1CBD3942">
            <w:pPr>
              <w:jc w:val="center"/>
              <w:rPr>
                <w:rFonts w:ascii="宋体" w:hAnsi="宋体"/>
              </w:rPr>
            </w:pPr>
            <w:r>
              <w:rPr>
                <w:rFonts w:ascii="宋体" w:hAnsi="宋体"/>
              </w:rPr>
              <w:t>A4喷墨打印机(4色)</w:t>
            </w:r>
          </w:p>
        </w:tc>
        <w:tc>
          <w:tcPr>
            <w:tcW w:w="1179" w:type="dxa"/>
            <w:tcBorders>
              <w:top w:val="nil"/>
              <w:left w:val="nil"/>
              <w:bottom w:val="single" w:color="000000" w:sz="4" w:space="0"/>
              <w:right w:val="single" w:color="000000" w:sz="4" w:space="0"/>
            </w:tcBorders>
            <w:shd w:val="clear" w:color="auto" w:fill="FFFFFF"/>
            <w:noWrap w:val="0"/>
            <w:vAlign w:val="center"/>
          </w:tcPr>
          <w:p w14:paraId="47171433">
            <w:pPr>
              <w:jc w:val="left"/>
              <w:rPr>
                <w:rFonts w:ascii="宋体" w:hAnsi="宋体"/>
              </w:rPr>
            </w:pPr>
            <w:r>
              <w:rPr>
                <w:rFonts w:hint="eastAsia" w:ascii="宋体" w:hAnsi="宋体"/>
              </w:rPr>
              <w:t>HP、EPSON、CANON</w:t>
            </w:r>
          </w:p>
        </w:tc>
        <w:tc>
          <w:tcPr>
            <w:tcW w:w="5863" w:type="dxa"/>
            <w:tcBorders>
              <w:top w:val="nil"/>
              <w:left w:val="nil"/>
              <w:bottom w:val="single" w:color="000000" w:sz="4" w:space="0"/>
              <w:right w:val="single" w:color="000000" w:sz="4" w:space="0"/>
            </w:tcBorders>
            <w:shd w:val="clear" w:color="auto" w:fill="FFFFFF"/>
            <w:noWrap w:val="0"/>
            <w:vAlign w:val="center"/>
          </w:tcPr>
          <w:p w14:paraId="56CB4064">
            <w:pPr>
              <w:jc w:val="left"/>
              <w:rPr>
                <w:rFonts w:ascii="宋体" w:hAnsi="宋体"/>
              </w:rPr>
            </w:pPr>
            <w:r>
              <w:rPr>
                <w:rFonts w:ascii="宋体" w:hAnsi="宋体"/>
              </w:rPr>
              <w:t>打印幅面为：A4。</w:t>
            </w:r>
          </w:p>
          <w:p w14:paraId="585BE30D">
            <w:pPr>
              <w:jc w:val="left"/>
              <w:rPr>
                <w:rFonts w:ascii="宋体" w:hAnsi="宋体"/>
              </w:rPr>
            </w:pPr>
            <w:r>
              <w:rPr>
                <w:rFonts w:ascii="宋体" w:hAnsi="宋体"/>
              </w:rPr>
              <w:t>4色墨盒，喷头配置 黑色墨头喷嘴90个，彩色墨头喷嘴90个*5色（青色、洋红色、黄色、淡青色、淡洋红色），缓存64KB，分辨率是≥5760×1440dpi，打印机速度：≥30张/分钟，黑白彩色同速，≥30ppm。</w:t>
            </w:r>
          </w:p>
          <w:p w14:paraId="366FAA2C">
            <w:pPr>
              <w:jc w:val="left"/>
              <w:rPr>
                <w:rFonts w:ascii="宋体" w:hAnsi="宋体"/>
              </w:rPr>
            </w:pPr>
            <w:r>
              <w:rPr>
                <w:rFonts w:hint="eastAsia" w:ascii="宋体" w:hAnsi="宋体"/>
                <w:color w:val="FF0000"/>
                <w:lang w:val="en-US" w:eastAsia="zh-CN"/>
              </w:rPr>
              <w:t>注：设备需适配院内各科室业务特殊打印及核医学专业检查报告打印场景，设备需支持厚纸、光面纸等特种纸张介质稳定打印输出。</w:t>
            </w:r>
          </w:p>
        </w:tc>
      </w:tr>
      <w:tr w14:paraId="4536A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3627F617">
            <w:pPr>
              <w:jc w:val="center"/>
              <w:rPr>
                <w:rFonts w:hint="eastAsia" w:ascii="宋体" w:hAnsi="宋体" w:eastAsia="宋体"/>
                <w:lang w:eastAsia="zh-CN"/>
              </w:rPr>
            </w:pPr>
            <w:r>
              <w:rPr>
                <w:rFonts w:hint="eastAsia" w:ascii="宋体" w:hAnsi="宋体"/>
                <w:lang w:val="en-US" w:eastAsia="zh-CN"/>
              </w:rPr>
              <w:t>6</w:t>
            </w:r>
          </w:p>
        </w:tc>
        <w:tc>
          <w:tcPr>
            <w:tcW w:w="787" w:type="dxa"/>
            <w:vMerge w:val="continue"/>
            <w:tcBorders>
              <w:top w:val="nil"/>
              <w:left w:val="nil"/>
              <w:bottom w:val="single" w:color="000000" w:sz="4" w:space="0"/>
              <w:right w:val="single" w:color="000000" w:sz="4" w:space="0"/>
            </w:tcBorders>
            <w:shd w:val="clear" w:color="auto" w:fill="auto"/>
            <w:noWrap w:val="0"/>
            <w:vAlign w:val="center"/>
          </w:tcPr>
          <w:p w14:paraId="0F5B2E22">
            <w:pP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6E7008E9">
            <w:pPr>
              <w:jc w:val="center"/>
              <w:rPr>
                <w:rFonts w:ascii="宋体" w:hAnsi="宋体"/>
              </w:rPr>
            </w:pPr>
            <w:r>
              <w:rPr>
                <w:rFonts w:ascii="宋体" w:hAnsi="宋体"/>
              </w:rPr>
              <w:t>A4、A3针式打印机</w:t>
            </w:r>
          </w:p>
        </w:tc>
        <w:tc>
          <w:tcPr>
            <w:tcW w:w="1179" w:type="dxa"/>
            <w:tcBorders>
              <w:top w:val="nil"/>
              <w:left w:val="nil"/>
              <w:bottom w:val="single" w:color="000000" w:sz="4" w:space="0"/>
              <w:right w:val="single" w:color="000000" w:sz="4" w:space="0"/>
            </w:tcBorders>
            <w:shd w:val="clear" w:color="auto" w:fill="FFFFFF"/>
            <w:noWrap w:val="0"/>
            <w:vAlign w:val="center"/>
          </w:tcPr>
          <w:p w14:paraId="112F299A">
            <w:pPr>
              <w:jc w:val="left"/>
              <w:rPr>
                <w:rFonts w:ascii="宋体" w:hAnsi="宋体"/>
              </w:rPr>
            </w:pPr>
            <w:r>
              <w:rPr>
                <w:rFonts w:ascii="宋体" w:hAnsi="宋体"/>
              </w:rPr>
              <w:t>得实、EPSON、</w:t>
            </w:r>
          </w:p>
          <w:p w14:paraId="63178BC0">
            <w:pPr>
              <w:jc w:val="left"/>
              <w:rPr>
                <w:rFonts w:ascii="宋体" w:hAnsi="宋体"/>
              </w:rPr>
            </w:pPr>
            <w:r>
              <w:rPr>
                <w:rFonts w:hint="eastAsia" w:ascii="宋体" w:hAnsi="宋体"/>
              </w:rPr>
              <w:t>富士通</w:t>
            </w:r>
          </w:p>
        </w:tc>
        <w:tc>
          <w:tcPr>
            <w:tcW w:w="5863" w:type="dxa"/>
            <w:tcBorders>
              <w:top w:val="nil"/>
              <w:left w:val="nil"/>
              <w:bottom w:val="single" w:color="000000" w:sz="4" w:space="0"/>
              <w:right w:val="single" w:color="000000" w:sz="4" w:space="0"/>
            </w:tcBorders>
            <w:shd w:val="clear" w:color="auto" w:fill="FFFFFF"/>
            <w:noWrap w:val="0"/>
            <w:vAlign w:val="center"/>
          </w:tcPr>
          <w:p w14:paraId="38ED2224">
            <w:pPr>
              <w:jc w:val="left"/>
              <w:rPr>
                <w:rFonts w:ascii="宋体" w:hAnsi="宋体"/>
              </w:rPr>
            </w:pPr>
            <w:r>
              <w:rPr>
                <w:rFonts w:ascii="宋体" w:hAnsi="宋体"/>
              </w:rPr>
              <w:t>打印针数范围(针)：24－50；</w:t>
            </w:r>
          </w:p>
          <w:p w14:paraId="31EBA2FC">
            <w:pPr>
              <w:jc w:val="left"/>
              <w:rPr>
                <w:rFonts w:ascii="宋体" w:hAnsi="宋体"/>
              </w:rPr>
            </w:pPr>
            <w:r>
              <w:rPr>
                <w:rFonts w:ascii="宋体" w:hAnsi="宋体"/>
              </w:rPr>
              <w:t>最高分辨率(dpi)：≥360；</w:t>
            </w:r>
          </w:p>
          <w:p w14:paraId="6BDD77C6">
            <w:pPr>
              <w:jc w:val="left"/>
              <w:rPr>
                <w:rFonts w:ascii="宋体" w:hAnsi="宋体"/>
              </w:rPr>
            </w:pPr>
            <w:r>
              <w:rPr>
                <w:rFonts w:ascii="宋体" w:hAnsi="宋体"/>
              </w:rPr>
              <w:t>打印速度：≥188字/秒，</w:t>
            </w:r>
          </w:p>
          <w:p w14:paraId="38830EEC">
            <w:pPr>
              <w:jc w:val="left"/>
              <w:rPr>
                <w:rFonts w:ascii="宋体" w:hAnsi="宋体"/>
              </w:rPr>
            </w:pPr>
            <w:r>
              <w:rPr>
                <w:rFonts w:ascii="宋体" w:hAnsi="宋体"/>
              </w:rPr>
              <w:t>打印宽度(mm)单页：76.2-254，连续纸：76.2-270。</w:t>
            </w:r>
          </w:p>
        </w:tc>
      </w:tr>
      <w:tr w14:paraId="612D1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24E99D9B">
            <w:pPr>
              <w:jc w:val="center"/>
              <w:rPr>
                <w:rFonts w:hint="eastAsia" w:ascii="宋体" w:hAnsi="宋体" w:eastAsia="宋体"/>
                <w:lang w:eastAsia="zh-CN"/>
              </w:rPr>
            </w:pPr>
            <w:r>
              <w:rPr>
                <w:rFonts w:hint="eastAsia" w:ascii="宋体" w:hAnsi="宋体"/>
                <w:lang w:val="en-US" w:eastAsia="zh-CN"/>
              </w:rPr>
              <w:t>7</w:t>
            </w:r>
          </w:p>
        </w:tc>
        <w:tc>
          <w:tcPr>
            <w:tcW w:w="787" w:type="dxa"/>
            <w:vMerge w:val="continue"/>
            <w:tcBorders>
              <w:top w:val="nil"/>
              <w:left w:val="nil"/>
              <w:bottom w:val="single" w:color="000000" w:sz="4" w:space="0"/>
              <w:right w:val="single" w:color="000000" w:sz="4" w:space="0"/>
            </w:tcBorders>
            <w:shd w:val="clear" w:color="auto" w:fill="auto"/>
            <w:noWrap w:val="0"/>
            <w:vAlign w:val="center"/>
          </w:tcPr>
          <w:p w14:paraId="4C95219F">
            <w:pP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74833D03">
            <w:pPr>
              <w:jc w:val="center"/>
              <w:rPr>
                <w:rFonts w:ascii="宋体" w:hAnsi="宋体"/>
              </w:rPr>
            </w:pPr>
            <w:r>
              <w:rPr>
                <w:rFonts w:ascii="宋体" w:hAnsi="宋体"/>
              </w:rPr>
              <w:t>标签打印机</w:t>
            </w:r>
          </w:p>
        </w:tc>
        <w:tc>
          <w:tcPr>
            <w:tcW w:w="1179" w:type="dxa"/>
            <w:tcBorders>
              <w:top w:val="nil"/>
              <w:left w:val="nil"/>
              <w:bottom w:val="single" w:color="000000" w:sz="4" w:space="0"/>
              <w:right w:val="single" w:color="000000" w:sz="4" w:space="0"/>
            </w:tcBorders>
            <w:shd w:val="clear" w:color="auto" w:fill="FFFFFF"/>
            <w:noWrap w:val="0"/>
            <w:vAlign w:val="center"/>
          </w:tcPr>
          <w:p w14:paraId="08F99E70">
            <w:pPr>
              <w:jc w:val="left"/>
              <w:rPr>
                <w:rFonts w:ascii="宋体" w:hAnsi="宋体"/>
              </w:rPr>
            </w:pPr>
            <w:r>
              <w:rPr>
                <w:rFonts w:ascii="宋体" w:hAnsi="宋体"/>
              </w:rPr>
              <w:t>得实、斑马、EPSON、</w:t>
            </w:r>
            <w:r>
              <w:rPr>
                <w:rFonts w:hint="eastAsia" w:ascii="宋体" w:hAnsi="宋体"/>
              </w:rPr>
              <w:t>富士通</w:t>
            </w:r>
          </w:p>
        </w:tc>
        <w:tc>
          <w:tcPr>
            <w:tcW w:w="5863" w:type="dxa"/>
            <w:tcBorders>
              <w:top w:val="nil"/>
              <w:left w:val="nil"/>
              <w:bottom w:val="single" w:color="000000" w:sz="4" w:space="0"/>
              <w:right w:val="single" w:color="000000" w:sz="4" w:space="0"/>
            </w:tcBorders>
            <w:shd w:val="clear" w:color="auto" w:fill="FFFFFF"/>
            <w:noWrap w:val="0"/>
            <w:vAlign w:val="center"/>
          </w:tcPr>
          <w:p w14:paraId="6E538DAA">
            <w:pPr>
              <w:jc w:val="left"/>
              <w:rPr>
                <w:rFonts w:ascii="宋体" w:hAnsi="宋体"/>
              </w:rPr>
            </w:pPr>
            <w:r>
              <w:rPr>
                <w:rFonts w:ascii="宋体" w:hAnsi="宋体"/>
              </w:rPr>
              <w:t>分辨率≥203dpi(8点/毫米)，内存≥8M，打印宽度109毫米，打印长度990毫米，打印速度≥127毫米/秒</w:t>
            </w:r>
          </w:p>
          <w:p w14:paraId="6F3957B7">
            <w:pPr>
              <w:jc w:val="left"/>
              <w:rPr>
                <w:rFonts w:hint="default" w:ascii="宋体" w:hAnsi="宋体"/>
                <w:lang w:val="en-US"/>
              </w:rPr>
            </w:pPr>
            <w:r>
              <w:rPr>
                <w:rFonts w:hint="eastAsia" w:ascii="宋体" w:hAnsi="宋体"/>
                <w:color w:val="FF0000"/>
              </w:rPr>
              <w:t>注：</w:t>
            </w:r>
            <w:r>
              <w:rPr>
                <w:rFonts w:hint="eastAsia" w:ascii="宋体" w:hAnsi="宋体"/>
                <w:color w:val="FF0000"/>
                <w:lang w:val="en-US" w:eastAsia="zh-CN"/>
              </w:rPr>
              <w:t>设备打印输出条码，须适配院内各类特殊检验仪器扫码识别要求，兼容临床检验自动化设备全流程精准识读，条码打印清晰度、对比度及识读率满足院内检验业务使用标准。</w:t>
            </w:r>
          </w:p>
        </w:tc>
      </w:tr>
      <w:tr w14:paraId="19E70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5355D3BF">
            <w:pPr>
              <w:jc w:val="center"/>
              <w:rPr>
                <w:rFonts w:hint="eastAsia" w:ascii="宋体" w:hAnsi="宋体" w:eastAsia="宋体"/>
                <w:lang w:eastAsia="zh-CN"/>
              </w:rPr>
            </w:pPr>
            <w:r>
              <w:rPr>
                <w:rFonts w:hint="eastAsia" w:ascii="宋体" w:hAnsi="宋体"/>
                <w:lang w:val="en-US" w:eastAsia="zh-CN"/>
              </w:rPr>
              <w:t>8</w:t>
            </w:r>
          </w:p>
        </w:tc>
        <w:tc>
          <w:tcPr>
            <w:tcW w:w="787" w:type="dxa"/>
            <w:vMerge w:val="continue"/>
            <w:tcBorders>
              <w:top w:val="nil"/>
              <w:left w:val="nil"/>
              <w:bottom w:val="single" w:color="000000" w:sz="4" w:space="0"/>
              <w:right w:val="single" w:color="000000" w:sz="4" w:space="0"/>
            </w:tcBorders>
            <w:shd w:val="clear" w:color="auto" w:fill="auto"/>
            <w:noWrap w:val="0"/>
            <w:vAlign w:val="center"/>
          </w:tcPr>
          <w:p w14:paraId="1E999C7F">
            <w:pP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269F7E35">
            <w:pPr>
              <w:jc w:val="center"/>
              <w:rPr>
                <w:rFonts w:ascii="宋体" w:hAnsi="宋体"/>
              </w:rPr>
            </w:pPr>
            <w:r>
              <w:rPr>
                <w:rFonts w:ascii="宋体" w:hAnsi="宋体"/>
              </w:rPr>
              <w:t>药物标签打印机</w:t>
            </w:r>
          </w:p>
        </w:tc>
        <w:tc>
          <w:tcPr>
            <w:tcW w:w="1179" w:type="dxa"/>
            <w:tcBorders>
              <w:top w:val="nil"/>
              <w:left w:val="nil"/>
              <w:bottom w:val="single" w:color="000000" w:sz="4" w:space="0"/>
              <w:right w:val="single" w:color="000000" w:sz="4" w:space="0"/>
            </w:tcBorders>
            <w:shd w:val="clear" w:color="auto" w:fill="FFFFFF"/>
            <w:noWrap w:val="0"/>
            <w:vAlign w:val="center"/>
          </w:tcPr>
          <w:p w14:paraId="2B62A5FD">
            <w:pPr>
              <w:jc w:val="left"/>
              <w:rPr>
                <w:rFonts w:ascii="宋体" w:hAnsi="宋体"/>
              </w:rPr>
            </w:pPr>
            <w:r>
              <w:rPr>
                <w:rFonts w:ascii="宋体" w:hAnsi="宋体"/>
              </w:rPr>
              <w:t>斑马、TSC、立象</w:t>
            </w:r>
            <w:r>
              <w:rPr>
                <w:rFonts w:hint="eastAsia" w:ascii="宋体" w:hAnsi="宋体"/>
              </w:rPr>
              <w:t>、富士通</w:t>
            </w:r>
          </w:p>
        </w:tc>
        <w:tc>
          <w:tcPr>
            <w:tcW w:w="5863" w:type="dxa"/>
            <w:tcBorders>
              <w:top w:val="nil"/>
              <w:left w:val="nil"/>
              <w:bottom w:val="single" w:color="000000" w:sz="4" w:space="0"/>
              <w:right w:val="single" w:color="000000" w:sz="4" w:space="0"/>
            </w:tcBorders>
            <w:shd w:val="clear" w:color="auto" w:fill="FFFFFF"/>
            <w:noWrap w:val="0"/>
            <w:vAlign w:val="center"/>
          </w:tcPr>
          <w:p w14:paraId="43DE9829">
            <w:pPr>
              <w:jc w:val="left"/>
              <w:rPr>
                <w:rFonts w:ascii="宋体" w:hAnsi="宋体"/>
              </w:rPr>
            </w:pPr>
            <w:r>
              <w:rPr>
                <w:rFonts w:ascii="宋体" w:hAnsi="宋体"/>
              </w:rPr>
              <w:t>分辨率≥203 dpi (8点/毫米)</w:t>
            </w:r>
          </w:p>
          <w:p w14:paraId="5B60D093">
            <w:pPr>
              <w:jc w:val="left"/>
              <w:rPr>
                <w:rFonts w:ascii="宋体" w:hAnsi="宋体"/>
              </w:rPr>
            </w:pPr>
            <w:r>
              <w:rPr>
                <w:rFonts w:ascii="宋体" w:hAnsi="宋体"/>
              </w:rPr>
              <w:t>，内存≥8M，打印宽度109毫米，打印长度990毫米，打印速度≥127毫米/秒</w:t>
            </w:r>
          </w:p>
          <w:p w14:paraId="1777D50E">
            <w:pPr>
              <w:jc w:val="left"/>
              <w:rPr>
                <w:rFonts w:ascii="宋体" w:hAnsi="宋体"/>
              </w:rPr>
            </w:pPr>
            <w:r>
              <w:rPr>
                <w:rFonts w:hint="eastAsia" w:ascii="宋体" w:hAnsi="宋体"/>
                <w:color w:val="FF0000"/>
              </w:rPr>
              <w:t>注：设备打印输出条码，须满足院内药房各类特殊仪器扫码识别要求，条码清晰度、识读稳定性适配药房自动化设备全流程精准扫描读取。</w:t>
            </w:r>
          </w:p>
        </w:tc>
      </w:tr>
      <w:tr w14:paraId="6389B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9" w:type="dxa"/>
            <w:tcBorders>
              <w:top w:val="nil"/>
              <w:left w:val="single" w:color="000000" w:sz="4" w:space="0"/>
              <w:bottom w:val="single" w:color="000000" w:sz="4" w:space="0"/>
              <w:right w:val="single" w:color="000000" w:sz="4" w:space="0"/>
            </w:tcBorders>
            <w:shd w:val="clear" w:color="auto" w:fill="FFFFFF"/>
            <w:noWrap w:val="0"/>
            <w:vAlign w:val="center"/>
          </w:tcPr>
          <w:p w14:paraId="4E7A6337">
            <w:pPr>
              <w:jc w:val="center"/>
              <w:rPr>
                <w:rFonts w:hint="eastAsia" w:ascii="宋体" w:hAnsi="宋体" w:eastAsia="宋体"/>
                <w:lang w:eastAsia="zh-CN"/>
              </w:rPr>
            </w:pPr>
            <w:r>
              <w:rPr>
                <w:rFonts w:hint="eastAsia" w:ascii="宋体" w:hAnsi="宋体"/>
                <w:lang w:val="en-US" w:eastAsia="zh-CN"/>
              </w:rPr>
              <w:t>9</w:t>
            </w:r>
          </w:p>
        </w:tc>
        <w:tc>
          <w:tcPr>
            <w:tcW w:w="787" w:type="dxa"/>
            <w:vMerge w:val="continue"/>
            <w:tcBorders>
              <w:top w:val="nil"/>
              <w:left w:val="nil"/>
              <w:bottom w:val="single" w:color="000000" w:sz="4" w:space="0"/>
              <w:right w:val="single" w:color="000000" w:sz="4" w:space="0"/>
            </w:tcBorders>
            <w:shd w:val="clear" w:color="auto" w:fill="auto"/>
            <w:noWrap w:val="0"/>
            <w:vAlign w:val="center"/>
          </w:tcPr>
          <w:p w14:paraId="6F8A0D9A">
            <w:pPr>
              <w:rPr>
                <w:rFonts w:ascii="宋体" w:hAnsi="宋体"/>
              </w:rPr>
            </w:pPr>
          </w:p>
        </w:tc>
        <w:tc>
          <w:tcPr>
            <w:tcW w:w="951" w:type="dxa"/>
            <w:tcBorders>
              <w:top w:val="nil"/>
              <w:left w:val="nil"/>
              <w:bottom w:val="single" w:color="000000" w:sz="4" w:space="0"/>
              <w:right w:val="single" w:color="000000" w:sz="4" w:space="0"/>
            </w:tcBorders>
            <w:shd w:val="clear" w:color="auto" w:fill="FFFFFF"/>
            <w:noWrap w:val="0"/>
            <w:vAlign w:val="center"/>
          </w:tcPr>
          <w:p w14:paraId="614BC1FD">
            <w:pPr>
              <w:jc w:val="center"/>
              <w:rPr>
                <w:rFonts w:ascii="宋体" w:hAnsi="宋体"/>
              </w:rPr>
            </w:pPr>
            <w:r>
              <w:rPr>
                <w:rFonts w:ascii="宋体" w:hAnsi="宋体"/>
              </w:rPr>
              <w:t>票据打印机</w:t>
            </w:r>
          </w:p>
        </w:tc>
        <w:tc>
          <w:tcPr>
            <w:tcW w:w="1179" w:type="dxa"/>
            <w:tcBorders>
              <w:top w:val="nil"/>
              <w:left w:val="nil"/>
              <w:bottom w:val="single" w:color="000000" w:sz="4" w:space="0"/>
              <w:right w:val="single" w:color="000000" w:sz="4" w:space="0"/>
            </w:tcBorders>
            <w:shd w:val="clear" w:color="auto" w:fill="FFFFFF"/>
            <w:noWrap w:val="0"/>
            <w:vAlign w:val="center"/>
          </w:tcPr>
          <w:p w14:paraId="3351BA85">
            <w:pPr>
              <w:jc w:val="left"/>
              <w:rPr>
                <w:rFonts w:ascii="宋体" w:hAnsi="宋体"/>
              </w:rPr>
            </w:pPr>
            <w:r>
              <w:rPr>
                <w:rFonts w:ascii="宋体" w:hAnsi="宋体"/>
              </w:rPr>
              <w:t>EPSON、得力、斑马</w:t>
            </w:r>
            <w:r>
              <w:rPr>
                <w:rFonts w:hint="eastAsia" w:ascii="宋体" w:hAnsi="宋体"/>
              </w:rPr>
              <w:t>、富士通</w:t>
            </w:r>
          </w:p>
        </w:tc>
        <w:tc>
          <w:tcPr>
            <w:tcW w:w="5863" w:type="dxa"/>
            <w:tcBorders>
              <w:top w:val="nil"/>
              <w:left w:val="nil"/>
              <w:bottom w:val="single" w:color="000000" w:sz="4" w:space="0"/>
              <w:right w:val="single" w:color="000000" w:sz="4" w:space="0"/>
            </w:tcBorders>
            <w:shd w:val="clear" w:color="auto" w:fill="FFFFFF"/>
            <w:noWrap w:val="0"/>
            <w:vAlign w:val="center"/>
          </w:tcPr>
          <w:p w14:paraId="2245AA92">
            <w:pPr>
              <w:jc w:val="left"/>
              <w:rPr>
                <w:rFonts w:ascii="宋体" w:hAnsi="宋体"/>
              </w:rPr>
            </w:pPr>
            <w:r>
              <w:rPr>
                <w:rFonts w:ascii="宋体" w:hAnsi="宋体"/>
              </w:rPr>
              <w:t>打印方式：24针窄行针式打印机</w:t>
            </w:r>
          </w:p>
          <w:p w14:paraId="2C453A8F">
            <w:pPr>
              <w:jc w:val="left"/>
              <w:rPr>
                <w:rFonts w:ascii="宋体" w:hAnsi="宋体"/>
              </w:rPr>
            </w:pPr>
            <w:r>
              <w:rPr>
                <w:rFonts w:ascii="宋体" w:hAnsi="宋体"/>
              </w:rPr>
              <w:t>复印能力：7份（1份原件+6份拷贝）</w:t>
            </w:r>
          </w:p>
          <w:p w14:paraId="7AF5C3FC">
            <w:pPr>
              <w:jc w:val="left"/>
              <w:rPr>
                <w:rFonts w:ascii="宋体" w:hAnsi="宋体"/>
              </w:rPr>
            </w:pPr>
            <w:r>
              <w:rPr>
                <w:rFonts w:ascii="宋体" w:hAnsi="宋体"/>
              </w:rPr>
              <w:t>缓冲区：128K。接口（标准）：IEEE-1284双向并行接口，USB接口</w:t>
            </w:r>
          </w:p>
          <w:p w14:paraId="74F24D0D">
            <w:pPr>
              <w:jc w:val="left"/>
              <w:rPr>
                <w:rFonts w:ascii="宋体" w:hAnsi="宋体"/>
              </w:rPr>
            </w:pPr>
            <w:r>
              <w:rPr>
                <w:rFonts w:ascii="宋体" w:hAnsi="宋体"/>
              </w:rPr>
              <w:t>打印头寿命：4亿次/针</w:t>
            </w:r>
          </w:p>
          <w:p w14:paraId="1F85E742">
            <w:pPr>
              <w:jc w:val="left"/>
              <w:rPr>
                <w:rFonts w:ascii="宋体" w:hAnsi="宋体"/>
              </w:rPr>
            </w:pPr>
            <w:r>
              <w:rPr>
                <w:rFonts w:ascii="宋体" w:hAnsi="宋体"/>
              </w:rPr>
              <w:t>平均无故障时间：≥25,000小时</w:t>
            </w:r>
          </w:p>
          <w:p w14:paraId="5BBDFB48">
            <w:pPr>
              <w:jc w:val="left"/>
              <w:rPr>
                <w:rFonts w:ascii="宋体" w:hAnsi="宋体"/>
              </w:rPr>
            </w:pPr>
            <w:r>
              <w:rPr>
                <w:rFonts w:ascii="宋体" w:hAnsi="宋体"/>
              </w:rPr>
              <w:t>打印总量：≥4,000万行（打印头除外）</w:t>
            </w:r>
          </w:p>
        </w:tc>
      </w:tr>
    </w:tbl>
    <w:p w14:paraId="22C31686">
      <w:pPr>
        <w:jc w:val="left"/>
        <w:rPr>
          <w:rFonts w:ascii="宋体" w:hAnsi="宋体"/>
          <w:b/>
          <w:bCs/>
        </w:rPr>
      </w:pPr>
    </w:p>
    <w:p w14:paraId="310B3818">
      <w:pPr>
        <w:jc w:val="left"/>
        <w:rPr>
          <w:rFonts w:ascii="宋体" w:hAnsi="宋体"/>
          <w:b/>
          <w:bCs/>
        </w:rPr>
      </w:pPr>
      <w:r>
        <w:rPr>
          <w:rFonts w:hint="eastAsia" w:ascii="宋体" w:hAnsi="宋体"/>
          <w:b/>
          <w:bCs/>
        </w:rPr>
        <w:t>4、租赁集中打印机参数</w:t>
      </w:r>
    </w:p>
    <w:tbl>
      <w:tblPr>
        <w:tblStyle w:val="6"/>
        <w:tblW w:w="9781" w:type="dxa"/>
        <w:tblInd w:w="-71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8"/>
        <w:gridCol w:w="1196"/>
        <w:gridCol w:w="1957"/>
        <w:gridCol w:w="1555"/>
        <w:gridCol w:w="4255"/>
      </w:tblGrid>
      <w:tr w14:paraId="70E59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18" w:type="dxa"/>
            <w:tcBorders>
              <w:top w:val="single" w:color="000000" w:sz="4" w:space="0"/>
              <w:left w:val="single" w:color="000000" w:sz="4" w:space="0"/>
              <w:bottom w:val="single" w:color="000000" w:sz="4" w:space="0"/>
              <w:right w:val="single" w:color="000000" w:sz="4" w:space="0"/>
            </w:tcBorders>
            <w:noWrap w:val="0"/>
            <w:vAlign w:val="center"/>
          </w:tcPr>
          <w:p w14:paraId="01C85C06">
            <w:pPr>
              <w:jc w:val="center"/>
              <w:rPr>
                <w:rFonts w:ascii="宋体" w:hAnsi="宋体"/>
              </w:rPr>
            </w:pPr>
            <w:r>
              <w:rPr>
                <w:rFonts w:ascii="宋体" w:hAnsi="宋体"/>
                <w:b/>
              </w:rPr>
              <w:t>序号</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48D57211">
            <w:pPr>
              <w:jc w:val="center"/>
              <w:rPr>
                <w:rFonts w:ascii="宋体" w:hAnsi="宋体"/>
              </w:rPr>
            </w:pPr>
            <w:r>
              <w:rPr>
                <w:rFonts w:ascii="宋体" w:hAnsi="宋体"/>
                <w:b/>
              </w:rPr>
              <w:t>设备分类</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14:paraId="781E3739">
            <w:pPr>
              <w:jc w:val="center"/>
              <w:rPr>
                <w:rFonts w:ascii="宋体" w:hAnsi="宋体"/>
              </w:rPr>
            </w:pPr>
            <w:r>
              <w:rPr>
                <w:rFonts w:ascii="宋体" w:hAnsi="宋体"/>
                <w:b/>
              </w:rPr>
              <w:t>设备类别</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14:paraId="43C469AF">
            <w:pPr>
              <w:jc w:val="center"/>
              <w:rPr>
                <w:rFonts w:ascii="宋体" w:hAnsi="宋体"/>
              </w:rPr>
            </w:pPr>
            <w:r>
              <w:rPr>
                <w:rFonts w:ascii="宋体" w:hAnsi="宋体"/>
                <w:b/>
              </w:rPr>
              <w:t>设备品牌参考</w:t>
            </w:r>
          </w:p>
        </w:tc>
        <w:tc>
          <w:tcPr>
            <w:tcW w:w="4255" w:type="dxa"/>
            <w:tcBorders>
              <w:top w:val="single" w:color="000000" w:sz="4" w:space="0"/>
              <w:left w:val="single" w:color="000000" w:sz="4" w:space="0"/>
              <w:bottom w:val="single" w:color="000000" w:sz="4" w:space="0"/>
              <w:right w:val="single" w:color="000000" w:sz="4" w:space="0"/>
            </w:tcBorders>
            <w:noWrap w:val="0"/>
            <w:vAlign w:val="center"/>
          </w:tcPr>
          <w:p w14:paraId="1F9BA602">
            <w:pPr>
              <w:jc w:val="center"/>
              <w:rPr>
                <w:rFonts w:ascii="宋体" w:hAnsi="宋体"/>
              </w:rPr>
            </w:pPr>
            <w:r>
              <w:rPr>
                <w:rFonts w:ascii="宋体" w:hAnsi="宋体"/>
                <w:b/>
              </w:rPr>
              <w:t>配置参数</w:t>
            </w:r>
          </w:p>
        </w:tc>
      </w:tr>
      <w:tr w14:paraId="04F5F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 w:type="dxa"/>
            <w:tcBorders>
              <w:top w:val="nil"/>
              <w:left w:val="single" w:color="000000" w:sz="4" w:space="0"/>
              <w:bottom w:val="single" w:color="000000" w:sz="4" w:space="0"/>
              <w:right w:val="single" w:color="000000" w:sz="4" w:space="0"/>
            </w:tcBorders>
            <w:noWrap w:val="0"/>
            <w:vAlign w:val="center"/>
          </w:tcPr>
          <w:p w14:paraId="2FF7570E">
            <w:pPr>
              <w:jc w:val="center"/>
              <w:rPr>
                <w:rFonts w:ascii="宋体" w:hAnsi="宋体"/>
              </w:rPr>
            </w:pPr>
            <w:r>
              <w:rPr>
                <w:rFonts w:ascii="宋体" w:hAnsi="宋体"/>
              </w:rPr>
              <w:t>1</w:t>
            </w:r>
          </w:p>
        </w:tc>
        <w:tc>
          <w:tcPr>
            <w:tcW w:w="1196" w:type="dxa"/>
            <w:tcBorders>
              <w:top w:val="nil"/>
              <w:left w:val="single" w:color="000000" w:sz="4" w:space="0"/>
              <w:bottom w:val="single" w:color="000000" w:sz="4" w:space="0"/>
              <w:right w:val="single" w:color="000000" w:sz="4" w:space="0"/>
            </w:tcBorders>
            <w:noWrap w:val="0"/>
            <w:vAlign w:val="center"/>
          </w:tcPr>
          <w:p w14:paraId="1C0247A1">
            <w:pPr>
              <w:jc w:val="center"/>
              <w:rPr>
                <w:rFonts w:ascii="宋体" w:hAnsi="宋体"/>
              </w:rPr>
            </w:pPr>
            <w:r>
              <w:rPr>
                <w:rFonts w:ascii="宋体" w:hAnsi="宋体"/>
              </w:rPr>
              <w:t xml:space="preserve">复合机 </w:t>
            </w:r>
          </w:p>
        </w:tc>
        <w:tc>
          <w:tcPr>
            <w:tcW w:w="1957" w:type="dxa"/>
            <w:tcBorders>
              <w:top w:val="nil"/>
              <w:left w:val="single" w:color="000000" w:sz="4" w:space="0"/>
              <w:bottom w:val="single" w:color="000000" w:sz="4" w:space="0"/>
              <w:right w:val="single" w:color="000000" w:sz="4" w:space="0"/>
            </w:tcBorders>
            <w:noWrap w:val="0"/>
            <w:vAlign w:val="center"/>
          </w:tcPr>
          <w:p w14:paraId="2B6F6EEF">
            <w:pPr>
              <w:jc w:val="left"/>
              <w:rPr>
                <w:rFonts w:ascii="宋体" w:hAnsi="宋体"/>
              </w:rPr>
            </w:pPr>
            <w:r>
              <w:rPr>
                <w:rFonts w:ascii="宋体" w:hAnsi="宋体"/>
              </w:rPr>
              <w:t>A3激光彩色复合机</w:t>
            </w:r>
          </w:p>
        </w:tc>
        <w:tc>
          <w:tcPr>
            <w:tcW w:w="1555" w:type="dxa"/>
            <w:tcBorders>
              <w:top w:val="nil"/>
              <w:left w:val="single" w:color="000000" w:sz="4" w:space="0"/>
              <w:bottom w:val="single" w:color="000000" w:sz="4" w:space="0"/>
              <w:right w:val="single" w:color="000000" w:sz="4" w:space="0"/>
            </w:tcBorders>
            <w:noWrap w:val="0"/>
            <w:vAlign w:val="center"/>
          </w:tcPr>
          <w:p w14:paraId="23A76E7A">
            <w:pPr>
              <w:jc w:val="left"/>
              <w:rPr>
                <w:rFonts w:ascii="宋体" w:hAnsi="宋体"/>
              </w:rPr>
            </w:pPr>
            <w:r>
              <w:rPr>
                <w:rFonts w:ascii="宋体" w:hAnsi="宋体"/>
              </w:rPr>
              <w:t>惠普、柯尼卡美能达、EPSON</w:t>
            </w:r>
          </w:p>
        </w:tc>
        <w:tc>
          <w:tcPr>
            <w:tcW w:w="4255" w:type="dxa"/>
            <w:tcBorders>
              <w:top w:val="nil"/>
              <w:left w:val="single" w:color="000000" w:sz="4" w:space="0"/>
              <w:bottom w:val="single" w:color="000000" w:sz="4" w:space="0"/>
              <w:right w:val="single" w:color="000000" w:sz="4" w:space="0"/>
            </w:tcBorders>
            <w:noWrap w:val="0"/>
            <w:vAlign w:val="center"/>
          </w:tcPr>
          <w:p w14:paraId="3434465E">
            <w:pPr>
              <w:jc w:val="left"/>
              <w:rPr>
                <w:rFonts w:ascii="宋体" w:hAnsi="宋体"/>
              </w:rPr>
            </w:pPr>
            <w:r>
              <w:rPr>
                <w:rFonts w:ascii="宋体" w:hAnsi="宋体"/>
              </w:rPr>
              <w:t>功能：彩色复印、彩色网络打印、彩色扫描；</w:t>
            </w:r>
          </w:p>
          <w:p w14:paraId="57FF552A">
            <w:pPr>
              <w:jc w:val="left"/>
              <w:rPr>
                <w:rFonts w:ascii="宋体" w:hAnsi="宋体"/>
              </w:rPr>
            </w:pPr>
            <w:r>
              <w:rPr>
                <w:rFonts w:ascii="宋体" w:hAnsi="宋体"/>
              </w:rPr>
              <w:t>自动双面送稿器、双面器、纸盒、旁路纸盘,PCL和PS打印语言，2G内存，彩色液晶触摸屏幕，可以在屏幕上一键式转换中英文操作语言；</w:t>
            </w:r>
          </w:p>
          <w:p w14:paraId="260865E8">
            <w:pPr>
              <w:jc w:val="left"/>
              <w:rPr>
                <w:rFonts w:ascii="宋体" w:hAnsi="宋体"/>
              </w:rPr>
            </w:pPr>
            <w:r>
              <w:rPr>
                <w:rFonts w:ascii="宋体" w:hAnsi="宋体"/>
              </w:rPr>
              <w:t>打印及复印速度：不低于22页/min；</w:t>
            </w:r>
          </w:p>
          <w:p w14:paraId="1B2FA20C">
            <w:pPr>
              <w:jc w:val="left"/>
              <w:rPr>
                <w:rFonts w:ascii="宋体" w:hAnsi="宋体"/>
              </w:rPr>
            </w:pPr>
            <w:r>
              <w:rPr>
                <w:rFonts w:ascii="宋体" w:hAnsi="宋体"/>
              </w:rPr>
              <w:t>扫描速度：80页/分钟；</w:t>
            </w:r>
          </w:p>
          <w:p w14:paraId="5824E3E8">
            <w:pPr>
              <w:jc w:val="left"/>
              <w:rPr>
                <w:rFonts w:ascii="宋体" w:hAnsi="宋体"/>
              </w:rPr>
            </w:pPr>
            <w:r>
              <w:rPr>
                <w:rFonts w:ascii="宋体" w:hAnsi="宋体"/>
              </w:rPr>
              <w:t>打印分辨率：1800dpi×600dpi；</w:t>
            </w:r>
          </w:p>
          <w:p w14:paraId="16C98459">
            <w:pPr>
              <w:jc w:val="left"/>
              <w:rPr>
                <w:rFonts w:ascii="宋体" w:hAnsi="宋体"/>
              </w:rPr>
            </w:pPr>
            <w:r>
              <w:rPr>
                <w:rFonts w:ascii="宋体" w:hAnsi="宋体"/>
              </w:rPr>
              <w:t>扫描分辨率：最大600dpi×600dpi；</w:t>
            </w:r>
          </w:p>
          <w:p w14:paraId="030DFF02">
            <w:pPr>
              <w:jc w:val="left"/>
              <w:rPr>
                <w:rFonts w:ascii="宋体" w:hAnsi="宋体"/>
              </w:rPr>
            </w:pPr>
            <w:r>
              <w:rPr>
                <w:rFonts w:ascii="宋体" w:hAnsi="宋体"/>
              </w:rPr>
              <w:t>扫描方式：扫描至电子邮件信箱、机密信箱、PC/服务器。</w:t>
            </w:r>
          </w:p>
        </w:tc>
      </w:tr>
      <w:tr w14:paraId="57AC30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 w:type="dxa"/>
            <w:tcBorders>
              <w:top w:val="nil"/>
              <w:left w:val="single" w:color="000000" w:sz="4" w:space="0"/>
              <w:bottom w:val="single" w:color="000000" w:sz="4" w:space="0"/>
              <w:right w:val="single" w:color="000000" w:sz="4" w:space="0"/>
            </w:tcBorders>
            <w:noWrap w:val="0"/>
            <w:vAlign w:val="center"/>
          </w:tcPr>
          <w:p w14:paraId="236280E4">
            <w:pPr>
              <w:jc w:val="center"/>
              <w:rPr>
                <w:rFonts w:ascii="宋体" w:hAnsi="宋体"/>
              </w:rPr>
            </w:pPr>
            <w:r>
              <w:rPr>
                <w:rFonts w:ascii="宋体" w:hAnsi="宋体"/>
              </w:rPr>
              <w:t>2</w:t>
            </w:r>
          </w:p>
        </w:tc>
        <w:tc>
          <w:tcPr>
            <w:tcW w:w="1196" w:type="dxa"/>
            <w:tcBorders>
              <w:top w:val="nil"/>
              <w:left w:val="single" w:color="000000" w:sz="4" w:space="0"/>
              <w:bottom w:val="single" w:color="000000" w:sz="4" w:space="0"/>
              <w:right w:val="single" w:color="000000" w:sz="4" w:space="0"/>
            </w:tcBorders>
            <w:noWrap w:val="0"/>
            <w:vAlign w:val="center"/>
          </w:tcPr>
          <w:p w14:paraId="76CC718B">
            <w:pPr>
              <w:jc w:val="center"/>
              <w:rPr>
                <w:rFonts w:ascii="宋体" w:hAnsi="宋体"/>
              </w:rPr>
            </w:pPr>
            <w:r>
              <w:rPr>
                <w:rFonts w:ascii="宋体" w:hAnsi="宋体"/>
              </w:rPr>
              <w:t>打印机</w:t>
            </w:r>
          </w:p>
        </w:tc>
        <w:tc>
          <w:tcPr>
            <w:tcW w:w="1957" w:type="dxa"/>
            <w:tcBorders>
              <w:top w:val="nil"/>
              <w:left w:val="single" w:color="000000" w:sz="4" w:space="0"/>
              <w:bottom w:val="single" w:color="000000" w:sz="4" w:space="0"/>
              <w:right w:val="single" w:color="000000" w:sz="4" w:space="0"/>
            </w:tcBorders>
            <w:noWrap w:val="0"/>
            <w:vAlign w:val="center"/>
          </w:tcPr>
          <w:p w14:paraId="39FC56FE">
            <w:pPr>
              <w:jc w:val="left"/>
              <w:rPr>
                <w:rFonts w:ascii="宋体" w:hAnsi="宋体"/>
              </w:rPr>
            </w:pPr>
            <w:r>
              <w:rPr>
                <w:rFonts w:ascii="宋体" w:hAnsi="宋体"/>
              </w:rPr>
              <w:t>A3激光黑白打印机</w:t>
            </w:r>
          </w:p>
        </w:tc>
        <w:tc>
          <w:tcPr>
            <w:tcW w:w="1555" w:type="dxa"/>
            <w:tcBorders>
              <w:top w:val="nil"/>
              <w:left w:val="single" w:color="000000" w:sz="4" w:space="0"/>
              <w:bottom w:val="single" w:color="000000" w:sz="4" w:space="0"/>
              <w:right w:val="single" w:color="000000" w:sz="4" w:space="0"/>
            </w:tcBorders>
            <w:noWrap w:val="0"/>
            <w:vAlign w:val="center"/>
          </w:tcPr>
          <w:p w14:paraId="1E2A9EF1">
            <w:pPr>
              <w:jc w:val="left"/>
              <w:rPr>
                <w:rFonts w:ascii="宋体" w:hAnsi="宋体"/>
              </w:rPr>
            </w:pPr>
            <w:r>
              <w:rPr>
                <w:rFonts w:ascii="宋体" w:hAnsi="宋体"/>
              </w:rPr>
              <w:t>惠普、柯尼卡美能达、EPSON</w:t>
            </w:r>
          </w:p>
        </w:tc>
        <w:tc>
          <w:tcPr>
            <w:tcW w:w="4255" w:type="dxa"/>
            <w:tcBorders>
              <w:top w:val="nil"/>
              <w:left w:val="single" w:color="000000" w:sz="4" w:space="0"/>
              <w:bottom w:val="single" w:color="000000" w:sz="4" w:space="0"/>
              <w:right w:val="single" w:color="000000" w:sz="4" w:space="0"/>
            </w:tcBorders>
            <w:noWrap w:val="0"/>
            <w:vAlign w:val="center"/>
          </w:tcPr>
          <w:p w14:paraId="06F575F2">
            <w:pPr>
              <w:jc w:val="left"/>
              <w:rPr>
                <w:rFonts w:ascii="宋体" w:hAnsi="宋体"/>
              </w:rPr>
            </w:pPr>
            <w:r>
              <w:rPr>
                <w:rFonts w:ascii="宋体" w:hAnsi="宋体"/>
              </w:rPr>
              <w:t>功能：网络打印；</w:t>
            </w:r>
          </w:p>
          <w:p w14:paraId="29A6DFE5">
            <w:pPr>
              <w:jc w:val="left"/>
              <w:rPr>
                <w:rFonts w:ascii="宋体" w:hAnsi="宋体"/>
              </w:rPr>
            </w:pPr>
            <w:r>
              <w:rPr>
                <w:rFonts w:ascii="宋体" w:hAnsi="宋体"/>
              </w:rPr>
              <w:t>配置：双面器、纸盒、旁路纸盘,PCL和PS打印语言；</w:t>
            </w:r>
          </w:p>
          <w:p w14:paraId="4C539E89">
            <w:pPr>
              <w:jc w:val="left"/>
              <w:rPr>
                <w:rFonts w:ascii="宋体" w:hAnsi="宋体"/>
              </w:rPr>
            </w:pPr>
            <w:r>
              <w:rPr>
                <w:rFonts w:ascii="宋体" w:hAnsi="宋体"/>
              </w:rPr>
              <w:t>打印速度：不低于50页/min；</w:t>
            </w:r>
          </w:p>
          <w:p w14:paraId="40A193CC">
            <w:pPr>
              <w:jc w:val="left"/>
              <w:rPr>
                <w:rFonts w:ascii="宋体" w:hAnsi="宋体"/>
              </w:rPr>
            </w:pPr>
            <w:r>
              <w:rPr>
                <w:rFonts w:ascii="宋体" w:hAnsi="宋体"/>
              </w:rPr>
              <w:t>打印分辨率：600dpi×600dpi；</w:t>
            </w:r>
          </w:p>
          <w:p w14:paraId="6E5649DF">
            <w:pPr>
              <w:jc w:val="left"/>
              <w:rPr>
                <w:rFonts w:ascii="宋体" w:hAnsi="宋体"/>
              </w:rPr>
            </w:pPr>
            <w:r>
              <w:rPr>
                <w:rFonts w:ascii="宋体" w:hAnsi="宋体"/>
              </w:rPr>
              <w:t>内存：128M</w:t>
            </w:r>
          </w:p>
        </w:tc>
      </w:tr>
      <w:tr w14:paraId="09D74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 w:type="dxa"/>
            <w:tcBorders>
              <w:top w:val="nil"/>
              <w:left w:val="single" w:color="000000" w:sz="4" w:space="0"/>
              <w:bottom w:val="single" w:color="000000" w:sz="4" w:space="0"/>
              <w:right w:val="single" w:color="000000" w:sz="4" w:space="0"/>
            </w:tcBorders>
            <w:noWrap w:val="0"/>
            <w:vAlign w:val="center"/>
          </w:tcPr>
          <w:p w14:paraId="07994E7F">
            <w:pPr>
              <w:jc w:val="center"/>
              <w:rPr>
                <w:rFonts w:ascii="宋体" w:hAnsi="宋体"/>
              </w:rPr>
            </w:pPr>
            <w:r>
              <w:rPr>
                <w:rFonts w:ascii="宋体" w:hAnsi="宋体"/>
              </w:rPr>
              <w:t>3</w:t>
            </w:r>
          </w:p>
        </w:tc>
        <w:tc>
          <w:tcPr>
            <w:tcW w:w="1196" w:type="dxa"/>
            <w:tcBorders>
              <w:top w:val="nil"/>
              <w:left w:val="single" w:color="000000" w:sz="4" w:space="0"/>
              <w:bottom w:val="single" w:color="000000" w:sz="4" w:space="0"/>
              <w:right w:val="single" w:color="000000" w:sz="4" w:space="0"/>
            </w:tcBorders>
            <w:noWrap w:val="0"/>
            <w:vAlign w:val="center"/>
          </w:tcPr>
          <w:p w14:paraId="4B9F2B0D">
            <w:pPr>
              <w:jc w:val="left"/>
              <w:rPr>
                <w:rFonts w:ascii="宋体" w:hAnsi="宋体"/>
              </w:rPr>
            </w:pPr>
            <w:r>
              <w:rPr>
                <w:rFonts w:ascii="宋体" w:hAnsi="宋体"/>
              </w:rPr>
              <w:t>打印机</w:t>
            </w:r>
          </w:p>
        </w:tc>
        <w:tc>
          <w:tcPr>
            <w:tcW w:w="1957" w:type="dxa"/>
            <w:tcBorders>
              <w:top w:val="nil"/>
              <w:left w:val="single" w:color="000000" w:sz="4" w:space="0"/>
              <w:bottom w:val="single" w:color="000000" w:sz="4" w:space="0"/>
              <w:right w:val="single" w:color="000000" w:sz="4" w:space="0"/>
            </w:tcBorders>
            <w:noWrap w:val="0"/>
            <w:vAlign w:val="center"/>
          </w:tcPr>
          <w:p w14:paraId="5CCD0ABB">
            <w:pPr>
              <w:jc w:val="left"/>
              <w:rPr>
                <w:rFonts w:ascii="宋体" w:hAnsi="宋体"/>
              </w:rPr>
            </w:pPr>
            <w:r>
              <w:rPr>
                <w:rFonts w:ascii="宋体" w:hAnsi="宋体"/>
              </w:rPr>
              <w:t>A4激光黑白打印机</w:t>
            </w:r>
          </w:p>
        </w:tc>
        <w:tc>
          <w:tcPr>
            <w:tcW w:w="1555" w:type="dxa"/>
            <w:tcBorders>
              <w:top w:val="nil"/>
              <w:left w:val="single" w:color="000000" w:sz="4" w:space="0"/>
              <w:bottom w:val="single" w:color="000000" w:sz="4" w:space="0"/>
              <w:right w:val="single" w:color="000000" w:sz="4" w:space="0"/>
            </w:tcBorders>
            <w:noWrap w:val="0"/>
            <w:vAlign w:val="center"/>
          </w:tcPr>
          <w:p w14:paraId="4C7309C5">
            <w:pPr>
              <w:jc w:val="left"/>
              <w:rPr>
                <w:rFonts w:ascii="宋体" w:hAnsi="宋体"/>
              </w:rPr>
            </w:pPr>
            <w:r>
              <w:rPr>
                <w:rFonts w:ascii="宋体" w:hAnsi="宋体"/>
              </w:rPr>
              <w:t>惠普、柯尼卡美能达</w:t>
            </w:r>
          </w:p>
        </w:tc>
        <w:tc>
          <w:tcPr>
            <w:tcW w:w="4255" w:type="dxa"/>
            <w:tcBorders>
              <w:top w:val="nil"/>
              <w:left w:val="single" w:color="000000" w:sz="4" w:space="0"/>
              <w:bottom w:val="single" w:color="000000" w:sz="4" w:space="0"/>
              <w:right w:val="single" w:color="000000" w:sz="4" w:space="0"/>
            </w:tcBorders>
            <w:noWrap w:val="0"/>
            <w:vAlign w:val="center"/>
          </w:tcPr>
          <w:p w14:paraId="5258BF59">
            <w:pPr>
              <w:jc w:val="left"/>
              <w:rPr>
                <w:rFonts w:ascii="宋体" w:hAnsi="宋体"/>
              </w:rPr>
            </w:pPr>
            <w:r>
              <w:rPr>
                <w:rFonts w:ascii="宋体" w:hAnsi="宋体"/>
              </w:rPr>
              <w:t>功能：网络打印;</w:t>
            </w:r>
          </w:p>
          <w:p w14:paraId="7F466DD2">
            <w:pPr>
              <w:jc w:val="left"/>
              <w:rPr>
                <w:rFonts w:ascii="宋体" w:hAnsi="宋体"/>
              </w:rPr>
            </w:pPr>
            <w:r>
              <w:rPr>
                <w:rFonts w:ascii="宋体" w:hAnsi="宋体"/>
              </w:rPr>
              <w:t>配置：双面器、纸盒、旁路纸盘,PCL和PS打印语言;</w:t>
            </w:r>
          </w:p>
          <w:p w14:paraId="7D53B8EA">
            <w:pPr>
              <w:jc w:val="left"/>
              <w:rPr>
                <w:rFonts w:ascii="宋体" w:hAnsi="宋体"/>
              </w:rPr>
            </w:pPr>
            <w:r>
              <w:rPr>
                <w:rFonts w:ascii="宋体" w:hAnsi="宋体"/>
              </w:rPr>
              <w:t>打印速度：不低于33页/min</w:t>
            </w:r>
          </w:p>
          <w:p w14:paraId="6D1B0480">
            <w:pPr>
              <w:jc w:val="left"/>
              <w:rPr>
                <w:rFonts w:ascii="宋体" w:hAnsi="宋体"/>
              </w:rPr>
            </w:pPr>
            <w:r>
              <w:rPr>
                <w:rFonts w:ascii="宋体" w:hAnsi="宋体"/>
              </w:rPr>
              <w:t>内存：96M以上</w:t>
            </w:r>
          </w:p>
        </w:tc>
      </w:tr>
    </w:tbl>
    <w:p w14:paraId="72139DF9">
      <w:pPr>
        <w:jc w:val="left"/>
        <w:rPr>
          <w:rFonts w:ascii="宋体" w:hAnsi="宋体"/>
          <w:b/>
          <w:bCs/>
        </w:rPr>
      </w:pPr>
    </w:p>
    <w:p w14:paraId="0F74F672">
      <w:pPr>
        <w:jc w:val="left"/>
        <w:rPr>
          <w:rFonts w:ascii="宋体" w:hAnsi="宋体"/>
          <w:b/>
          <w:bCs/>
        </w:rPr>
      </w:pPr>
    </w:p>
    <w:p w14:paraId="68E4A282">
      <w:pPr>
        <w:jc w:val="left"/>
        <w:rPr>
          <w:rFonts w:ascii="宋体" w:hAnsi="宋体"/>
          <w:b/>
        </w:rPr>
      </w:pPr>
      <w:r>
        <w:rPr>
          <w:rFonts w:hint="eastAsia" w:ascii="宋体" w:hAnsi="宋体"/>
          <w:b/>
        </w:rPr>
        <w:t>四</w:t>
      </w:r>
      <w:r>
        <w:rPr>
          <w:rFonts w:ascii="宋体" w:hAnsi="宋体"/>
          <w:b/>
        </w:rPr>
        <w:t>、</w:t>
      </w:r>
      <w:r>
        <w:rPr>
          <w:rFonts w:hint="eastAsia" w:ascii="宋体" w:hAnsi="宋体"/>
          <w:b/>
          <w:bCs/>
        </w:rPr>
        <w:t>电脑及打印机租赁服务</w:t>
      </w:r>
      <w:r>
        <w:rPr>
          <w:rFonts w:hint="eastAsia" w:ascii="宋体" w:hAnsi="宋体"/>
          <w:b/>
        </w:rPr>
        <w:t>内容和要求</w:t>
      </w:r>
    </w:p>
    <w:p w14:paraId="3F9604C5">
      <w:pPr>
        <w:spacing w:line="360" w:lineRule="auto"/>
        <w:ind w:firstLine="420"/>
        <w:jc w:val="left"/>
        <w:rPr>
          <w:rFonts w:ascii="宋体" w:hAnsi="宋体"/>
          <w:b/>
          <w:bCs/>
        </w:rPr>
      </w:pPr>
      <w:r>
        <w:rPr>
          <w:rFonts w:hint="eastAsia" w:ascii="宋体" w:hAnsi="宋体"/>
          <w:b/>
          <w:bCs/>
        </w:rPr>
        <w:t>1、电脑及打印机租赁服务内容</w:t>
      </w:r>
    </w:p>
    <w:p w14:paraId="1CF401F0">
      <w:pPr>
        <w:spacing w:line="360" w:lineRule="auto"/>
        <w:ind w:firstLine="420"/>
        <w:jc w:val="left"/>
        <w:rPr>
          <w:rFonts w:ascii="宋体" w:hAnsi="宋体"/>
        </w:rPr>
      </w:pPr>
      <w:r>
        <w:rPr>
          <w:rFonts w:ascii="宋体" w:hAnsi="宋体"/>
        </w:rPr>
        <w:t>1）服务商必须要配合广东省人民医院的信息设备配置计划，及时按配置要求提供全新的设备租赁服务</w:t>
      </w:r>
      <w:r>
        <w:rPr>
          <w:rFonts w:hint="eastAsia" w:ascii="宋体" w:hAnsi="宋体"/>
        </w:rPr>
        <w:t>。服务商签订合同2个月内，需完成目前广东省人民医院在用的所有信息前台设备（</w:t>
      </w:r>
      <w:r>
        <w:rPr>
          <w:rFonts w:ascii="宋体" w:hAnsi="宋体"/>
        </w:rPr>
        <w:t>电脑（台式、笔记本、一体机</w:t>
      </w:r>
      <w:r>
        <w:rPr>
          <w:rFonts w:hint="eastAsia" w:ascii="宋体" w:hAnsi="宋体"/>
        </w:rPr>
        <w:t>、</w:t>
      </w:r>
      <w:r>
        <w:rPr>
          <w:rFonts w:hint="eastAsia" w:ascii="宋体" w:hAnsi="宋体"/>
          <w:lang w:val="en-US" w:eastAsia="zh-CN"/>
        </w:rPr>
        <w:t>平板、</w:t>
      </w:r>
      <w:r>
        <w:rPr>
          <w:rFonts w:hint="eastAsia" w:ascii="宋体" w:hAnsi="宋体"/>
        </w:rPr>
        <w:t>云桌面终端</w:t>
      </w:r>
      <w:r>
        <w:rPr>
          <w:rFonts w:ascii="宋体" w:hAnsi="宋体"/>
        </w:rPr>
        <w:t>）以及新外设（打印机、显示器、键盘、鼠标、扫描枪）</w:t>
      </w:r>
      <w:r>
        <w:rPr>
          <w:rFonts w:hint="eastAsia" w:ascii="宋体" w:hAnsi="宋体"/>
        </w:rPr>
        <w:t>）的供货与集中替换工作。在用设备集中替换结束后，叁年项目周期内，由广东省人民医院根据自身业务发展情况，提出新增设备租赁需求，</w:t>
      </w:r>
      <w:r>
        <w:rPr>
          <w:rFonts w:ascii="宋体" w:hAnsi="宋体"/>
        </w:rPr>
        <w:t>服务商必须要配合广东省人民医院的配置计划，及时按配置要求提供</w:t>
      </w:r>
      <w:r>
        <w:rPr>
          <w:rFonts w:hint="eastAsia" w:ascii="宋体" w:hAnsi="宋体"/>
          <w:lang w:eastAsia="zh-CN"/>
        </w:rPr>
        <w:t>原厂套机非组装设备</w:t>
      </w:r>
      <w:r>
        <w:rPr>
          <w:rFonts w:ascii="宋体" w:hAnsi="宋体"/>
        </w:rPr>
        <w:t>。</w:t>
      </w:r>
    </w:p>
    <w:p w14:paraId="4C53E8EA">
      <w:pPr>
        <w:spacing w:line="360" w:lineRule="auto"/>
        <w:ind w:firstLine="420"/>
        <w:jc w:val="left"/>
        <w:rPr>
          <w:rFonts w:ascii="宋体" w:hAnsi="宋体"/>
        </w:rPr>
      </w:pPr>
      <w:r>
        <w:rPr>
          <w:rFonts w:ascii="宋体" w:hAnsi="宋体"/>
        </w:rPr>
        <w:t>2）合同期间,服务商</w:t>
      </w:r>
      <w:r>
        <w:rPr>
          <w:rFonts w:hint="eastAsia" w:ascii="宋体" w:hAnsi="宋体"/>
        </w:rPr>
        <w:t>应该</w:t>
      </w:r>
      <w:r>
        <w:rPr>
          <w:rFonts w:ascii="宋体" w:hAnsi="宋体"/>
        </w:rPr>
        <w:t>提供</w:t>
      </w:r>
      <w:r>
        <w:rPr>
          <w:rFonts w:hint="eastAsia" w:ascii="宋体" w:hAnsi="宋体"/>
          <w:b/>
          <w:bCs/>
          <w:color w:val="FF0000"/>
        </w:rPr>
        <w:t>原厂</w:t>
      </w:r>
      <w:r>
        <w:rPr>
          <w:rFonts w:hint="eastAsia" w:ascii="宋体" w:hAnsi="宋体"/>
          <w:b/>
          <w:bCs/>
          <w:color w:val="FF0000"/>
          <w:lang w:val="en-US" w:eastAsia="zh-CN"/>
        </w:rPr>
        <w:t>套机非组装</w:t>
      </w:r>
      <w:r>
        <w:rPr>
          <w:rFonts w:hint="eastAsia" w:ascii="宋体" w:hAnsi="宋体"/>
          <w:b/>
          <w:bCs/>
          <w:color w:val="FF0000"/>
        </w:rPr>
        <w:t>设备</w:t>
      </w:r>
      <w:r>
        <w:rPr>
          <w:rFonts w:ascii="宋体" w:hAnsi="宋体"/>
        </w:rPr>
        <w:t>和供应耗材（按实际数结算）。</w:t>
      </w:r>
    </w:p>
    <w:p w14:paraId="3DC77D1E">
      <w:pPr>
        <w:spacing w:line="360" w:lineRule="auto"/>
        <w:ind w:firstLine="420"/>
        <w:jc w:val="left"/>
        <w:rPr>
          <w:rFonts w:ascii="宋体" w:hAnsi="宋体"/>
        </w:rPr>
      </w:pPr>
      <w:r>
        <w:rPr>
          <w:rFonts w:ascii="宋体" w:hAnsi="宋体"/>
        </w:rPr>
        <w:t>3）</w:t>
      </w:r>
      <w:r>
        <w:rPr>
          <w:rFonts w:hint="eastAsia" w:ascii="宋体" w:hAnsi="宋体"/>
        </w:rPr>
        <w:t>供应商需与</w:t>
      </w:r>
      <w:r>
        <w:rPr>
          <w:rFonts w:ascii="宋体" w:hAnsi="宋体"/>
        </w:rPr>
        <w:t>广东省人民医院原项目租赁信息设备</w:t>
      </w:r>
      <w:r>
        <w:rPr>
          <w:rFonts w:hint="eastAsia" w:ascii="宋体" w:hAnsi="宋体"/>
        </w:rPr>
        <w:t>提供商作好交接工作，原租凭信息设备</w:t>
      </w:r>
      <w:r>
        <w:rPr>
          <w:rFonts w:ascii="宋体" w:hAnsi="宋体"/>
        </w:rPr>
        <w:t>有电脑（台式、笔记本、一体机、</w:t>
      </w:r>
      <w:r>
        <w:rPr>
          <w:rFonts w:hint="eastAsia" w:ascii="宋体" w:hAnsi="宋体"/>
          <w:lang w:val="en-US" w:eastAsia="zh-CN"/>
        </w:rPr>
        <w:t>平板</w:t>
      </w:r>
      <w:r>
        <w:rPr>
          <w:rFonts w:ascii="宋体" w:hAnsi="宋体"/>
        </w:rPr>
        <w:t>）以及外设（打印机含在用各种型号的打印机以及机柜式高速行式打印机、显示器、键盘、鼠标、扫描枪、读卡器）</w:t>
      </w:r>
      <w:r>
        <w:rPr>
          <w:rFonts w:hint="eastAsia" w:ascii="宋体" w:hAnsi="宋体"/>
        </w:rPr>
        <w:t>等</w:t>
      </w:r>
      <w:r>
        <w:rPr>
          <w:rFonts w:ascii="宋体" w:hAnsi="宋体"/>
        </w:rPr>
        <w:t>，产权是属于</w:t>
      </w:r>
      <w:r>
        <w:rPr>
          <w:rFonts w:hint="eastAsia" w:ascii="宋体" w:hAnsi="宋体"/>
        </w:rPr>
        <w:t>原</w:t>
      </w:r>
      <w:r>
        <w:rPr>
          <w:rFonts w:ascii="宋体" w:hAnsi="宋体"/>
        </w:rPr>
        <w:t>服务商</w:t>
      </w:r>
      <w:r>
        <w:rPr>
          <w:rFonts w:hint="eastAsia" w:ascii="宋体" w:hAnsi="宋体"/>
        </w:rPr>
        <w:t>，原租赁项目到期前，原服务商需要清理撤回对应的设备</w:t>
      </w:r>
      <w:r>
        <w:rPr>
          <w:rFonts w:ascii="宋体" w:hAnsi="宋体"/>
        </w:rPr>
        <w:t>。</w:t>
      </w:r>
      <w:r>
        <w:rPr>
          <w:rFonts w:hint="eastAsia" w:ascii="宋体" w:hAnsi="宋体"/>
        </w:rPr>
        <w:t>本项目服务商有义务与原服务商做好交接，资产登记清退等工作，保障交接期间业务平稳。</w:t>
      </w:r>
    </w:p>
    <w:p w14:paraId="53BE812A">
      <w:pPr>
        <w:spacing w:line="360" w:lineRule="auto"/>
        <w:ind w:firstLine="420"/>
        <w:jc w:val="left"/>
        <w:rPr>
          <w:rFonts w:ascii="宋体" w:hAnsi="宋体"/>
        </w:rPr>
      </w:pPr>
      <w:r>
        <w:rPr>
          <w:rFonts w:ascii="宋体" w:hAnsi="宋体"/>
        </w:rPr>
        <w:t>4）</w:t>
      </w:r>
      <w:r>
        <w:rPr>
          <w:rFonts w:hint="eastAsia" w:ascii="宋体" w:hAnsi="宋体"/>
        </w:rPr>
        <w:t>针对</w:t>
      </w:r>
      <w:r>
        <w:rPr>
          <w:rFonts w:ascii="宋体" w:hAnsi="宋体"/>
        </w:rPr>
        <w:t>广东省人民医院原有电脑（台式、笔记本、一体机</w:t>
      </w:r>
      <w:r>
        <w:rPr>
          <w:rFonts w:hint="eastAsia" w:ascii="宋体" w:hAnsi="宋体"/>
          <w:lang w:eastAsia="zh-CN"/>
        </w:rPr>
        <w:t>、</w:t>
      </w:r>
      <w:r>
        <w:rPr>
          <w:rFonts w:hint="eastAsia" w:ascii="宋体" w:hAnsi="宋体"/>
          <w:lang w:val="en-US" w:eastAsia="zh-CN"/>
        </w:rPr>
        <w:t>平板</w:t>
      </w:r>
      <w:r>
        <w:rPr>
          <w:rFonts w:ascii="宋体" w:hAnsi="宋体"/>
        </w:rPr>
        <w:t>）以及外设（打印机含在用各种型号的打印机以及机柜式高速行式打印机、显示器、键盘、鼠标、扫描枪、读卡器）产权仍旧是属于广东省人民医院的产权，</w:t>
      </w:r>
      <w:r>
        <w:rPr>
          <w:rFonts w:hint="eastAsia" w:ascii="宋体" w:hAnsi="宋体"/>
        </w:rPr>
        <w:t>此部分由广东省人民医院根据报废及新增计划，由服务商提供租赁设备进行替换，替换后的设备产权属服务商。</w:t>
      </w:r>
    </w:p>
    <w:p w14:paraId="3DF0667F">
      <w:pPr>
        <w:spacing w:line="360" w:lineRule="auto"/>
        <w:ind w:firstLine="420"/>
        <w:jc w:val="left"/>
        <w:rPr>
          <w:rFonts w:ascii="宋体" w:hAnsi="宋体"/>
        </w:rPr>
      </w:pPr>
      <w:r>
        <w:rPr>
          <w:rFonts w:ascii="宋体" w:hAnsi="宋体"/>
        </w:rPr>
        <w:t>5）</w:t>
      </w:r>
      <w:r>
        <w:rPr>
          <w:rFonts w:hint="eastAsia" w:ascii="宋体" w:hAnsi="宋体"/>
        </w:rPr>
        <w:t>质保要求</w:t>
      </w:r>
      <w:r>
        <w:rPr>
          <w:rFonts w:ascii="宋体" w:hAnsi="宋体"/>
        </w:rPr>
        <w:t>：</w:t>
      </w:r>
      <w:r>
        <w:rPr>
          <w:rFonts w:hint="eastAsia" w:ascii="宋体" w:hAnsi="宋体"/>
        </w:rPr>
        <w:t>叁年租赁期内</w:t>
      </w:r>
      <w:r>
        <w:rPr>
          <w:rFonts w:ascii="宋体" w:hAnsi="宋体"/>
        </w:rPr>
        <w:t>更换配件的由原厂提供，其他的由服务商负责。</w:t>
      </w:r>
    </w:p>
    <w:p w14:paraId="59EEBCC6">
      <w:pPr>
        <w:spacing w:line="360" w:lineRule="auto"/>
        <w:ind w:firstLine="420"/>
        <w:jc w:val="left"/>
        <w:rPr>
          <w:rFonts w:ascii="宋体" w:hAnsi="宋体"/>
        </w:rPr>
      </w:pPr>
      <w:r>
        <w:rPr>
          <w:rFonts w:ascii="宋体" w:hAnsi="宋体"/>
        </w:rPr>
        <w:t>6）特殊情况不在合同范围内购买的信息设备及配件，按实际情况结算。</w:t>
      </w:r>
    </w:p>
    <w:p w14:paraId="5A6583EF">
      <w:pPr>
        <w:spacing w:line="360" w:lineRule="auto"/>
        <w:ind w:firstLine="420"/>
        <w:jc w:val="left"/>
        <w:rPr>
          <w:rFonts w:ascii="宋体" w:hAnsi="宋体"/>
        </w:rPr>
      </w:pPr>
      <w:r>
        <w:rPr>
          <w:rFonts w:ascii="宋体" w:hAnsi="宋体"/>
        </w:rPr>
        <w:t>7）</w:t>
      </w:r>
      <w:r>
        <w:rPr>
          <w:rFonts w:hint="eastAsia" w:ascii="宋体" w:hAnsi="宋体"/>
        </w:rPr>
        <w:t>本项目租赁的</w:t>
      </w:r>
      <w:r>
        <w:rPr>
          <w:rFonts w:ascii="宋体" w:hAnsi="宋体"/>
        </w:rPr>
        <w:t>电脑或打印机按双方协定的每月每台固定费用收费。</w:t>
      </w:r>
    </w:p>
    <w:p w14:paraId="28A30D8E">
      <w:pPr>
        <w:spacing w:line="360" w:lineRule="auto"/>
        <w:ind w:firstLine="420"/>
        <w:jc w:val="left"/>
        <w:rPr>
          <w:rFonts w:ascii="宋体" w:hAnsi="宋体"/>
        </w:rPr>
      </w:pPr>
      <w:r>
        <w:rPr>
          <w:rFonts w:ascii="宋体" w:hAnsi="宋体"/>
        </w:rPr>
        <w:t>8）数据保密及安全要求：电脑维修、更换、报废或送出医院作为其他用途时，必须将涉密的硬盘取出，将秘密信息删除或按用户要求处理数据后删除。</w:t>
      </w:r>
    </w:p>
    <w:p w14:paraId="79982140">
      <w:pPr>
        <w:spacing w:line="360" w:lineRule="auto"/>
        <w:ind w:firstLine="420"/>
        <w:jc w:val="left"/>
        <w:rPr>
          <w:rFonts w:ascii="宋体" w:hAnsi="宋体"/>
        </w:rPr>
      </w:pPr>
      <w:r>
        <w:rPr>
          <w:rFonts w:hint="eastAsia" w:ascii="宋体" w:hAnsi="宋体"/>
        </w:rPr>
        <w:t>9）本项目服务期结束前，服务商有义务配合下一期项目服务商做好交接工作，如有设备需要超期延租的，按月固定费用续租时，服务商应该无条件配合续租。</w:t>
      </w:r>
    </w:p>
    <w:p w14:paraId="093BD8D1">
      <w:pPr>
        <w:spacing w:line="360" w:lineRule="auto"/>
        <w:ind w:firstLine="420"/>
        <w:jc w:val="left"/>
        <w:rPr>
          <w:rFonts w:ascii="宋体" w:hAnsi="宋体"/>
          <w:b/>
          <w:bCs/>
        </w:rPr>
      </w:pPr>
      <w:r>
        <w:rPr>
          <w:rFonts w:ascii="宋体" w:hAnsi="宋体"/>
          <w:b/>
          <w:bCs/>
        </w:rPr>
        <w:t>2</w:t>
      </w:r>
      <w:r>
        <w:rPr>
          <w:rFonts w:hint="eastAsia" w:ascii="宋体" w:hAnsi="宋体"/>
          <w:b/>
          <w:bCs/>
        </w:rPr>
        <w:t>、电脑及打印机租赁服务要求</w:t>
      </w:r>
    </w:p>
    <w:p w14:paraId="262EA0FF">
      <w:pPr>
        <w:spacing w:line="360" w:lineRule="auto"/>
        <w:ind w:firstLine="420"/>
        <w:jc w:val="left"/>
        <w:rPr>
          <w:rFonts w:ascii="宋体" w:hAnsi="宋体"/>
        </w:rPr>
      </w:pPr>
      <w:r>
        <w:rPr>
          <w:rFonts w:hint="eastAsia" w:ascii="宋体" w:hAnsi="宋体"/>
        </w:rPr>
        <w:t>1）装配时间：广东省人民医院发出装配指令后15天内完成装配；</w:t>
      </w:r>
    </w:p>
    <w:p w14:paraId="6F8F2EF2">
      <w:pPr>
        <w:spacing w:line="360" w:lineRule="auto"/>
        <w:ind w:firstLine="420"/>
        <w:jc w:val="left"/>
        <w:rPr>
          <w:rFonts w:ascii="宋体" w:hAnsi="宋体"/>
        </w:rPr>
      </w:pPr>
      <w:r>
        <w:rPr>
          <w:rFonts w:hint="eastAsia" w:ascii="宋体" w:hAnsi="宋体"/>
        </w:rPr>
        <w:t>2）常备整机库存：电脑</w:t>
      </w:r>
      <w:r>
        <w:rPr>
          <w:rFonts w:hint="eastAsia" w:ascii="宋体" w:hAnsi="宋体"/>
          <w:lang w:val="en-US" w:eastAsia="zh-CN"/>
        </w:rPr>
        <w:t>5</w:t>
      </w:r>
      <w:r>
        <w:rPr>
          <w:rFonts w:hint="eastAsia" w:ascii="宋体" w:hAnsi="宋体"/>
        </w:rPr>
        <w:t>0套，打印机20台；广东省人民医院无法提供存放场所时，由服务商自行解决，费用包含在租赁费用中，广东省人民医院不再另行付费。</w:t>
      </w:r>
    </w:p>
    <w:p w14:paraId="18D39DEF">
      <w:pPr>
        <w:spacing w:line="360" w:lineRule="auto"/>
        <w:ind w:firstLine="420"/>
        <w:jc w:val="left"/>
        <w:rPr>
          <w:rFonts w:ascii="宋体" w:hAnsi="宋体"/>
        </w:rPr>
      </w:pPr>
      <w:r>
        <w:rPr>
          <w:rFonts w:hint="eastAsia" w:ascii="宋体" w:hAnsi="宋体"/>
        </w:rPr>
        <w:t>3）设备要求：必须是</w:t>
      </w:r>
      <w:r>
        <w:rPr>
          <w:rFonts w:hint="eastAsia" w:ascii="宋体" w:hAnsi="宋体"/>
          <w:lang w:val="en-US" w:eastAsia="zh-CN"/>
        </w:rPr>
        <w:t>原厂套机非组装设备</w:t>
      </w:r>
    </w:p>
    <w:p w14:paraId="68FE5F22">
      <w:pPr>
        <w:spacing w:line="360" w:lineRule="auto"/>
        <w:ind w:firstLine="420"/>
        <w:jc w:val="left"/>
        <w:rPr>
          <w:rFonts w:ascii="宋体" w:hAnsi="宋体"/>
        </w:rPr>
      </w:pPr>
      <w:r>
        <w:rPr>
          <w:rFonts w:hint="eastAsia" w:ascii="宋体" w:hAnsi="宋体"/>
        </w:rPr>
        <w:t>4）提供租赁设备的配置及要求应该符合本需求的设备参数要求内容。</w:t>
      </w:r>
    </w:p>
    <w:p w14:paraId="33E06C72">
      <w:pPr>
        <w:spacing w:line="360" w:lineRule="auto"/>
        <w:ind w:firstLine="420"/>
        <w:jc w:val="left"/>
        <w:rPr>
          <w:rFonts w:ascii="宋体" w:hAnsi="宋体"/>
        </w:rPr>
      </w:pPr>
      <w:r>
        <w:rPr>
          <w:rFonts w:ascii="宋体" w:hAnsi="宋体"/>
        </w:rPr>
        <w:t>5</w:t>
      </w:r>
      <w:r>
        <w:rPr>
          <w:rFonts w:hint="eastAsia" w:ascii="宋体" w:hAnsi="宋体"/>
        </w:rPr>
        <w:t>）每隔半年，双方在价格不变的情况下，协商调整或升级各种设备的配置参数及要求。</w:t>
      </w:r>
    </w:p>
    <w:p w14:paraId="6BB65B9B">
      <w:pPr>
        <w:spacing w:line="360" w:lineRule="auto"/>
        <w:ind w:firstLine="420"/>
        <w:jc w:val="left"/>
        <w:rPr>
          <w:rFonts w:ascii="宋体" w:hAnsi="宋体"/>
          <w:b/>
          <w:bCs/>
        </w:rPr>
      </w:pPr>
      <w:r>
        <w:rPr>
          <w:rFonts w:ascii="宋体" w:hAnsi="宋体"/>
          <w:b/>
          <w:bCs/>
        </w:rPr>
        <w:t>3、电脑及配套外设硬件维</w:t>
      </w:r>
      <w:r>
        <w:rPr>
          <w:rFonts w:hint="eastAsia" w:ascii="宋体" w:hAnsi="宋体"/>
          <w:b/>
          <w:bCs/>
        </w:rPr>
        <w:t>修</w:t>
      </w:r>
      <w:r>
        <w:rPr>
          <w:rFonts w:ascii="宋体" w:hAnsi="宋体"/>
          <w:b/>
          <w:bCs/>
        </w:rPr>
        <w:t>服务</w:t>
      </w:r>
    </w:p>
    <w:p w14:paraId="2E61EA62">
      <w:pPr>
        <w:spacing w:line="360" w:lineRule="auto"/>
        <w:ind w:firstLine="525"/>
        <w:rPr>
          <w:rFonts w:ascii="宋体" w:hAnsi="宋体"/>
        </w:rPr>
      </w:pPr>
      <w:r>
        <w:rPr>
          <w:rFonts w:ascii="宋体" w:hAnsi="宋体"/>
        </w:rPr>
        <w:t>（1）服务内容</w:t>
      </w:r>
    </w:p>
    <w:p w14:paraId="02BF80A0">
      <w:pPr>
        <w:spacing w:line="360" w:lineRule="auto"/>
        <w:ind w:firstLine="525"/>
        <w:rPr>
          <w:rFonts w:ascii="宋体" w:hAnsi="宋体"/>
        </w:rPr>
      </w:pPr>
      <w:r>
        <w:rPr>
          <w:rFonts w:ascii="宋体" w:hAnsi="宋体"/>
        </w:rPr>
        <w:t>负责电脑及配套外设的硬件维</w:t>
      </w:r>
      <w:r>
        <w:rPr>
          <w:rFonts w:hint="eastAsia" w:ascii="宋体" w:hAnsi="宋体" w:cs="宋体"/>
          <w:kern w:val="0"/>
          <w:szCs w:val="21"/>
          <w:lang w:val="en-US" w:eastAsia="zh-CN"/>
        </w:rPr>
        <w:t>修</w:t>
      </w:r>
      <w:r>
        <w:rPr>
          <w:rFonts w:ascii="宋体" w:hAnsi="宋体"/>
        </w:rPr>
        <w:t>，设备范围包括：电脑（台式、笔记本、一体机、平板</w:t>
      </w:r>
      <w:r>
        <w:rPr>
          <w:rFonts w:hint="eastAsia" w:ascii="宋体" w:hAnsi="宋体"/>
        </w:rPr>
        <w:t>、云桌面终端</w:t>
      </w:r>
      <w:r>
        <w:rPr>
          <w:rFonts w:ascii="宋体" w:hAnsi="宋体"/>
        </w:rPr>
        <w:t>等）、显示屏、配件、打印机、外设（显示器、键盘、鼠标、扫描枪</w:t>
      </w:r>
      <w:r>
        <w:rPr>
          <w:rFonts w:hint="eastAsia" w:ascii="宋体" w:hAnsi="宋体"/>
        </w:rPr>
        <w:t>、读卡器</w:t>
      </w:r>
      <w:r>
        <w:rPr>
          <w:rFonts w:ascii="宋体" w:hAnsi="宋体"/>
        </w:rPr>
        <w:t>等）等各类硬件安装、调试、维护、故障检测、问题排除、定期保养。</w:t>
      </w:r>
    </w:p>
    <w:p w14:paraId="4B4205A0">
      <w:pPr>
        <w:spacing w:line="360" w:lineRule="auto"/>
        <w:ind w:firstLine="525"/>
        <w:rPr>
          <w:rFonts w:ascii="宋体" w:hAnsi="宋体"/>
        </w:rPr>
      </w:pPr>
      <w:r>
        <w:rPr>
          <w:rFonts w:ascii="宋体" w:hAnsi="宋体"/>
        </w:rPr>
        <w:t>（2）服务指标及要求：</w:t>
      </w:r>
    </w:p>
    <w:p w14:paraId="3118FC6C">
      <w:pPr>
        <w:spacing w:line="360" w:lineRule="auto"/>
        <w:ind w:firstLine="525"/>
        <w:rPr>
          <w:rFonts w:ascii="宋体" w:hAnsi="宋体"/>
        </w:rPr>
      </w:pPr>
      <w:r>
        <w:rPr>
          <w:rFonts w:ascii="宋体" w:hAnsi="宋体"/>
        </w:rPr>
        <w:t>1）要求在接到报障后5分钟内响应，0.5小时内解决问题 ，100%的故障解决率；</w:t>
      </w:r>
    </w:p>
    <w:p w14:paraId="1013B444">
      <w:pPr>
        <w:spacing w:line="360" w:lineRule="auto"/>
        <w:ind w:firstLine="525"/>
        <w:rPr>
          <w:rFonts w:ascii="宋体" w:hAnsi="宋体"/>
        </w:rPr>
      </w:pPr>
      <w:r>
        <w:rPr>
          <w:rFonts w:ascii="宋体" w:hAnsi="宋体"/>
        </w:rPr>
        <w:t>2）服务商必须</w:t>
      </w:r>
      <w:r>
        <w:rPr>
          <w:rFonts w:hint="eastAsia" w:ascii="宋体" w:hAnsi="宋体"/>
        </w:rPr>
        <w:t>承诺</w:t>
      </w:r>
      <w:r>
        <w:rPr>
          <w:rFonts w:ascii="宋体" w:hAnsi="宋体"/>
        </w:rPr>
        <w:t>在项目所在地</w:t>
      </w:r>
      <w:r>
        <w:rPr>
          <w:rFonts w:hint="eastAsia" w:ascii="宋体" w:hAnsi="宋体"/>
        </w:rPr>
        <w:t>设立</w:t>
      </w:r>
      <w:r>
        <w:rPr>
          <w:rFonts w:ascii="宋体" w:hAnsi="宋体"/>
        </w:rPr>
        <w:t>备件库，同时需要在项目现场设置应急备机备件库，并确保长期保持充足的备机备件存量。备机备件应满足或超过以下清单：（提供承诺）</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1"/>
        <w:gridCol w:w="4628"/>
        <w:gridCol w:w="2578"/>
      </w:tblGrid>
      <w:tr w14:paraId="0BEB9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1CAA986">
            <w:pPr>
              <w:jc w:val="center"/>
              <w:rPr>
                <w:rFonts w:ascii="宋体" w:hAnsi="宋体"/>
              </w:rPr>
            </w:pPr>
            <w:r>
              <w:rPr>
                <w:rFonts w:ascii="宋体" w:hAnsi="宋体"/>
                <w:b/>
              </w:rPr>
              <w:t>备件类型</w:t>
            </w:r>
          </w:p>
        </w:tc>
        <w:tc>
          <w:tcPr>
            <w:tcW w:w="4628" w:type="dxa"/>
            <w:tcBorders>
              <w:top w:val="single" w:color="000000" w:sz="4" w:space="0"/>
              <w:left w:val="single" w:color="000000" w:sz="4" w:space="0"/>
              <w:bottom w:val="single" w:color="000000" w:sz="4" w:space="0"/>
              <w:right w:val="single" w:color="000000" w:sz="4" w:space="0"/>
            </w:tcBorders>
            <w:noWrap w:val="0"/>
            <w:vAlign w:val="center"/>
          </w:tcPr>
          <w:p w14:paraId="069CEC49">
            <w:pPr>
              <w:jc w:val="center"/>
              <w:rPr>
                <w:rFonts w:ascii="宋体" w:hAnsi="宋体"/>
              </w:rPr>
            </w:pPr>
            <w:r>
              <w:rPr>
                <w:rFonts w:ascii="宋体" w:hAnsi="宋体"/>
                <w:b/>
              </w:rPr>
              <w:t>备件名称</w:t>
            </w:r>
          </w:p>
        </w:tc>
        <w:tc>
          <w:tcPr>
            <w:tcW w:w="2578" w:type="dxa"/>
            <w:tcBorders>
              <w:top w:val="single" w:color="000000" w:sz="4" w:space="0"/>
              <w:left w:val="single" w:color="000000" w:sz="4" w:space="0"/>
              <w:bottom w:val="single" w:color="000000" w:sz="4" w:space="0"/>
              <w:right w:val="single" w:color="000000" w:sz="4" w:space="0"/>
            </w:tcBorders>
            <w:noWrap w:val="0"/>
            <w:vAlign w:val="center"/>
          </w:tcPr>
          <w:p w14:paraId="62759D96">
            <w:pPr>
              <w:jc w:val="center"/>
              <w:rPr>
                <w:rFonts w:ascii="宋体" w:hAnsi="宋体"/>
              </w:rPr>
            </w:pPr>
            <w:r>
              <w:rPr>
                <w:rFonts w:ascii="宋体" w:hAnsi="宋体"/>
                <w:b/>
              </w:rPr>
              <w:t>数量</w:t>
            </w:r>
          </w:p>
        </w:tc>
      </w:tr>
      <w:tr w14:paraId="51E2F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restart"/>
            <w:tcBorders>
              <w:top w:val="nil"/>
              <w:left w:val="single" w:color="000000" w:sz="4" w:space="0"/>
              <w:bottom w:val="single" w:color="000000" w:sz="4" w:space="0"/>
              <w:right w:val="single" w:color="000000" w:sz="4" w:space="0"/>
            </w:tcBorders>
            <w:noWrap w:val="0"/>
            <w:vAlign w:val="center"/>
          </w:tcPr>
          <w:p w14:paraId="6EB49E3E">
            <w:pPr>
              <w:jc w:val="center"/>
              <w:rPr>
                <w:rFonts w:ascii="宋体" w:hAnsi="宋体"/>
              </w:rPr>
            </w:pPr>
            <w:r>
              <w:rPr>
                <w:rFonts w:ascii="宋体" w:hAnsi="宋体"/>
              </w:rPr>
              <w:t>台式电脑</w:t>
            </w:r>
          </w:p>
        </w:tc>
        <w:tc>
          <w:tcPr>
            <w:tcW w:w="4628" w:type="dxa"/>
            <w:tcBorders>
              <w:top w:val="nil"/>
              <w:left w:val="single" w:color="000000" w:sz="4" w:space="0"/>
              <w:bottom w:val="single" w:color="000000" w:sz="4" w:space="0"/>
              <w:right w:val="single" w:color="000000" w:sz="4" w:space="0"/>
            </w:tcBorders>
            <w:noWrap w:val="0"/>
            <w:vAlign w:val="center"/>
          </w:tcPr>
          <w:p w14:paraId="41A78A19">
            <w:pPr>
              <w:jc w:val="center"/>
              <w:rPr>
                <w:rFonts w:ascii="宋体" w:hAnsi="宋体"/>
              </w:rPr>
            </w:pPr>
            <w:r>
              <w:rPr>
                <w:rFonts w:ascii="宋体" w:hAnsi="宋体"/>
              </w:rPr>
              <w:t>内存</w:t>
            </w:r>
          </w:p>
        </w:tc>
        <w:tc>
          <w:tcPr>
            <w:tcW w:w="2578" w:type="dxa"/>
            <w:tcBorders>
              <w:top w:val="nil"/>
              <w:left w:val="single" w:color="000000" w:sz="4" w:space="0"/>
              <w:bottom w:val="single" w:color="000000" w:sz="4" w:space="0"/>
              <w:right w:val="single" w:color="000000" w:sz="4" w:space="0"/>
            </w:tcBorders>
            <w:noWrap w:val="0"/>
            <w:vAlign w:val="center"/>
          </w:tcPr>
          <w:p w14:paraId="6BB9C48F">
            <w:pPr>
              <w:jc w:val="center"/>
              <w:rPr>
                <w:rFonts w:ascii="宋体" w:hAnsi="宋体"/>
              </w:rPr>
            </w:pPr>
            <w:r>
              <w:rPr>
                <w:rFonts w:ascii="宋体" w:hAnsi="宋体"/>
              </w:rPr>
              <w:t>20</w:t>
            </w:r>
          </w:p>
        </w:tc>
      </w:tr>
      <w:tr w14:paraId="6C9C94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32A0737C">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2BD9FC3A">
            <w:pPr>
              <w:jc w:val="center"/>
              <w:rPr>
                <w:rFonts w:ascii="宋体" w:hAnsi="宋体"/>
              </w:rPr>
            </w:pPr>
            <w:r>
              <w:rPr>
                <w:rFonts w:ascii="宋体" w:hAnsi="宋体"/>
              </w:rPr>
              <w:t>电源</w:t>
            </w:r>
          </w:p>
        </w:tc>
        <w:tc>
          <w:tcPr>
            <w:tcW w:w="2578" w:type="dxa"/>
            <w:tcBorders>
              <w:top w:val="nil"/>
              <w:left w:val="single" w:color="000000" w:sz="4" w:space="0"/>
              <w:bottom w:val="single" w:color="000000" w:sz="4" w:space="0"/>
              <w:right w:val="single" w:color="000000" w:sz="4" w:space="0"/>
            </w:tcBorders>
            <w:noWrap w:val="0"/>
            <w:vAlign w:val="center"/>
          </w:tcPr>
          <w:p w14:paraId="5CE2E440">
            <w:pPr>
              <w:jc w:val="center"/>
              <w:rPr>
                <w:rFonts w:ascii="宋体" w:hAnsi="宋体"/>
              </w:rPr>
            </w:pPr>
            <w:r>
              <w:rPr>
                <w:rFonts w:ascii="宋体" w:hAnsi="宋体"/>
              </w:rPr>
              <w:t>10</w:t>
            </w:r>
          </w:p>
        </w:tc>
      </w:tr>
      <w:tr w14:paraId="281888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19BC018E">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126DEC95">
            <w:pPr>
              <w:jc w:val="center"/>
              <w:rPr>
                <w:rFonts w:ascii="宋体" w:hAnsi="宋体"/>
              </w:rPr>
            </w:pPr>
            <w:r>
              <w:rPr>
                <w:rFonts w:ascii="宋体" w:hAnsi="宋体"/>
              </w:rPr>
              <w:t>主板</w:t>
            </w:r>
          </w:p>
        </w:tc>
        <w:tc>
          <w:tcPr>
            <w:tcW w:w="2578" w:type="dxa"/>
            <w:tcBorders>
              <w:top w:val="nil"/>
              <w:left w:val="single" w:color="000000" w:sz="4" w:space="0"/>
              <w:bottom w:val="single" w:color="000000" w:sz="4" w:space="0"/>
              <w:right w:val="single" w:color="000000" w:sz="4" w:space="0"/>
            </w:tcBorders>
            <w:noWrap w:val="0"/>
            <w:vAlign w:val="center"/>
          </w:tcPr>
          <w:p w14:paraId="1CABC571">
            <w:pPr>
              <w:jc w:val="center"/>
              <w:rPr>
                <w:rFonts w:ascii="宋体" w:hAnsi="宋体"/>
              </w:rPr>
            </w:pPr>
            <w:r>
              <w:rPr>
                <w:rFonts w:ascii="宋体" w:hAnsi="宋体"/>
              </w:rPr>
              <w:t>10</w:t>
            </w:r>
          </w:p>
        </w:tc>
      </w:tr>
      <w:tr w14:paraId="789386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5602F3EF">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777CAC21">
            <w:pPr>
              <w:jc w:val="center"/>
              <w:rPr>
                <w:rFonts w:ascii="宋体" w:hAnsi="宋体"/>
              </w:rPr>
            </w:pPr>
            <w:r>
              <w:rPr>
                <w:rFonts w:ascii="宋体" w:hAnsi="宋体"/>
              </w:rPr>
              <w:t>CPU</w:t>
            </w:r>
          </w:p>
        </w:tc>
        <w:tc>
          <w:tcPr>
            <w:tcW w:w="2578" w:type="dxa"/>
            <w:tcBorders>
              <w:top w:val="nil"/>
              <w:left w:val="single" w:color="000000" w:sz="4" w:space="0"/>
              <w:bottom w:val="single" w:color="000000" w:sz="4" w:space="0"/>
              <w:right w:val="single" w:color="000000" w:sz="4" w:space="0"/>
            </w:tcBorders>
            <w:noWrap w:val="0"/>
            <w:vAlign w:val="center"/>
          </w:tcPr>
          <w:p w14:paraId="3554C637">
            <w:pPr>
              <w:jc w:val="center"/>
              <w:rPr>
                <w:rFonts w:ascii="宋体" w:hAnsi="宋体"/>
              </w:rPr>
            </w:pPr>
            <w:r>
              <w:rPr>
                <w:rFonts w:ascii="宋体" w:hAnsi="宋体"/>
              </w:rPr>
              <w:t>10</w:t>
            </w:r>
          </w:p>
        </w:tc>
      </w:tr>
      <w:tr w14:paraId="185650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0A17C1B4">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3BFBA470">
            <w:pPr>
              <w:jc w:val="center"/>
              <w:rPr>
                <w:rFonts w:ascii="宋体" w:hAnsi="宋体"/>
              </w:rPr>
            </w:pPr>
            <w:r>
              <w:rPr>
                <w:rFonts w:ascii="宋体" w:hAnsi="宋体"/>
              </w:rPr>
              <w:t>显示屏</w:t>
            </w:r>
          </w:p>
        </w:tc>
        <w:tc>
          <w:tcPr>
            <w:tcW w:w="2578" w:type="dxa"/>
            <w:tcBorders>
              <w:top w:val="nil"/>
              <w:left w:val="single" w:color="000000" w:sz="4" w:space="0"/>
              <w:bottom w:val="single" w:color="000000" w:sz="4" w:space="0"/>
              <w:right w:val="single" w:color="000000" w:sz="4" w:space="0"/>
            </w:tcBorders>
            <w:noWrap w:val="0"/>
            <w:vAlign w:val="center"/>
          </w:tcPr>
          <w:p w14:paraId="10D0BA3C">
            <w:pPr>
              <w:jc w:val="center"/>
              <w:rPr>
                <w:rFonts w:ascii="宋体" w:hAnsi="宋体"/>
              </w:rPr>
            </w:pPr>
            <w:r>
              <w:rPr>
                <w:rFonts w:ascii="宋体" w:hAnsi="宋体"/>
              </w:rPr>
              <w:t>12</w:t>
            </w:r>
          </w:p>
        </w:tc>
      </w:tr>
      <w:tr w14:paraId="4E2F97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52FBD725">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2914851B">
            <w:pPr>
              <w:jc w:val="center"/>
              <w:rPr>
                <w:rFonts w:ascii="宋体" w:hAnsi="宋体"/>
              </w:rPr>
            </w:pPr>
            <w:r>
              <w:rPr>
                <w:rFonts w:ascii="宋体" w:hAnsi="宋体"/>
              </w:rPr>
              <w:t>屏线</w:t>
            </w:r>
          </w:p>
        </w:tc>
        <w:tc>
          <w:tcPr>
            <w:tcW w:w="2578" w:type="dxa"/>
            <w:tcBorders>
              <w:top w:val="nil"/>
              <w:left w:val="single" w:color="000000" w:sz="4" w:space="0"/>
              <w:bottom w:val="single" w:color="000000" w:sz="4" w:space="0"/>
              <w:right w:val="single" w:color="000000" w:sz="4" w:space="0"/>
            </w:tcBorders>
            <w:noWrap w:val="0"/>
            <w:vAlign w:val="center"/>
          </w:tcPr>
          <w:p w14:paraId="43097C73">
            <w:pPr>
              <w:jc w:val="center"/>
              <w:rPr>
                <w:rFonts w:ascii="宋体" w:hAnsi="宋体"/>
              </w:rPr>
            </w:pPr>
            <w:r>
              <w:rPr>
                <w:rFonts w:ascii="宋体" w:hAnsi="宋体"/>
              </w:rPr>
              <w:t>5</w:t>
            </w:r>
          </w:p>
        </w:tc>
      </w:tr>
      <w:tr w14:paraId="44E99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3FDDF45B">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76E3E1B4">
            <w:pPr>
              <w:jc w:val="center"/>
              <w:rPr>
                <w:rFonts w:ascii="宋体" w:hAnsi="宋体"/>
              </w:rPr>
            </w:pPr>
            <w:r>
              <w:rPr>
                <w:rFonts w:ascii="宋体" w:hAnsi="宋体"/>
              </w:rPr>
              <w:t>键盘组件</w:t>
            </w:r>
          </w:p>
        </w:tc>
        <w:tc>
          <w:tcPr>
            <w:tcW w:w="2578" w:type="dxa"/>
            <w:tcBorders>
              <w:top w:val="nil"/>
              <w:left w:val="single" w:color="000000" w:sz="4" w:space="0"/>
              <w:bottom w:val="single" w:color="000000" w:sz="4" w:space="0"/>
              <w:right w:val="single" w:color="000000" w:sz="4" w:space="0"/>
            </w:tcBorders>
            <w:noWrap w:val="0"/>
            <w:vAlign w:val="center"/>
          </w:tcPr>
          <w:p w14:paraId="065373CA">
            <w:pPr>
              <w:jc w:val="center"/>
              <w:rPr>
                <w:rFonts w:ascii="宋体" w:hAnsi="宋体"/>
              </w:rPr>
            </w:pPr>
            <w:r>
              <w:rPr>
                <w:rFonts w:ascii="宋体" w:hAnsi="宋体"/>
              </w:rPr>
              <w:t>5</w:t>
            </w:r>
          </w:p>
        </w:tc>
      </w:tr>
      <w:tr w14:paraId="12A99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446EF5BA">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1F55373C">
            <w:pPr>
              <w:jc w:val="center"/>
              <w:rPr>
                <w:rFonts w:ascii="宋体" w:hAnsi="宋体"/>
              </w:rPr>
            </w:pPr>
            <w:r>
              <w:rPr>
                <w:rFonts w:ascii="宋体" w:hAnsi="宋体"/>
              </w:rPr>
              <w:t>光电组件</w:t>
            </w:r>
          </w:p>
        </w:tc>
        <w:tc>
          <w:tcPr>
            <w:tcW w:w="2578" w:type="dxa"/>
            <w:tcBorders>
              <w:top w:val="nil"/>
              <w:left w:val="single" w:color="000000" w:sz="4" w:space="0"/>
              <w:bottom w:val="single" w:color="000000" w:sz="4" w:space="0"/>
              <w:right w:val="single" w:color="000000" w:sz="4" w:space="0"/>
            </w:tcBorders>
            <w:noWrap w:val="0"/>
            <w:vAlign w:val="center"/>
          </w:tcPr>
          <w:p w14:paraId="4C657140">
            <w:pPr>
              <w:jc w:val="center"/>
              <w:rPr>
                <w:rFonts w:ascii="宋体" w:hAnsi="宋体"/>
              </w:rPr>
            </w:pPr>
            <w:r>
              <w:rPr>
                <w:rFonts w:ascii="宋体" w:hAnsi="宋体"/>
              </w:rPr>
              <w:t>5</w:t>
            </w:r>
          </w:p>
        </w:tc>
      </w:tr>
      <w:tr w14:paraId="250D4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686995BA">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6B053DBC">
            <w:pPr>
              <w:jc w:val="center"/>
              <w:rPr>
                <w:rFonts w:ascii="宋体" w:hAnsi="宋体"/>
              </w:rPr>
            </w:pPr>
            <w:r>
              <w:rPr>
                <w:rFonts w:ascii="宋体" w:hAnsi="宋体"/>
              </w:rPr>
              <w:t>整机</w:t>
            </w:r>
          </w:p>
        </w:tc>
        <w:tc>
          <w:tcPr>
            <w:tcW w:w="2578" w:type="dxa"/>
            <w:tcBorders>
              <w:top w:val="nil"/>
              <w:left w:val="single" w:color="000000" w:sz="4" w:space="0"/>
              <w:bottom w:val="single" w:color="000000" w:sz="4" w:space="0"/>
              <w:right w:val="single" w:color="000000" w:sz="4" w:space="0"/>
            </w:tcBorders>
            <w:noWrap w:val="0"/>
            <w:vAlign w:val="center"/>
          </w:tcPr>
          <w:p w14:paraId="52DC22C6">
            <w:pPr>
              <w:jc w:val="center"/>
              <w:rPr>
                <w:rFonts w:ascii="宋体" w:hAnsi="宋体"/>
              </w:rPr>
            </w:pPr>
            <w:r>
              <w:rPr>
                <w:rFonts w:hint="eastAsia" w:ascii="宋体" w:hAnsi="宋体"/>
                <w:lang w:val="en-US" w:eastAsia="zh-CN"/>
              </w:rPr>
              <w:t>5</w:t>
            </w:r>
            <w:r>
              <w:rPr>
                <w:rFonts w:ascii="宋体" w:hAnsi="宋体"/>
              </w:rPr>
              <w:t>0</w:t>
            </w:r>
          </w:p>
        </w:tc>
      </w:tr>
      <w:tr w14:paraId="222EF9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tcBorders>
              <w:top w:val="nil"/>
              <w:left w:val="single" w:color="000000" w:sz="4" w:space="0"/>
              <w:bottom w:val="single" w:color="000000" w:sz="4" w:space="0"/>
              <w:right w:val="single" w:color="000000" w:sz="4" w:space="0"/>
            </w:tcBorders>
            <w:noWrap w:val="0"/>
            <w:vAlign w:val="center"/>
          </w:tcPr>
          <w:p w14:paraId="308F97A2">
            <w:pPr>
              <w:jc w:val="center"/>
              <w:rPr>
                <w:rFonts w:ascii="宋体" w:hAnsi="宋体"/>
              </w:rPr>
            </w:pPr>
            <w:r>
              <w:rPr>
                <w:rFonts w:ascii="宋体" w:hAnsi="宋体"/>
              </w:rPr>
              <w:t>笔记本</w:t>
            </w:r>
          </w:p>
        </w:tc>
        <w:tc>
          <w:tcPr>
            <w:tcW w:w="4628" w:type="dxa"/>
            <w:tcBorders>
              <w:top w:val="nil"/>
              <w:left w:val="single" w:color="000000" w:sz="4" w:space="0"/>
              <w:bottom w:val="single" w:color="000000" w:sz="4" w:space="0"/>
              <w:right w:val="single" w:color="000000" w:sz="4" w:space="0"/>
            </w:tcBorders>
            <w:noWrap w:val="0"/>
            <w:vAlign w:val="center"/>
          </w:tcPr>
          <w:p w14:paraId="3342ADD2">
            <w:pPr>
              <w:jc w:val="center"/>
              <w:rPr>
                <w:rFonts w:ascii="宋体" w:hAnsi="宋体"/>
              </w:rPr>
            </w:pPr>
            <w:r>
              <w:rPr>
                <w:rFonts w:ascii="宋体" w:hAnsi="宋体"/>
              </w:rPr>
              <w:t>整机</w:t>
            </w:r>
          </w:p>
        </w:tc>
        <w:tc>
          <w:tcPr>
            <w:tcW w:w="2578" w:type="dxa"/>
            <w:tcBorders>
              <w:top w:val="nil"/>
              <w:left w:val="single" w:color="000000" w:sz="4" w:space="0"/>
              <w:bottom w:val="single" w:color="000000" w:sz="4" w:space="0"/>
              <w:right w:val="single" w:color="000000" w:sz="4" w:space="0"/>
            </w:tcBorders>
            <w:noWrap w:val="0"/>
            <w:vAlign w:val="center"/>
          </w:tcPr>
          <w:p w14:paraId="1DD8917F">
            <w:pPr>
              <w:jc w:val="center"/>
              <w:rPr>
                <w:rFonts w:hint="default" w:ascii="宋体" w:hAnsi="宋体" w:eastAsia="宋体"/>
                <w:lang w:val="en-US" w:eastAsia="zh-CN"/>
              </w:rPr>
            </w:pPr>
            <w:r>
              <w:rPr>
                <w:rFonts w:hint="eastAsia" w:ascii="宋体" w:hAnsi="宋体"/>
                <w:lang w:val="en-US" w:eastAsia="zh-CN"/>
              </w:rPr>
              <w:t>10</w:t>
            </w:r>
          </w:p>
        </w:tc>
      </w:tr>
      <w:tr w14:paraId="41550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restart"/>
            <w:tcBorders>
              <w:top w:val="nil"/>
              <w:left w:val="single" w:color="000000" w:sz="4" w:space="0"/>
              <w:bottom w:val="single" w:color="000000" w:sz="4" w:space="0"/>
              <w:right w:val="single" w:color="000000" w:sz="4" w:space="0"/>
            </w:tcBorders>
            <w:noWrap w:val="0"/>
            <w:vAlign w:val="center"/>
          </w:tcPr>
          <w:p w14:paraId="62349F93">
            <w:pPr>
              <w:jc w:val="center"/>
              <w:rPr>
                <w:rFonts w:ascii="宋体" w:hAnsi="宋体"/>
              </w:rPr>
            </w:pPr>
            <w:r>
              <w:rPr>
                <w:rFonts w:ascii="宋体" w:hAnsi="宋体"/>
              </w:rPr>
              <w:t>外设</w:t>
            </w:r>
          </w:p>
        </w:tc>
        <w:tc>
          <w:tcPr>
            <w:tcW w:w="4628" w:type="dxa"/>
            <w:tcBorders>
              <w:top w:val="nil"/>
              <w:left w:val="single" w:color="000000" w:sz="4" w:space="0"/>
              <w:bottom w:val="single" w:color="000000" w:sz="4" w:space="0"/>
              <w:right w:val="single" w:color="000000" w:sz="4" w:space="0"/>
            </w:tcBorders>
            <w:noWrap w:val="0"/>
            <w:vAlign w:val="center"/>
          </w:tcPr>
          <w:p w14:paraId="76E57FBF">
            <w:pPr>
              <w:jc w:val="center"/>
              <w:rPr>
                <w:rFonts w:ascii="宋体" w:hAnsi="宋体"/>
              </w:rPr>
            </w:pPr>
            <w:r>
              <w:rPr>
                <w:rFonts w:ascii="宋体" w:hAnsi="宋体"/>
              </w:rPr>
              <w:t>加热组件</w:t>
            </w:r>
          </w:p>
        </w:tc>
        <w:tc>
          <w:tcPr>
            <w:tcW w:w="2578" w:type="dxa"/>
            <w:tcBorders>
              <w:top w:val="nil"/>
              <w:left w:val="single" w:color="000000" w:sz="4" w:space="0"/>
              <w:bottom w:val="single" w:color="000000" w:sz="4" w:space="0"/>
              <w:right w:val="single" w:color="000000" w:sz="4" w:space="0"/>
            </w:tcBorders>
            <w:noWrap w:val="0"/>
            <w:vAlign w:val="center"/>
          </w:tcPr>
          <w:p w14:paraId="64C15FBF">
            <w:pPr>
              <w:jc w:val="center"/>
              <w:rPr>
                <w:rFonts w:ascii="宋体" w:hAnsi="宋体"/>
              </w:rPr>
            </w:pPr>
            <w:r>
              <w:rPr>
                <w:rFonts w:ascii="宋体" w:hAnsi="宋体"/>
              </w:rPr>
              <w:t>5</w:t>
            </w:r>
          </w:p>
        </w:tc>
      </w:tr>
      <w:tr w14:paraId="086A1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732354F3">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0B6F6CBC">
            <w:pPr>
              <w:jc w:val="center"/>
              <w:rPr>
                <w:rFonts w:ascii="宋体" w:hAnsi="宋体"/>
              </w:rPr>
            </w:pPr>
            <w:r>
              <w:rPr>
                <w:rFonts w:ascii="宋体" w:hAnsi="宋体"/>
              </w:rPr>
              <w:t>主板</w:t>
            </w:r>
          </w:p>
        </w:tc>
        <w:tc>
          <w:tcPr>
            <w:tcW w:w="2578" w:type="dxa"/>
            <w:tcBorders>
              <w:top w:val="nil"/>
              <w:left w:val="single" w:color="000000" w:sz="4" w:space="0"/>
              <w:bottom w:val="single" w:color="000000" w:sz="4" w:space="0"/>
              <w:right w:val="single" w:color="000000" w:sz="4" w:space="0"/>
            </w:tcBorders>
            <w:noWrap w:val="0"/>
            <w:vAlign w:val="center"/>
          </w:tcPr>
          <w:p w14:paraId="78FD8D0B">
            <w:pPr>
              <w:jc w:val="center"/>
              <w:rPr>
                <w:rFonts w:ascii="宋体" w:hAnsi="宋体"/>
              </w:rPr>
            </w:pPr>
            <w:r>
              <w:rPr>
                <w:rFonts w:ascii="宋体" w:hAnsi="宋体"/>
              </w:rPr>
              <w:t>5</w:t>
            </w:r>
          </w:p>
        </w:tc>
      </w:tr>
      <w:tr w14:paraId="510164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72324E13">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38DC1AB0">
            <w:pPr>
              <w:jc w:val="center"/>
              <w:rPr>
                <w:rFonts w:ascii="宋体" w:hAnsi="宋体"/>
              </w:rPr>
            </w:pPr>
            <w:r>
              <w:rPr>
                <w:rFonts w:ascii="宋体" w:hAnsi="宋体"/>
              </w:rPr>
              <w:t>电源板</w:t>
            </w:r>
          </w:p>
        </w:tc>
        <w:tc>
          <w:tcPr>
            <w:tcW w:w="2578" w:type="dxa"/>
            <w:tcBorders>
              <w:top w:val="nil"/>
              <w:left w:val="single" w:color="000000" w:sz="4" w:space="0"/>
              <w:bottom w:val="single" w:color="000000" w:sz="4" w:space="0"/>
              <w:right w:val="single" w:color="000000" w:sz="4" w:space="0"/>
            </w:tcBorders>
            <w:noWrap w:val="0"/>
            <w:vAlign w:val="center"/>
          </w:tcPr>
          <w:p w14:paraId="73DBBACB">
            <w:pPr>
              <w:jc w:val="center"/>
              <w:rPr>
                <w:rFonts w:ascii="宋体" w:hAnsi="宋体"/>
              </w:rPr>
            </w:pPr>
            <w:r>
              <w:rPr>
                <w:rFonts w:ascii="宋体" w:hAnsi="宋体"/>
              </w:rPr>
              <w:t>5</w:t>
            </w:r>
          </w:p>
        </w:tc>
      </w:tr>
      <w:tr w14:paraId="27E98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13543099">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64CFACA4">
            <w:pPr>
              <w:jc w:val="center"/>
              <w:rPr>
                <w:rFonts w:ascii="宋体" w:hAnsi="宋体"/>
              </w:rPr>
            </w:pPr>
            <w:r>
              <w:rPr>
                <w:rFonts w:ascii="宋体" w:hAnsi="宋体"/>
              </w:rPr>
              <w:t>加热膜</w:t>
            </w:r>
          </w:p>
        </w:tc>
        <w:tc>
          <w:tcPr>
            <w:tcW w:w="2578" w:type="dxa"/>
            <w:tcBorders>
              <w:top w:val="nil"/>
              <w:left w:val="single" w:color="000000" w:sz="4" w:space="0"/>
              <w:bottom w:val="single" w:color="000000" w:sz="4" w:space="0"/>
              <w:right w:val="single" w:color="000000" w:sz="4" w:space="0"/>
            </w:tcBorders>
            <w:noWrap w:val="0"/>
            <w:vAlign w:val="center"/>
          </w:tcPr>
          <w:p w14:paraId="5B177897">
            <w:pPr>
              <w:jc w:val="center"/>
              <w:rPr>
                <w:rFonts w:ascii="宋体" w:hAnsi="宋体"/>
              </w:rPr>
            </w:pPr>
            <w:r>
              <w:rPr>
                <w:rFonts w:ascii="宋体" w:hAnsi="宋体"/>
              </w:rPr>
              <w:t>5</w:t>
            </w:r>
          </w:p>
        </w:tc>
      </w:tr>
      <w:tr w14:paraId="14111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6C910A7F">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1D0F9896">
            <w:pPr>
              <w:jc w:val="center"/>
              <w:rPr>
                <w:rFonts w:ascii="宋体" w:hAnsi="宋体"/>
              </w:rPr>
            </w:pPr>
            <w:r>
              <w:rPr>
                <w:rFonts w:ascii="宋体" w:hAnsi="宋体"/>
              </w:rPr>
              <w:t>传感器</w:t>
            </w:r>
          </w:p>
        </w:tc>
        <w:tc>
          <w:tcPr>
            <w:tcW w:w="2578" w:type="dxa"/>
            <w:tcBorders>
              <w:top w:val="nil"/>
              <w:left w:val="single" w:color="000000" w:sz="4" w:space="0"/>
              <w:bottom w:val="single" w:color="000000" w:sz="4" w:space="0"/>
              <w:right w:val="single" w:color="000000" w:sz="4" w:space="0"/>
            </w:tcBorders>
            <w:noWrap w:val="0"/>
            <w:vAlign w:val="center"/>
          </w:tcPr>
          <w:p w14:paraId="63CF2842">
            <w:pPr>
              <w:jc w:val="center"/>
              <w:rPr>
                <w:rFonts w:ascii="宋体" w:hAnsi="宋体"/>
              </w:rPr>
            </w:pPr>
            <w:r>
              <w:rPr>
                <w:rFonts w:ascii="宋体" w:hAnsi="宋体"/>
              </w:rPr>
              <w:t>5</w:t>
            </w:r>
          </w:p>
        </w:tc>
      </w:tr>
      <w:tr w14:paraId="693F6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3AE64839">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54EA0AF1">
            <w:pPr>
              <w:jc w:val="center"/>
              <w:rPr>
                <w:rFonts w:ascii="宋体" w:hAnsi="宋体"/>
              </w:rPr>
            </w:pPr>
            <w:r>
              <w:rPr>
                <w:rFonts w:ascii="宋体" w:hAnsi="宋体"/>
              </w:rPr>
              <w:t>电源板</w:t>
            </w:r>
          </w:p>
        </w:tc>
        <w:tc>
          <w:tcPr>
            <w:tcW w:w="2578" w:type="dxa"/>
            <w:tcBorders>
              <w:top w:val="nil"/>
              <w:left w:val="single" w:color="000000" w:sz="4" w:space="0"/>
              <w:bottom w:val="single" w:color="000000" w:sz="4" w:space="0"/>
              <w:right w:val="single" w:color="000000" w:sz="4" w:space="0"/>
            </w:tcBorders>
            <w:noWrap w:val="0"/>
            <w:vAlign w:val="center"/>
          </w:tcPr>
          <w:p w14:paraId="13C13ECA">
            <w:pPr>
              <w:jc w:val="center"/>
              <w:rPr>
                <w:rFonts w:ascii="宋体" w:hAnsi="宋体"/>
              </w:rPr>
            </w:pPr>
            <w:r>
              <w:rPr>
                <w:rFonts w:ascii="宋体" w:hAnsi="宋体"/>
              </w:rPr>
              <w:t>5</w:t>
            </w:r>
          </w:p>
        </w:tc>
      </w:tr>
      <w:tr w14:paraId="4B0F6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48AA5B2F">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0E75BFA2">
            <w:pPr>
              <w:jc w:val="center"/>
              <w:rPr>
                <w:rFonts w:ascii="宋体" w:hAnsi="宋体"/>
              </w:rPr>
            </w:pPr>
            <w:r>
              <w:rPr>
                <w:rFonts w:ascii="宋体" w:hAnsi="宋体"/>
              </w:rPr>
              <w:t>激光器</w:t>
            </w:r>
          </w:p>
        </w:tc>
        <w:tc>
          <w:tcPr>
            <w:tcW w:w="2578" w:type="dxa"/>
            <w:tcBorders>
              <w:top w:val="nil"/>
              <w:left w:val="single" w:color="000000" w:sz="4" w:space="0"/>
              <w:bottom w:val="single" w:color="000000" w:sz="4" w:space="0"/>
              <w:right w:val="single" w:color="000000" w:sz="4" w:space="0"/>
            </w:tcBorders>
            <w:noWrap w:val="0"/>
            <w:vAlign w:val="center"/>
          </w:tcPr>
          <w:p w14:paraId="02817F7E">
            <w:pPr>
              <w:jc w:val="center"/>
              <w:rPr>
                <w:rFonts w:ascii="宋体" w:hAnsi="宋体"/>
              </w:rPr>
            </w:pPr>
            <w:r>
              <w:rPr>
                <w:rFonts w:ascii="宋体" w:hAnsi="宋体"/>
              </w:rPr>
              <w:t>5</w:t>
            </w:r>
          </w:p>
        </w:tc>
      </w:tr>
      <w:tr w14:paraId="02DE2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369462DF">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5ABF4D8E">
            <w:pPr>
              <w:jc w:val="center"/>
              <w:rPr>
                <w:rFonts w:ascii="宋体" w:hAnsi="宋体"/>
              </w:rPr>
            </w:pPr>
            <w:r>
              <w:rPr>
                <w:rFonts w:ascii="宋体" w:hAnsi="宋体"/>
              </w:rPr>
              <w:t>搓纸轮</w:t>
            </w:r>
          </w:p>
        </w:tc>
        <w:tc>
          <w:tcPr>
            <w:tcW w:w="2578" w:type="dxa"/>
            <w:tcBorders>
              <w:top w:val="nil"/>
              <w:left w:val="single" w:color="000000" w:sz="4" w:space="0"/>
              <w:bottom w:val="single" w:color="000000" w:sz="4" w:space="0"/>
              <w:right w:val="single" w:color="000000" w:sz="4" w:space="0"/>
            </w:tcBorders>
            <w:noWrap w:val="0"/>
            <w:vAlign w:val="center"/>
          </w:tcPr>
          <w:p w14:paraId="60CCC44B">
            <w:pPr>
              <w:jc w:val="center"/>
              <w:rPr>
                <w:rFonts w:ascii="宋体" w:hAnsi="宋体"/>
              </w:rPr>
            </w:pPr>
            <w:r>
              <w:rPr>
                <w:rFonts w:ascii="宋体" w:hAnsi="宋体"/>
              </w:rPr>
              <w:t>5</w:t>
            </w:r>
          </w:p>
        </w:tc>
      </w:tr>
      <w:tr w14:paraId="40776D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1AD9E0BF">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704AA09F">
            <w:pPr>
              <w:jc w:val="center"/>
              <w:rPr>
                <w:rFonts w:ascii="宋体" w:hAnsi="宋体"/>
              </w:rPr>
            </w:pPr>
            <w:r>
              <w:rPr>
                <w:rFonts w:ascii="宋体" w:hAnsi="宋体"/>
              </w:rPr>
              <w:t>转动齿轮</w:t>
            </w:r>
          </w:p>
        </w:tc>
        <w:tc>
          <w:tcPr>
            <w:tcW w:w="2578" w:type="dxa"/>
            <w:tcBorders>
              <w:top w:val="nil"/>
              <w:left w:val="single" w:color="000000" w:sz="4" w:space="0"/>
              <w:bottom w:val="single" w:color="000000" w:sz="4" w:space="0"/>
              <w:right w:val="single" w:color="000000" w:sz="4" w:space="0"/>
            </w:tcBorders>
            <w:noWrap w:val="0"/>
            <w:vAlign w:val="center"/>
          </w:tcPr>
          <w:p w14:paraId="176E5536">
            <w:pPr>
              <w:jc w:val="center"/>
              <w:rPr>
                <w:rFonts w:ascii="宋体" w:hAnsi="宋体"/>
              </w:rPr>
            </w:pPr>
            <w:r>
              <w:rPr>
                <w:rFonts w:ascii="宋体" w:hAnsi="宋体"/>
              </w:rPr>
              <w:t>5</w:t>
            </w:r>
          </w:p>
        </w:tc>
      </w:tr>
      <w:tr w14:paraId="110B5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03195CE3">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27EB4A5C">
            <w:pPr>
              <w:jc w:val="center"/>
              <w:rPr>
                <w:rFonts w:ascii="宋体" w:hAnsi="宋体"/>
              </w:rPr>
            </w:pPr>
            <w:r>
              <w:rPr>
                <w:rFonts w:ascii="宋体" w:hAnsi="宋体"/>
              </w:rPr>
              <w:t>分离片</w:t>
            </w:r>
          </w:p>
        </w:tc>
        <w:tc>
          <w:tcPr>
            <w:tcW w:w="2578" w:type="dxa"/>
            <w:tcBorders>
              <w:top w:val="nil"/>
              <w:left w:val="single" w:color="000000" w:sz="4" w:space="0"/>
              <w:bottom w:val="single" w:color="000000" w:sz="4" w:space="0"/>
              <w:right w:val="single" w:color="000000" w:sz="4" w:space="0"/>
            </w:tcBorders>
            <w:noWrap w:val="0"/>
            <w:vAlign w:val="center"/>
          </w:tcPr>
          <w:p w14:paraId="78D8BB7B">
            <w:pPr>
              <w:jc w:val="center"/>
              <w:rPr>
                <w:rFonts w:ascii="宋体" w:hAnsi="宋体"/>
              </w:rPr>
            </w:pPr>
            <w:r>
              <w:rPr>
                <w:rFonts w:ascii="宋体" w:hAnsi="宋体"/>
              </w:rPr>
              <w:t>5</w:t>
            </w:r>
          </w:p>
        </w:tc>
      </w:tr>
      <w:tr w14:paraId="5B701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6DFD3CCA">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4932DCE1">
            <w:pPr>
              <w:jc w:val="center"/>
              <w:rPr>
                <w:rFonts w:ascii="宋体" w:hAnsi="宋体"/>
              </w:rPr>
            </w:pPr>
            <w:r>
              <w:rPr>
                <w:rFonts w:ascii="宋体" w:hAnsi="宋体"/>
              </w:rPr>
              <w:t>导纸器</w:t>
            </w:r>
          </w:p>
        </w:tc>
        <w:tc>
          <w:tcPr>
            <w:tcW w:w="2578" w:type="dxa"/>
            <w:tcBorders>
              <w:top w:val="nil"/>
              <w:left w:val="single" w:color="000000" w:sz="4" w:space="0"/>
              <w:bottom w:val="single" w:color="000000" w:sz="4" w:space="0"/>
              <w:right w:val="single" w:color="000000" w:sz="4" w:space="0"/>
            </w:tcBorders>
            <w:noWrap w:val="0"/>
            <w:vAlign w:val="center"/>
          </w:tcPr>
          <w:p w14:paraId="670F5569">
            <w:pPr>
              <w:jc w:val="center"/>
              <w:rPr>
                <w:rFonts w:ascii="宋体" w:hAnsi="宋体"/>
              </w:rPr>
            </w:pPr>
            <w:r>
              <w:rPr>
                <w:rFonts w:ascii="宋体" w:hAnsi="宋体"/>
              </w:rPr>
              <w:t>5</w:t>
            </w:r>
          </w:p>
        </w:tc>
      </w:tr>
      <w:tr w14:paraId="6BED2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254BF339">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2FA25FCE">
            <w:pPr>
              <w:jc w:val="center"/>
              <w:rPr>
                <w:rFonts w:ascii="宋体" w:hAnsi="宋体"/>
              </w:rPr>
            </w:pPr>
            <w:r>
              <w:rPr>
                <w:rFonts w:ascii="宋体" w:hAnsi="宋体"/>
              </w:rPr>
              <w:t>齿轮支架</w:t>
            </w:r>
          </w:p>
        </w:tc>
        <w:tc>
          <w:tcPr>
            <w:tcW w:w="2578" w:type="dxa"/>
            <w:tcBorders>
              <w:top w:val="nil"/>
              <w:left w:val="single" w:color="000000" w:sz="4" w:space="0"/>
              <w:bottom w:val="single" w:color="000000" w:sz="4" w:space="0"/>
              <w:right w:val="single" w:color="000000" w:sz="4" w:space="0"/>
            </w:tcBorders>
            <w:noWrap w:val="0"/>
            <w:vAlign w:val="center"/>
          </w:tcPr>
          <w:p w14:paraId="07F4BB0E">
            <w:pPr>
              <w:jc w:val="center"/>
              <w:rPr>
                <w:rFonts w:ascii="宋体" w:hAnsi="宋体"/>
              </w:rPr>
            </w:pPr>
            <w:r>
              <w:rPr>
                <w:rFonts w:ascii="宋体" w:hAnsi="宋体"/>
              </w:rPr>
              <w:t>5</w:t>
            </w:r>
          </w:p>
        </w:tc>
      </w:tr>
      <w:tr w14:paraId="08380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7971C5A4">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49ADE8A0">
            <w:pPr>
              <w:jc w:val="center"/>
              <w:rPr>
                <w:rFonts w:ascii="宋体" w:hAnsi="宋体"/>
              </w:rPr>
            </w:pPr>
            <w:r>
              <w:rPr>
                <w:rFonts w:ascii="宋体" w:hAnsi="宋体"/>
              </w:rPr>
              <w:t>扫描头</w:t>
            </w:r>
          </w:p>
        </w:tc>
        <w:tc>
          <w:tcPr>
            <w:tcW w:w="2578" w:type="dxa"/>
            <w:tcBorders>
              <w:top w:val="nil"/>
              <w:left w:val="single" w:color="000000" w:sz="4" w:space="0"/>
              <w:bottom w:val="single" w:color="000000" w:sz="4" w:space="0"/>
              <w:right w:val="single" w:color="000000" w:sz="4" w:space="0"/>
            </w:tcBorders>
            <w:noWrap w:val="0"/>
            <w:vAlign w:val="center"/>
          </w:tcPr>
          <w:p w14:paraId="3246EAC6">
            <w:pPr>
              <w:jc w:val="center"/>
              <w:rPr>
                <w:rFonts w:ascii="宋体" w:hAnsi="宋体"/>
              </w:rPr>
            </w:pPr>
            <w:r>
              <w:rPr>
                <w:rFonts w:ascii="宋体" w:hAnsi="宋体"/>
              </w:rPr>
              <w:t>5</w:t>
            </w:r>
          </w:p>
        </w:tc>
      </w:tr>
      <w:tr w14:paraId="6EFB6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305EF206">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6247DAC9">
            <w:pPr>
              <w:jc w:val="center"/>
              <w:rPr>
                <w:rFonts w:ascii="宋体" w:hAnsi="宋体"/>
              </w:rPr>
            </w:pPr>
            <w:r>
              <w:rPr>
                <w:rFonts w:ascii="宋体" w:hAnsi="宋体"/>
              </w:rPr>
              <w:t>转印组件</w:t>
            </w:r>
          </w:p>
        </w:tc>
        <w:tc>
          <w:tcPr>
            <w:tcW w:w="2578" w:type="dxa"/>
            <w:tcBorders>
              <w:top w:val="nil"/>
              <w:left w:val="single" w:color="000000" w:sz="4" w:space="0"/>
              <w:bottom w:val="single" w:color="000000" w:sz="4" w:space="0"/>
              <w:right w:val="single" w:color="000000" w:sz="4" w:space="0"/>
            </w:tcBorders>
            <w:noWrap w:val="0"/>
            <w:vAlign w:val="center"/>
          </w:tcPr>
          <w:p w14:paraId="3C08B3C3">
            <w:pPr>
              <w:jc w:val="center"/>
              <w:rPr>
                <w:rFonts w:ascii="宋体" w:hAnsi="宋体"/>
              </w:rPr>
            </w:pPr>
            <w:r>
              <w:rPr>
                <w:rFonts w:ascii="宋体" w:hAnsi="宋体"/>
              </w:rPr>
              <w:t>5</w:t>
            </w:r>
          </w:p>
        </w:tc>
      </w:tr>
      <w:tr w14:paraId="44F2C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7EF85387">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2A682D19">
            <w:pPr>
              <w:jc w:val="center"/>
              <w:rPr>
                <w:rFonts w:ascii="宋体" w:hAnsi="宋体"/>
              </w:rPr>
            </w:pPr>
            <w:r>
              <w:rPr>
                <w:rFonts w:ascii="宋体" w:hAnsi="宋体"/>
              </w:rPr>
              <w:t>打印头</w:t>
            </w:r>
          </w:p>
        </w:tc>
        <w:tc>
          <w:tcPr>
            <w:tcW w:w="2578" w:type="dxa"/>
            <w:tcBorders>
              <w:top w:val="nil"/>
              <w:left w:val="single" w:color="000000" w:sz="4" w:space="0"/>
              <w:bottom w:val="single" w:color="000000" w:sz="4" w:space="0"/>
              <w:right w:val="single" w:color="000000" w:sz="4" w:space="0"/>
            </w:tcBorders>
            <w:noWrap w:val="0"/>
            <w:vAlign w:val="center"/>
          </w:tcPr>
          <w:p w14:paraId="5FF09083">
            <w:pPr>
              <w:jc w:val="center"/>
              <w:rPr>
                <w:rFonts w:ascii="宋体" w:hAnsi="宋体"/>
              </w:rPr>
            </w:pPr>
            <w:r>
              <w:rPr>
                <w:rFonts w:ascii="宋体" w:hAnsi="宋体"/>
              </w:rPr>
              <w:t>5</w:t>
            </w:r>
          </w:p>
        </w:tc>
      </w:tr>
      <w:tr w14:paraId="5DEE52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72F7326E">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1B4C2564">
            <w:pPr>
              <w:jc w:val="center"/>
              <w:rPr>
                <w:rFonts w:ascii="宋体" w:hAnsi="宋体"/>
              </w:rPr>
            </w:pPr>
            <w:r>
              <w:rPr>
                <w:rFonts w:ascii="宋体" w:hAnsi="宋体"/>
              </w:rPr>
              <w:t>光栅</w:t>
            </w:r>
          </w:p>
        </w:tc>
        <w:tc>
          <w:tcPr>
            <w:tcW w:w="2578" w:type="dxa"/>
            <w:tcBorders>
              <w:top w:val="nil"/>
              <w:left w:val="single" w:color="000000" w:sz="4" w:space="0"/>
              <w:bottom w:val="single" w:color="000000" w:sz="4" w:space="0"/>
              <w:right w:val="single" w:color="000000" w:sz="4" w:space="0"/>
            </w:tcBorders>
            <w:noWrap w:val="0"/>
            <w:vAlign w:val="center"/>
          </w:tcPr>
          <w:p w14:paraId="6B2E5027">
            <w:pPr>
              <w:jc w:val="center"/>
              <w:rPr>
                <w:rFonts w:ascii="宋体" w:hAnsi="宋体"/>
              </w:rPr>
            </w:pPr>
            <w:r>
              <w:rPr>
                <w:rFonts w:ascii="宋体" w:hAnsi="宋体"/>
              </w:rPr>
              <w:t>5</w:t>
            </w:r>
          </w:p>
        </w:tc>
      </w:tr>
      <w:tr w14:paraId="6491D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68D1EE52">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5CD603D2">
            <w:pPr>
              <w:jc w:val="center"/>
              <w:rPr>
                <w:rFonts w:ascii="宋体" w:hAnsi="宋体"/>
              </w:rPr>
            </w:pPr>
            <w:r>
              <w:rPr>
                <w:rFonts w:ascii="宋体" w:hAnsi="宋体"/>
              </w:rPr>
              <w:t>主电机</w:t>
            </w:r>
          </w:p>
        </w:tc>
        <w:tc>
          <w:tcPr>
            <w:tcW w:w="2578" w:type="dxa"/>
            <w:tcBorders>
              <w:top w:val="nil"/>
              <w:left w:val="single" w:color="000000" w:sz="4" w:space="0"/>
              <w:bottom w:val="single" w:color="000000" w:sz="4" w:space="0"/>
              <w:right w:val="single" w:color="000000" w:sz="4" w:space="0"/>
            </w:tcBorders>
            <w:noWrap w:val="0"/>
            <w:vAlign w:val="center"/>
          </w:tcPr>
          <w:p w14:paraId="6ACD1C99">
            <w:pPr>
              <w:jc w:val="center"/>
              <w:rPr>
                <w:rFonts w:ascii="宋体" w:hAnsi="宋体"/>
              </w:rPr>
            </w:pPr>
            <w:r>
              <w:rPr>
                <w:rFonts w:ascii="宋体" w:hAnsi="宋体"/>
              </w:rPr>
              <w:t>5</w:t>
            </w:r>
          </w:p>
        </w:tc>
      </w:tr>
      <w:tr w14:paraId="5D942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1E6B148A">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6DB19971">
            <w:pPr>
              <w:jc w:val="center"/>
              <w:rPr>
                <w:rFonts w:ascii="宋体" w:hAnsi="宋体"/>
              </w:rPr>
            </w:pPr>
            <w:r>
              <w:rPr>
                <w:rFonts w:ascii="宋体" w:hAnsi="宋体"/>
              </w:rPr>
              <w:t>整机-喷墨打印机</w:t>
            </w:r>
          </w:p>
        </w:tc>
        <w:tc>
          <w:tcPr>
            <w:tcW w:w="2578" w:type="dxa"/>
            <w:tcBorders>
              <w:top w:val="nil"/>
              <w:left w:val="single" w:color="000000" w:sz="4" w:space="0"/>
              <w:bottom w:val="single" w:color="000000" w:sz="4" w:space="0"/>
              <w:right w:val="single" w:color="000000" w:sz="4" w:space="0"/>
            </w:tcBorders>
            <w:noWrap w:val="0"/>
            <w:vAlign w:val="center"/>
          </w:tcPr>
          <w:p w14:paraId="3AB0548A">
            <w:pPr>
              <w:jc w:val="center"/>
              <w:rPr>
                <w:rFonts w:ascii="宋体" w:hAnsi="宋体"/>
              </w:rPr>
            </w:pPr>
            <w:r>
              <w:rPr>
                <w:rFonts w:ascii="宋体" w:hAnsi="宋体"/>
              </w:rPr>
              <w:t>3</w:t>
            </w:r>
          </w:p>
        </w:tc>
      </w:tr>
      <w:tr w14:paraId="5454F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647514A5">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67E68253">
            <w:pPr>
              <w:jc w:val="center"/>
              <w:rPr>
                <w:rFonts w:ascii="宋体" w:hAnsi="宋体"/>
              </w:rPr>
            </w:pPr>
            <w:r>
              <w:rPr>
                <w:rFonts w:ascii="宋体" w:hAnsi="宋体"/>
              </w:rPr>
              <w:t>整机-激光打印机</w:t>
            </w:r>
          </w:p>
        </w:tc>
        <w:tc>
          <w:tcPr>
            <w:tcW w:w="2578" w:type="dxa"/>
            <w:tcBorders>
              <w:top w:val="nil"/>
              <w:left w:val="single" w:color="000000" w:sz="4" w:space="0"/>
              <w:bottom w:val="single" w:color="000000" w:sz="4" w:space="0"/>
              <w:right w:val="single" w:color="000000" w:sz="4" w:space="0"/>
            </w:tcBorders>
            <w:noWrap w:val="0"/>
            <w:vAlign w:val="center"/>
          </w:tcPr>
          <w:p w14:paraId="4BECA289">
            <w:pPr>
              <w:jc w:val="center"/>
              <w:rPr>
                <w:rFonts w:ascii="宋体" w:hAnsi="宋体"/>
              </w:rPr>
            </w:pPr>
            <w:r>
              <w:rPr>
                <w:rFonts w:ascii="宋体" w:hAnsi="宋体"/>
              </w:rPr>
              <w:t>10</w:t>
            </w:r>
          </w:p>
        </w:tc>
      </w:tr>
      <w:tr w14:paraId="3A9B7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77DE56DD">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1954ED04">
            <w:pPr>
              <w:jc w:val="center"/>
              <w:rPr>
                <w:rFonts w:ascii="宋体" w:hAnsi="宋体"/>
              </w:rPr>
            </w:pPr>
            <w:r>
              <w:rPr>
                <w:rFonts w:ascii="宋体" w:hAnsi="宋体"/>
              </w:rPr>
              <w:t>整机-针式打印机</w:t>
            </w:r>
          </w:p>
        </w:tc>
        <w:tc>
          <w:tcPr>
            <w:tcW w:w="2578" w:type="dxa"/>
            <w:tcBorders>
              <w:top w:val="nil"/>
              <w:left w:val="single" w:color="000000" w:sz="4" w:space="0"/>
              <w:bottom w:val="single" w:color="000000" w:sz="4" w:space="0"/>
              <w:right w:val="single" w:color="000000" w:sz="4" w:space="0"/>
            </w:tcBorders>
            <w:noWrap w:val="0"/>
            <w:vAlign w:val="center"/>
          </w:tcPr>
          <w:p w14:paraId="2BC226C8">
            <w:pPr>
              <w:jc w:val="center"/>
              <w:rPr>
                <w:rFonts w:ascii="宋体" w:hAnsi="宋体"/>
              </w:rPr>
            </w:pPr>
            <w:r>
              <w:rPr>
                <w:rFonts w:ascii="宋体" w:hAnsi="宋体"/>
              </w:rPr>
              <w:t>2</w:t>
            </w:r>
          </w:p>
        </w:tc>
      </w:tr>
      <w:tr w14:paraId="6F8C6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1" w:type="dxa"/>
            <w:vMerge w:val="continue"/>
            <w:tcBorders>
              <w:top w:val="nil"/>
              <w:left w:val="single" w:color="000000" w:sz="4" w:space="0"/>
              <w:bottom w:val="single" w:color="000000" w:sz="4" w:space="0"/>
              <w:right w:val="single" w:color="000000" w:sz="4" w:space="0"/>
            </w:tcBorders>
            <w:noWrap w:val="0"/>
            <w:vAlign w:val="center"/>
          </w:tcPr>
          <w:p w14:paraId="3D6593FC">
            <w:pPr>
              <w:rPr>
                <w:rFonts w:ascii="宋体" w:hAnsi="宋体"/>
              </w:rPr>
            </w:pPr>
          </w:p>
        </w:tc>
        <w:tc>
          <w:tcPr>
            <w:tcW w:w="4628" w:type="dxa"/>
            <w:tcBorders>
              <w:top w:val="nil"/>
              <w:left w:val="single" w:color="000000" w:sz="4" w:space="0"/>
              <w:bottom w:val="single" w:color="000000" w:sz="4" w:space="0"/>
              <w:right w:val="single" w:color="000000" w:sz="4" w:space="0"/>
            </w:tcBorders>
            <w:noWrap w:val="0"/>
            <w:vAlign w:val="center"/>
          </w:tcPr>
          <w:p w14:paraId="1A9F16F4">
            <w:pPr>
              <w:jc w:val="center"/>
              <w:rPr>
                <w:rFonts w:ascii="宋体" w:hAnsi="宋体"/>
              </w:rPr>
            </w:pPr>
            <w:r>
              <w:rPr>
                <w:rFonts w:ascii="宋体" w:hAnsi="宋体"/>
              </w:rPr>
              <w:t>整机-标签打印机</w:t>
            </w:r>
          </w:p>
        </w:tc>
        <w:tc>
          <w:tcPr>
            <w:tcW w:w="2578" w:type="dxa"/>
            <w:tcBorders>
              <w:top w:val="nil"/>
              <w:left w:val="single" w:color="000000" w:sz="4" w:space="0"/>
              <w:bottom w:val="single" w:color="000000" w:sz="4" w:space="0"/>
              <w:right w:val="single" w:color="000000" w:sz="4" w:space="0"/>
            </w:tcBorders>
            <w:noWrap w:val="0"/>
            <w:vAlign w:val="center"/>
          </w:tcPr>
          <w:p w14:paraId="5023B737">
            <w:pPr>
              <w:jc w:val="center"/>
              <w:rPr>
                <w:rFonts w:ascii="宋体" w:hAnsi="宋体"/>
              </w:rPr>
            </w:pPr>
            <w:r>
              <w:rPr>
                <w:rFonts w:ascii="宋体" w:hAnsi="宋体"/>
              </w:rPr>
              <w:t>5</w:t>
            </w:r>
          </w:p>
        </w:tc>
      </w:tr>
    </w:tbl>
    <w:p w14:paraId="67A63B32">
      <w:pPr>
        <w:spacing w:line="360" w:lineRule="auto"/>
        <w:ind w:firstLine="420"/>
        <w:jc w:val="left"/>
        <w:rPr>
          <w:rFonts w:ascii="宋体" w:hAnsi="宋体"/>
        </w:rPr>
      </w:pPr>
    </w:p>
    <w:p w14:paraId="410B2A85">
      <w:pPr>
        <w:jc w:val="left"/>
        <w:rPr>
          <w:rFonts w:ascii="宋体" w:hAnsi="宋体"/>
          <w:b/>
          <w:bCs/>
        </w:rPr>
      </w:pPr>
    </w:p>
    <w:p w14:paraId="218E28A7">
      <w:pPr>
        <w:jc w:val="left"/>
        <w:rPr>
          <w:rFonts w:ascii="宋体" w:hAnsi="宋体"/>
          <w:b/>
        </w:rPr>
      </w:pPr>
      <w:r>
        <w:rPr>
          <w:rFonts w:hint="eastAsia" w:ascii="宋体" w:hAnsi="宋体"/>
          <w:b/>
        </w:rPr>
        <w:t>五、集中打印设备租赁服务</w:t>
      </w:r>
    </w:p>
    <w:p w14:paraId="2E28B641">
      <w:pPr>
        <w:spacing w:line="360" w:lineRule="auto"/>
        <w:ind w:firstLine="420"/>
        <w:jc w:val="left"/>
        <w:rPr>
          <w:rFonts w:ascii="宋体" w:hAnsi="宋体"/>
        </w:rPr>
      </w:pPr>
      <w:r>
        <w:rPr>
          <w:rFonts w:hint="eastAsia" w:ascii="宋体" w:hAnsi="宋体"/>
        </w:rPr>
        <w:t>广东省人民医院的集中打印设备租赁业务将包括彩色打印、黑白打印、高速行打印等业务内容，服务商需要根据广东省人民医院的业务需求提供设备的租赁、设备维</w:t>
      </w:r>
      <w:r>
        <w:rPr>
          <w:rFonts w:hint="eastAsia" w:ascii="宋体" w:hAnsi="宋体"/>
          <w:lang w:val="en-US" w:eastAsia="zh-CN"/>
        </w:rPr>
        <w:t>修</w:t>
      </w:r>
      <w:r>
        <w:rPr>
          <w:rFonts w:hint="eastAsia" w:ascii="宋体" w:hAnsi="宋体"/>
        </w:rPr>
        <w:t>、计费统计等服务内容，广东省人民医院将按</w:t>
      </w:r>
      <w:r>
        <w:rPr>
          <w:rFonts w:hint="eastAsia" w:ascii="宋体" w:hAnsi="宋体"/>
          <w:b/>
          <w:bCs/>
        </w:rPr>
        <w:t>打印页数与服务商</w:t>
      </w:r>
      <w:r>
        <w:rPr>
          <w:rFonts w:hint="eastAsia" w:ascii="宋体" w:hAnsi="宋体"/>
        </w:rPr>
        <w:t>进行结算。</w:t>
      </w:r>
    </w:p>
    <w:p w14:paraId="6DC06E4A">
      <w:pPr>
        <w:spacing w:line="360" w:lineRule="auto"/>
        <w:jc w:val="left"/>
        <w:rPr>
          <w:rFonts w:ascii="宋体" w:hAnsi="宋体"/>
          <w:b/>
          <w:bCs/>
        </w:rPr>
      </w:pPr>
      <w:r>
        <w:rPr>
          <w:rFonts w:ascii="宋体" w:hAnsi="宋体"/>
          <w:b/>
          <w:bCs/>
        </w:rPr>
        <w:t>1</w:t>
      </w:r>
      <w:r>
        <w:rPr>
          <w:rFonts w:hint="eastAsia" w:ascii="宋体" w:hAnsi="宋体"/>
          <w:b/>
          <w:bCs/>
        </w:rPr>
        <w:t>、集中打印机设备清单：</w:t>
      </w:r>
    </w:p>
    <w:p w14:paraId="692B5D08">
      <w:pPr>
        <w:spacing w:line="360" w:lineRule="auto"/>
        <w:ind w:firstLine="420"/>
        <w:jc w:val="left"/>
        <w:rPr>
          <w:rFonts w:ascii="宋体" w:hAnsi="宋体"/>
        </w:rPr>
      </w:pPr>
      <w:r>
        <w:rPr>
          <w:rFonts w:hint="eastAsia" w:ascii="宋体" w:hAnsi="宋体"/>
        </w:rPr>
        <w:t>①A3激光彩色复合机：20至30页/分钟彩色数码多功能一体机（项目初期需配置12台）（参考的型号为：柯尼卡美能达BH C224\C284\C281\C308\C364\C300i）；</w:t>
      </w:r>
    </w:p>
    <w:p w14:paraId="78D13256">
      <w:pPr>
        <w:spacing w:line="360" w:lineRule="auto"/>
        <w:ind w:firstLine="420"/>
        <w:jc w:val="left"/>
        <w:rPr>
          <w:rFonts w:ascii="宋体" w:hAnsi="宋体"/>
        </w:rPr>
      </w:pPr>
      <w:r>
        <w:rPr>
          <w:rFonts w:hint="eastAsia" w:ascii="宋体" w:hAnsi="宋体"/>
        </w:rPr>
        <w:t>②A3黑白激光打印机（项目初期共需配置1台）(参考的型号为：惠普HP 9050DN)</w:t>
      </w:r>
    </w:p>
    <w:p w14:paraId="0C2DCAF7">
      <w:pPr>
        <w:spacing w:line="360" w:lineRule="auto"/>
        <w:ind w:firstLine="420"/>
        <w:jc w:val="left"/>
        <w:rPr>
          <w:rFonts w:ascii="宋体" w:hAnsi="宋体"/>
        </w:rPr>
      </w:pPr>
      <w:r>
        <w:rPr>
          <w:rFonts w:hint="eastAsia" w:ascii="宋体" w:hAnsi="宋体"/>
        </w:rPr>
        <w:t>③A4黑白打印机或多功能一体机（项目初期共需配置9台）(参考的型号为：惠普HP 3015DN\HP 401D)</w:t>
      </w:r>
    </w:p>
    <w:p w14:paraId="2517609A">
      <w:pPr>
        <w:spacing w:line="360" w:lineRule="auto"/>
        <w:jc w:val="left"/>
        <w:rPr>
          <w:rFonts w:ascii="宋体" w:hAnsi="宋体"/>
          <w:b/>
          <w:bCs/>
        </w:rPr>
      </w:pPr>
      <w:r>
        <w:rPr>
          <w:rFonts w:ascii="宋体" w:hAnsi="宋体"/>
          <w:b/>
          <w:bCs/>
        </w:rPr>
        <w:t>2</w:t>
      </w:r>
      <w:r>
        <w:rPr>
          <w:rFonts w:hint="eastAsia" w:ascii="宋体" w:hAnsi="宋体"/>
          <w:b/>
          <w:bCs/>
        </w:rPr>
        <w:t>、集中打印机业务量预估</w:t>
      </w:r>
    </w:p>
    <w:p w14:paraId="500A9ECF">
      <w:pPr>
        <w:spacing w:line="360" w:lineRule="auto"/>
        <w:ind w:firstLine="420"/>
        <w:jc w:val="left"/>
        <w:rPr>
          <w:rFonts w:ascii="宋体" w:hAnsi="宋体"/>
        </w:rPr>
      </w:pPr>
      <w:r>
        <w:rPr>
          <w:rFonts w:ascii="宋体" w:hAnsi="宋体"/>
        </w:rPr>
        <w:t>每月大致印量：彩色约80000页，黑白约120000页，高速行打每月印量约200000页,各型号对应打印机大致打印量详见下表（注意：上述打印业务量仅为预计数量，不作承诺）。</w:t>
      </w:r>
    </w:p>
    <w:p w14:paraId="4B3774E9">
      <w:pPr>
        <w:spacing w:line="360" w:lineRule="auto"/>
        <w:ind w:firstLine="420"/>
        <w:jc w:val="left"/>
        <w:rPr>
          <w:rFonts w:ascii="宋体" w:hAnsi="宋体"/>
        </w:rPr>
      </w:pPr>
      <w:r>
        <w:rPr>
          <w:rFonts w:ascii="宋体" w:hAnsi="宋体"/>
        </w:rPr>
        <w:t>集中打印机租赁（请根据此表格式整理各类报价）：</w:t>
      </w:r>
    </w:p>
    <w:tbl>
      <w:tblPr>
        <w:tblStyle w:val="6"/>
        <w:tblW w:w="857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9"/>
        <w:gridCol w:w="1134"/>
        <w:gridCol w:w="1714"/>
        <w:gridCol w:w="1036"/>
        <w:gridCol w:w="1024"/>
        <w:gridCol w:w="1024"/>
        <w:gridCol w:w="1024"/>
        <w:gridCol w:w="1020"/>
      </w:tblGrid>
      <w:tr w14:paraId="4E135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0693392E">
            <w:pPr>
              <w:jc w:val="left"/>
              <w:rPr>
                <w:rFonts w:ascii="宋体" w:hAnsi="宋体"/>
              </w:rPr>
            </w:pPr>
            <w:r>
              <w:rPr>
                <w:rFonts w:ascii="宋体" w:hAnsi="宋体"/>
              </w:rPr>
              <w:t>序号</w:t>
            </w:r>
          </w:p>
        </w:tc>
        <w:tc>
          <w:tcPr>
            <w:tcW w:w="1134" w:type="dxa"/>
            <w:vMerge w:val="restart"/>
            <w:noWrap w:val="0"/>
            <w:vAlign w:val="center"/>
          </w:tcPr>
          <w:p w14:paraId="1A9AB47D">
            <w:pPr>
              <w:jc w:val="left"/>
              <w:rPr>
                <w:rFonts w:ascii="宋体" w:hAnsi="宋体"/>
              </w:rPr>
            </w:pPr>
            <w:r>
              <w:rPr>
                <w:rFonts w:ascii="宋体" w:hAnsi="宋体"/>
              </w:rPr>
              <w:t>设备类别</w:t>
            </w:r>
          </w:p>
        </w:tc>
        <w:tc>
          <w:tcPr>
            <w:tcW w:w="1714" w:type="dxa"/>
            <w:vMerge w:val="restart"/>
            <w:noWrap w:val="0"/>
            <w:vAlign w:val="center"/>
          </w:tcPr>
          <w:p w14:paraId="2A16B994">
            <w:pPr>
              <w:jc w:val="left"/>
              <w:rPr>
                <w:rFonts w:ascii="宋体" w:hAnsi="宋体"/>
              </w:rPr>
            </w:pPr>
            <w:r>
              <w:rPr>
                <w:rFonts w:ascii="宋体" w:hAnsi="宋体"/>
              </w:rPr>
              <w:t>参考的设备品牌、型号</w:t>
            </w:r>
          </w:p>
        </w:tc>
        <w:tc>
          <w:tcPr>
            <w:tcW w:w="1036" w:type="dxa"/>
            <w:vMerge w:val="restart"/>
            <w:noWrap w:val="0"/>
            <w:vAlign w:val="center"/>
          </w:tcPr>
          <w:p w14:paraId="2219124F">
            <w:pPr>
              <w:jc w:val="left"/>
              <w:rPr>
                <w:rFonts w:ascii="宋体" w:hAnsi="宋体"/>
              </w:rPr>
            </w:pPr>
            <w:r>
              <w:rPr>
                <w:rFonts w:ascii="宋体" w:hAnsi="宋体"/>
              </w:rPr>
              <w:t>预计打印数量（张/年）</w:t>
            </w:r>
          </w:p>
        </w:tc>
        <w:tc>
          <w:tcPr>
            <w:tcW w:w="4092" w:type="dxa"/>
            <w:gridSpan w:val="4"/>
            <w:noWrap w:val="0"/>
            <w:vAlign w:val="center"/>
          </w:tcPr>
          <w:p w14:paraId="13D2ABDA">
            <w:pPr>
              <w:jc w:val="center"/>
              <w:rPr>
                <w:rFonts w:ascii="宋体" w:hAnsi="宋体"/>
              </w:rPr>
            </w:pPr>
            <w:r>
              <w:rPr>
                <w:rFonts w:ascii="宋体" w:hAnsi="宋体"/>
              </w:rPr>
              <w:t>★单张收费限价（元/张）</w:t>
            </w:r>
          </w:p>
        </w:tc>
      </w:tr>
      <w:tr w14:paraId="215D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7A3AB224">
            <w:pPr>
              <w:rPr>
                <w:rFonts w:ascii="宋体" w:hAnsi="宋体"/>
              </w:rPr>
            </w:pPr>
          </w:p>
        </w:tc>
        <w:tc>
          <w:tcPr>
            <w:tcW w:w="1134" w:type="dxa"/>
            <w:vMerge w:val="continue"/>
            <w:noWrap w:val="0"/>
            <w:vAlign w:val="center"/>
          </w:tcPr>
          <w:p w14:paraId="107FA063">
            <w:pPr>
              <w:rPr>
                <w:rFonts w:ascii="宋体" w:hAnsi="宋体"/>
              </w:rPr>
            </w:pPr>
          </w:p>
        </w:tc>
        <w:tc>
          <w:tcPr>
            <w:tcW w:w="1714" w:type="dxa"/>
            <w:vMerge w:val="continue"/>
            <w:noWrap w:val="0"/>
            <w:vAlign w:val="center"/>
          </w:tcPr>
          <w:p w14:paraId="7C7F9C58">
            <w:pPr>
              <w:rPr>
                <w:rFonts w:ascii="宋体" w:hAnsi="宋体"/>
              </w:rPr>
            </w:pPr>
          </w:p>
        </w:tc>
        <w:tc>
          <w:tcPr>
            <w:tcW w:w="1036" w:type="dxa"/>
            <w:vMerge w:val="continue"/>
            <w:noWrap w:val="0"/>
            <w:vAlign w:val="center"/>
          </w:tcPr>
          <w:p w14:paraId="61DC0D88">
            <w:pPr>
              <w:rPr>
                <w:rFonts w:ascii="宋体" w:hAnsi="宋体"/>
              </w:rPr>
            </w:pPr>
          </w:p>
        </w:tc>
        <w:tc>
          <w:tcPr>
            <w:tcW w:w="2048" w:type="dxa"/>
            <w:gridSpan w:val="2"/>
            <w:noWrap w:val="0"/>
            <w:vAlign w:val="center"/>
          </w:tcPr>
          <w:p w14:paraId="20B2C794">
            <w:pPr>
              <w:jc w:val="center"/>
              <w:rPr>
                <w:rFonts w:ascii="宋体" w:hAnsi="宋体"/>
              </w:rPr>
            </w:pPr>
            <w:r>
              <w:rPr>
                <w:rFonts w:ascii="宋体" w:hAnsi="宋体"/>
              </w:rPr>
              <w:t>A3</w:t>
            </w:r>
          </w:p>
        </w:tc>
        <w:tc>
          <w:tcPr>
            <w:tcW w:w="2044" w:type="dxa"/>
            <w:gridSpan w:val="2"/>
            <w:noWrap w:val="0"/>
            <w:vAlign w:val="center"/>
          </w:tcPr>
          <w:p w14:paraId="0DC6B349">
            <w:pPr>
              <w:jc w:val="center"/>
              <w:rPr>
                <w:rFonts w:ascii="宋体" w:hAnsi="宋体"/>
              </w:rPr>
            </w:pPr>
            <w:r>
              <w:rPr>
                <w:rFonts w:ascii="宋体" w:hAnsi="宋体"/>
              </w:rPr>
              <w:t>A4</w:t>
            </w:r>
          </w:p>
        </w:tc>
      </w:tr>
      <w:tr w14:paraId="435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79D14E5C">
            <w:pPr>
              <w:rPr>
                <w:rFonts w:ascii="宋体" w:hAnsi="宋体"/>
              </w:rPr>
            </w:pPr>
          </w:p>
        </w:tc>
        <w:tc>
          <w:tcPr>
            <w:tcW w:w="1134" w:type="dxa"/>
            <w:vMerge w:val="continue"/>
            <w:noWrap w:val="0"/>
            <w:vAlign w:val="center"/>
          </w:tcPr>
          <w:p w14:paraId="01E4F97A">
            <w:pPr>
              <w:rPr>
                <w:rFonts w:ascii="宋体" w:hAnsi="宋体"/>
              </w:rPr>
            </w:pPr>
          </w:p>
        </w:tc>
        <w:tc>
          <w:tcPr>
            <w:tcW w:w="1714" w:type="dxa"/>
            <w:vMerge w:val="continue"/>
            <w:noWrap w:val="0"/>
            <w:vAlign w:val="center"/>
          </w:tcPr>
          <w:p w14:paraId="45AC74D2">
            <w:pPr>
              <w:rPr>
                <w:rFonts w:ascii="宋体" w:hAnsi="宋体"/>
              </w:rPr>
            </w:pPr>
          </w:p>
        </w:tc>
        <w:tc>
          <w:tcPr>
            <w:tcW w:w="1036" w:type="dxa"/>
            <w:vMerge w:val="continue"/>
            <w:noWrap w:val="0"/>
            <w:vAlign w:val="center"/>
          </w:tcPr>
          <w:p w14:paraId="1F783E2F">
            <w:pPr>
              <w:rPr>
                <w:rFonts w:ascii="宋体" w:hAnsi="宋体"/>
              </w:rPr>
            </w:pPr>
          </w:p>
        </w:tc>
        <w:tc>
          <w:tcPr>
            <w:tcW w:w="1024" w:type="dxa"/>
            <w:noWrap w:val="0"/>
            <w:vAlign w:val="center"/>
          </w:tcPr>
          <w:p w14:paraId="4185CF8D">
            <w:pPr>
              <w:jc w:val="left"/>
              <w:rPr>
                <w:rFonts w:ascii="宋体" w:hAnsi="宋体"/>
              </w:rPr>
            </w:pPr>
            <w:r>
              <w:rPr>
                <w:rFonts w:ascii="宋体" w:hAnsi="宋体"/>
              </w:rPr>
              <w:t>不含纸张</w:t>
            </w:r>
          </w:p>
        </w:tc>
        <w:tc>
          <w:tcPr>
            <w:tcW w:w="1024" w:type="dxa"/>
            <w:noWrap w:val="0"/>
            <w:vAlign w:val="center"/>
          </w:tcPr>
          <w:p w14:paraId="757F8D8C">
            <w:pPr>
              <w:jc w:val="left"/>
              <w:rPr>
                <w:rFonts w:ascii="宋体" w:hAnsi="宋体"/>
              </w:rPr>
            </w:pPr>
            <w:r>
              <w:rPr>
                <w:rFonts w:ascii="宋体" w:hAnsi="宋体"/>
              </w:rPr>
              <w:t>含纸张</w:t>
            </w:r>
          </w:p>
        </w:tc>
        <w:tc>
          <w:tcPr>
            <w:tcW w:w="1024" w:type="dxa"/>
            <w:noWrap w:val="0"/>
            <w:vAlign w:val="center"/>
          </w:tcPr>
          <w:p w14:paraId="6930773A">
            <w:pPr>
              <w:jc w:val="left"/>
              <w:rPr>
                <w:rFonts w:ascii="宋体" w:hAnsi="宋体"/>
              </w:rPr>
            </w:pPr>
            <w:r>
              <w:rPr>
                <w:rFonts w:ascii="宋体" w:hAnsi="宋体"/>
              </w:rPr>
              <w:t>不含纸张</w:t>
            </w:r>
          </w:p>
        </w:tc>
        <w:tc>
          <w:tcPr>
            <w:tcW w:w="1020" w:type="dxa"/>
            <w:noWrap w:val="0"/>
            <w:vAlign w:val="center"/>
          </w:tcPr>
          <w:p w14:paraId="606795AD">
            <w:pPr>
              <w:jc w:val="left"/>
              <w:rPr>
                <w:rFonts w:ascii="宋体" w:hAnsi="宋体"/>
              </w:rPr>
            </w:pPr>
            <w:r>
              <w:rPr>
                <w:rFonts w:ascii="宋体" w:hAnsi="宋体"/>
              </w:rPr>
              <w:t>含纸张</w:t>
            </w:r>
          </w:p>
        </w:tc>
      </w:tr>
      <w:tr w14:paraId="4D14E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4758572C">
            <w:pPr>
              <w:jc w:val="center"/>
              <w:rPr>
                <w:rFonts w:ascii="宋体" w:hAnsi="宋体"/>
              </w:rPr>
            </w:pPr>
            <w:r>
              <w:rPr>
                <w:rFonts w:ascii="宋体" w:hAnsi="宋体"/>
              </w:rPr>
              <w:t>1</w:t>
            </w:r>
          </w:p>
        </w:tc>
        <w:tc>
          <w:tcPr>
            <w:tcW w:w="1134" w:type="dxa"/>
            <w:vMerge w:val="restart"/>
            <w:noWrap w:val="0"/>
            <w:vAlign w:val="center"/>
          </w:tcPr>
          <w:p w14:paraId="6414C685">
            <w:pPr>
              <w:jc w:val="left"/>
              <w:rPr>
                <w:rFonts w:ascii="宋体" w:hAnsi="宋体"/>
              </w:rPr>
            </w:pPr>
            <w:r>
              <w:rPr>
                <w:rFonts w:ascii="宋体" w:hAnsi="宋体"/>
              </w:rPr>
              <w:t>A3彩色复合机</w:t>
            </w:r>
          </w:p>
        </w:tc>
        <w:tc>
          <w:tcPr>
            <w:tcW w:w="1714" w:type="dxa"/>
            <w:noWrap w:val="0"/>
            <w:vAlign w:val="center"/>
          </w:tcPr>
          <w:p w14:paraId="3876270C">
            <w:pPr>
              <w:jc w:val="left"/>
              <w:rPr>
                <w:rFonts w:ascii="宋体" w:hAnsi="宋体"/>
              </w:rPr>
            </w:pPr>
            <w:r>
              <w:rPr>
                <w:rFonts w:ascii="宋体" w:hAnsi="宋体"/>
              </w:rPr>
              <w:t>柯尼卡美能达</w:t>
            </w:r>
          </w:p>
        </w:tc>
        <w:tc>
          <w:tcPr>
            <w:tcW w:w="1036" w:type="dxa"/>
            <w:vMerge w:val="restart"/>
            <w:noWrap w:val="0"/>
            <w:vAlign w:val="center"/>
          </w:tcPr>
          <w:p w14:paraId="7C9BC41A">
            <w:pPr>
              <w:jc w:val="left"/>
              <w:rPr>
                <w:rFonts w:ascii="宋体" w:hAnsi="宋体"/>
              </w:rPr>
            </w:pPr>
            <w:r>
              <w:rPr>
                <w:rFonts w:ascii="宋体" w:hAnsi="宋体"/>
              </w:rPr>
              <w:t>1377032</w:t>
            </w:r>
          </w:p>
        </w:tc>
        <w:tc>
          <w:tcPr>
            <w:tcW w:w="1024" w:type="dxa"/>
            <w:vMerge w:val="restart"/>
            <w:noWrap w:val="0"/>
            <w:vAlign w:val="center"/>
          </w:tcPr>
          <w:p w14:paraId="6E6502E0">
            <w:pPr>
              <w:jc w:val="center"/>
              <w:rPr>
                <w:rFonts w:ascii="宋体" w:hAnsi="宋体"/>
              </w:rPr>
            </w:pPr>
          </w:p>
        </w:tc>
        <w:tc>
          <w:tcPr>
            <w:tcW w:w="1024" w:type="dxa"/>
            <w:vMerge w:val="restart"/>
            <w:noWrap w:val="0"/>
            <w:vAlign w:val="center"/>
          </w:tcPr>
          <w:p w14:paraId="2AFEBABC">
            <w:pPr>
              <w:jc w:val="center"/>
              <w:rPr>
                <w:rFonts w:ascii="宋体" w:hAnsi="宋体"/>
              </w:rPr>
            </w:pPr>
          </w:p>
        </w:tc>
        <w:tc>
          <w:tcPr>
            <w:tcW w:w="1024" w:type="dxa"/>
            <w:vMerge w:val="restart"/>
            <w:noWrap w:val="0"/>
            <w:vAlign w:val="center"/>
          </w:tcPr>
          <w:p w14:paraId="3010B4B5">
            <w:pPr>
              <w:jc w:val="center"/>
              <w:rPr>
                <w:rFonts w:ascii="宋体" w:hAnsi="宋体"/>
              </w:rPr>
            </w:pPr>
          </w:p>
        </w:tc>
        <w:tc>
          <w:tcPr>
            <w:tcW w:w="1020" w:type="dxa"/>
            <w:vMerge w:val="restart"/>
            <w:noWrap w:val="0"/>
            <w:vAlign w:val="center"/>
          </w:tcPr>
          <w:p w14:paraId="3E52E678">
            <w:pPr>
              <w:jc w:val="right"/>
              <w:rPr>
                <w:rFonts w:ascii="宋体" w:hAnsi="宋体"/>
              </w:rPr>
            </w:pPr>
          </w:p>
        </w:tc>
      </w:tr>
      <w:tr w14:paraId="14230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68C8AA50">
            <w:pPr>
              <w:jc w:val="center"/>
              <w:rPr>
                <w:rFonts w:ascii="宋体" w:hAnsi="宋体"/>
              </w:rPr>
            </w:pPr>
          </w:p>
        </w:tc>
        <w:tc>
          <w:tcPr>
            <w:tcW w:w="1134" w:type="dxa"/>
            <w:vMerge w:val="continue"/>
            <w:noWrap w:val="0"/>
            <w:vAlign w:val="center"/>
          </w:tcPr>
          <w:p w14:paraId="1FC215B8">
            <w:pPr>
              <w:jc w:val="left"/>
              <w:rPr>
                <w:rFonts w:ascii="宋体" w:hAnsi="宋体"/>
              </w:rPr>
            </w:pPr>
          </w:p>
        </w:tc>
        <w:tc>
          <w:tcPr>
            <w:tcW w:w="1714" w:type="dxa"/>
            <w:noWrap w:val="0"/>
            <w:vAlign w:val="center"/>
          </w:tcPr>
          <w:p w14:paraId="1A430AF2">
            <w:pPr>
              <w:jc w:val="left"/>
              <w:rPr>
                <w:rFonts w:ascii="宋体" w:hAnsi="宋体"/>
              </w:rPr>
            </w:pPr>
            <w:r>
              <w:rPr>
                <w:rFonts w:ascii="宋体" w:hAnsi="宋体"/>
              </w:rPr>
              <w:t>BH C224</w:t>
            </w:r>
          </w:p>
        </w:tc>
        <w:tc>
          <w:tcPr>
            <w:tcW w:w="1036" w:type="dxa"/>
            <w:vMerge w:val="continue"/>
            <w:noWrap w:val="0"/>
            <w:vAlign w:val="center"/>
          </w:tcPr>
          <w:p w14:paraId="14D02DDD">
            <w:pPr>
              <w:jc w:val="left"/>
              <w:rPr>
                <w:rFonts w:ascii="宋体" w:hAnsi="宋体"/>
              </w:rPr>
            </w:pPr>
          </w:p>
        </w:tc>
        <w:tc>
          <w:tcPr>
            <w:tcW w:w="1024" w:type="dxa"/>
            <w:vMerge w:val="continue"/>
            <w:noWrap w:val="0"/>
            <w:vAlign w:val="center"/>
          </w:tcPr>
          <w:p w14:paraId="66FFD48E">
            <w:pPr>
              <w:jc w:val="center"/>
              <w:rPr>
                <w:rFonts w:ascii="宋体" w:hAnsi="宋体"/>
              </w:rPr>
            </w:pPr>
          </w:p>
        </w:tc>
        <w:tc>
          <w:tcPr>
            <w:tcW w:w="1024" w:type="dxa"/>
            <w:vMerge w:val="continue"/>
            <w:noWrap w:val="0"/>
            <w:vAlign w:val="center"/>
          </w:tcPr>
          <w:p w14:paraId="0F86917B">
            <w:pPr>
              <w:jc w:val="center"/>
              <w:rPr>
                <w:rFonts w:ascii="宋体" w:hAnsi="宋体"/>
              </w:rPr>
            </w:pPr>
          </w:p>
        </w:tc>
        <w:tc>
          <w:tcPr>
            <w:tcW w:w="1024" w:type="dxa"/>
            <w:vMerge w:val="continue"/>
            <w:noWrap w:val="0"/>
            <w:vAlign w:val="center"/>
          </w:tcPr>
          <w:p w14:paraId="2D07D39E">
            <w:pPr>
              <w:jc w:val="center"/>
              <w:rPr>
                <w:rFonts w:ascii="宋体" w:hAnsi="宋体"/>
              </w:rPr>
            </w:pPr>
          </w:p>
        </w:tc>
        <w:tc>
          <w:tcPr>
            <w:tcW w:w="1020" w:type="dxa"/>
            <w:vMerge w:val="continue"/>
            <w:noWrap w:val="0"/>
            <w:vAlign w:val="center"/>
          </w:tcPr>
          <w:p w14:paraId="23C6DDE3">
            <w:pPr>
              <w:jc w:val="right"/>
              <w:rPr>
                <w:rFonts w:ascii="宋体" w:hAnsi="宋体"/>
              </w:rPr>
            </w:pPr>
          </w:p>
        </w:tc>
      </w:tr>
      <w:tr w14:paraId="111B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3CC20458">
            <w:pPr>
              <w:jc w:val="center"/>
              <w:rPr>
                <w:rFonts w:ascii="宋体" w:hAnsi="宋体"/>
              </w:rPr>
            </w:pPr>
          </w:p>
        </w:tc>
        <w:tc>
          <w:tcPr>
            <w:tcW w:w="1134" w:type="dxa"/>
            <w:vMerge w:val="continue"/>
            <w:noWrap w:val="0"/>
            <w:vAlign w:val="center"/>
          </w:tcPr>
          <w:p w14:paraId="6045412E">
            <w:pPr>
              <w:jc w:val="left"/>
              <w:rPr>
                <w:rFonts w:ascii="宋体" w:hAnsi="宋体"/>
              </w:rPr>
            </w:pPr>
          </w:p>
        </w:tc>
        <w:tc>
          <w:tcPr>
            <w:tcW w:w="1714" w:type="dxa"/>
            <w:noWrap w:val="0"/>
            <w:vAlign w:val="center"/>
          </w:tcPr>
          <w:p w14:paraId="7AB4390B">
            <w:pPr>
              <w:jc w:val="left"/>
              <w:rPr>
                <w:rFonts w:ascii="宋体" w:hAnsi="宋体"/>
              </w:rPr>
            </w:pPr>
            <w:r>
              <w:rPr>
                <w:rFonts w:ascii="宋体" w:hAnsi="宋体"/>
              </w:rPr>
              <w:t>BH C284</w:t>
            </w:r>
          </w:p>
        </w:tc>
        <w:tc>
          <w:tcPr>
            <w:tcW w:w="1036" w:type="dxa"/>
            <w:vMerge w:val="continue"/>
            <w:noWrap w:val="0"/>
            <w:vAlign w:val="center"/>
          </w:tcPr>
          <w:p w14:paraId="5485862F">
            <w:pPr>
              <w:jc w:val="left"/>
              <w:rPr>
                <w:rFonts w:ascii="宋体" w:hAnsi="宋体"/>
              </w:rPr>
            </w:pPr>
          </w:p>
        </w:tc>
        <w:tc>
          <w:tcPr>
            <w:tcW w:w="1024" w:type="dxa"/>
            <w:vMerge w:val="continue"/>
            <w:noWrap w:val="0"/>
            <w:vAlign w:val="center"/>
          </w:tcPr>
          <w:p w14:paraId="65AFB857">
            <w:pPr>
              <w:jc w:val="center"/>
              <w:rPr>
                <w:rFonts w:ascii="宋体" w:hAnsi="宋体"/>
              </w:rPr>
            </w:pPr>
          </w:p>
        </w:tc>
        <w:tc>
          <w:tcPr>
            <w:tcW w:w="1024" w:type="dxa"/>
            <w:vMerge w:val="continue"/>
            <w:noWrap w:val="0"/>
            <w:vAlign w:val="center"/>
          </w:tcPr>
          <w:p w14:paraId="7D3AB436">
            <w:pPr>
              <w:jc w:val="center"/>
              <w:rPr>
                <w:rFonts w:ascii="宋体" w:hAnsi="宋体"/>
              </w:rPr>
            </w:pPr>
          </w:p>
        </w:tc>
        <w:tc>
          <w:tcPr>
            <w:tcW w:w="1024" w:type="dxa"/>
            <w:vMerge w:val="continue"/>
            <w:noWrap w:val="0"/>
            <w:vAlign w:val="center"/>
          </w:tcPr>
          <w:p w14:paraId="1D8FF0AC">
            <w:pPr>
              <w:jc w:val="center"/>
              <w:rPr>
                <w:rFonts w:ascii="宋体" w:hAnsi="宋体"/>
              </w:rPr>
            </w:pPr>
          </w:p>
        </w:tc>
        <w:tc>
          <w:tcPr>
            <w:tcW w:w="1020" w:type="dxa"/>
            <w:vMerge w:val="continue"/>
            <w:noWrap w:val="0"/>
            <w:vAlign w:val="center"/>
          </w:tcPr>
          <w:p w14:paraId="1866F2BC">
            <w:pPr>
              <w:jc w:val="right"/>
              <w:rPr>
                <w:rFonts w:ascii="宋体" w:hAnsi="宋体"/>
              </w:rPr>
            </w:pPr>
          </w:p>
        </w:tc>
      </w:tr>
      <w:tr w14:paraId="3571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15C94D34">
            <w:pPr>
              <w:jc w:val="center"/>
              <w:rPr>
                <w:rFonts w:ascii="宋体" w:hAnsi="宋体"/>
              </w:rPr>
            </w:pPr>
            <w:r>
              <w:rPr>
                <w:rFonts w:ascii="宋体" w:hAnsi="宋体"/>
              </w:rPr>
              <w:t>2</w:t>
            </w:r>
          </w:p>
        </w:tc>
        <w:tc>
          <w:tcPr>
            <w:tcW w:w="1134" w:type="dxa"/>
            <w:vMerge w:val="restart"/>
            <w:noWrap w:val="0"/>
            <w:vAlign w:val="center"/>
          </w:tcPr>
          <w:p w14:paraId="0B47B71F">
            <w:pPr>
              <w:jc w:val="left"/>
              <w:rPr>
                <w:rFonts w:ascii="宋体" w:hAnsi="宋体"/>
              </w:rPr>
            </w:pPr>
            <w:r>
              <w:rPr>
                <w:rFonts w:ascii="宋体" w:hAnsi="宋体"/>
              </w:rPr>
              <w:t>A4彩色打印机</w:t>
            </w:r>
          </w:p>
        </w:tc>
        <w:tc>
          <w:tcPr>
            <w:tcW w:w="1714" w:type="dxa"/>
            <w:noWrap w:val="0"/>
            <w:vAlign w:val="center"/>
          </w:tcPr>
          <w:p w14:paraId="33FEDE94">
            <w:pPr>
              <w:jc w:val="left"/>
              <w:rPr>
                <w:rFonts w:ascii="宋体" w:hAnsi="宋体"/>
              </w:rPr>
            </w:pPr>
            <w:r>
              <w:rPr>
                <w:rFonts w:ascii="宋体" w:hAnsi="宋体"/>
              </w:rPr>
              <w:t>柯尼卡美能达</w:t>
            </w:r>
          </w:p>
        </w:tc>
        <w:tc>
          <w:tcPr>
            <w:tcW w:w="1036" w:type="dxa"/>
            <w:vMerge w:val="restart"/>
            <w:noWrap w:val="0"/>
            <w:vAlign w:val="center"/>
          </w:tcPr>
          <w:p w14:paraId="0A7D2D35">
            <w:pPr>
              <w:jc w:val="left"/>
              <w:rPr>
                <w:rFonts w:ascii="宋体" w:hAnsi="宋体"/>
              </w:rPr>
            </w:pPr>
            <w:r>
              <w:rPr>
                <w:rFonts w:ascii="宋体" w:hAnsi="宋体"/>
              </w:rPr>
              <w:t>4115</w:t>
            </w:r>
          </w:p>
        </w:tc>
        <w:tc>
          <w:tcPr>
            <w:tcW w:w="1024" w:type="dxa"/>
            <w:vMerge w:val="restart"/>
            <w:noWrap w:val="0"/>
            <w:vAlign w:val="center"/>
          </w:tcPr>
          <w:p w14:paraId="399ABBD8">
            <w:pPr>
              <w:jc w:val="center"/>
              <w:rPr>
                <w:rFonts w:ascii="宋体" w:hAnsi="宋体"/>
              </w:rPr>
            </w:pPr>
          </w:p>
        </w:tc>
        <w:tc>
          <w:tcPr>
            <w:tcW w:w="1024" w:type="dxa"/>
            <w:vMerge w:val="restart"/>
            <w:noWrap w:val="0"/>
            <w:vAlign w:val="center"/>
          </w:tcPr>
          <w:p w14:paraId="45A7017C">
            <w:pPr>
              <w:jc w:val="center"/>
              <w:rPr>
                <w:rFonts w:ascii="宋体" w:hAnsi="宋体"/>
              </w:rPr>
            </w:pPr>
          </w:p>
        </w:tc>
        <w:tc>
          <w:tcPr>
            <w:tcW w:w="1024" w:type="dxa"/>
            <w:vMerge w:val="restart"/>
            <w:noWrap w:val="0"/>
            <w:vAlign w:val="center"/>
          </w:tcPr>
          <w:p w14:paraId="60226A42">
            <w:pPr>
              <w:jc w:val="center"/>
              <w:rPr>
                <w:rFonts w:ascii="宋体" w:hAnsi="宋体"/>
              </w:rPr>
            </w:pPr>
          </w:p>
        </w:tc>
        <w:tc>
          <w:tcPr>
            <w:tcW w:w="1020" w:type="dxa"/>
            <w:vMerge w:val="restart"/>
            <w:noWrap w:val="0"/>
            <w:vAlign w:val="center"/>
          </w:tcPr>
          <w:p w14:paraId="5BC186BD">
            <w:pPr>
              <w:jc w:val="right"/>
              <w:rPr>
                <w:rFonts w:ascii="宋体" w:hAnsi="宋体"/>
              </w:rPr>
            </w:pPr>
          </w:p>
        </w:tc>
      </w:tr>
      <w:tr w14:paraId="5622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6F521D0D">
            <w:pPr>
              <w:jc w:val="center"/>
              <w:rPr>
                <w:rFonts w:ascii="宋体" w:hAnsi="宋体"/>
              </w:rPr>
            </w:pPr>
          </w:p>
        </w:tc>
        <w:tc>
          <w:tcPr>
            <w:tcW w:w="1134" w:type="dxa"/>
            <w:vMerge w:val="continue"/>
            <w:noWrap w:val="0"/>
            <w:vAlign w:val="center"/>
          </w:tcPr>
          <w:p w14:paraId="41E0DE19">
            <w:pPr>
              <w:jc w:val="left"/>
              <w:rPr>
                <w:rFonts w:ascii="宋体" w:hAnsi="宋体"/>
              </w:rPr>
            </w:pPr>
          </w:p>
        </w:tc>
        <w:tc>
          <w:tcPr>
            <w:tcW w:w="1714" w:type="dxa"/>
            <w:noWrap w:val="0"/>
            <w:vAlign w:val="center"/>
          </w:tcPr>
          <w:p w14:paraId="2231AC7E">
            <w:pPr>
              <w:jc w:val="left"/>
              <w:rPr>
                <w:rFonts w:ascii="宋体" w:hAnsi="宋体"/>
              </w:rPr>
            </w:pPr>
            <w:r>
              <w:rPr>
                <w:rFonts w:ascii="宋体" w:hAnsi="宋体"/>
              </w:rPr>
              <w:t>BH 423</w:t>
            </w:r>
          </w:p>
        </w:tc>
        <w:tc>
          <w:tcPr>
            <w:tcW w:w="1036" w:type="dxa"/>
            <w:vMerge w:val="continue"/>
            <w:noWrap w:val="0"/>
            <w:vAlign w:val="center"/>
          </w:tcPr>
          <w:p w14:paraId="4F33104A">
            <w:pPr>
              <w:jc w:val="left"/>
              <w:rPr>
                <w:rFonts w:ascii="宋体" w:hAnsi="宋体"/>
              </w:rPr>
            </w:pPr>
          </w:p>
        </w:tc>
        <w:tc>
          <w:tcPr>
            <w:tcW w:w="1024" w:type="dxa"/>
            <w:vMerge w:val="continue"/>
            <w:noWrap w:val="0"/>
            <w:vAlign w:val="center"/>
          </w:tcPr>
          <w:p w14:paraId="55E39E9D">
            <w:pPr>
              <w:jc w:val="center"/>
              <w:rPr>
                <w:rFonts w:ascii="宋体" w:hAnsi="宋体"/>
              </w:rPr>
            </w:pPr>
          </w:p>
        </w:tc>
        <w:tc>
          <w:tcPr>
            <w:tcW w:w="1024" w:type="dxa"/>
            <w:vMerge w:val="continue"/>
            <w:noWrap w:val="0"/>
            <w:vAlign w:val="center"/>
          </w:tcPr>
          <w:p w14:paraId="05589E36">
            <w:pPr>
              <w:jc w:val="center"/>
              <w:rPr>
                <w:rFonts w:ascii="宋体" w:hAnsi="宋体"/>
              </w:rPr>
            </w:pPr>
          </w:p>
        </w:tc>
        <w:tc>
          <w:tcPr>
            <w:tcW w:w="1024" w:type="dxa"/>
            <w:vMerge w:val="continue"/>
            <w:noWrap w:val="0"/>
            <w:vAlign w:val="center"/>
          </w:tcPr>
          <w:p w14:paraId="282F5EE6">
            <w:pPr>
              <w:jc w:val="center"/>
              <w:rPr>
                <w:rFonts w:ascii="宋体" w:hAnsi="宋体"/>
              </w:rPr>
            </w:pPr>
          </w:p>
        </w:tc>
        <w:tc>
          <w:tcPr>
            <w:tcW w:w="1020" w:type="dxa"/>
            <w:vMerge w:val="continue"/>
            <w:noWrap w:val="0"/>
            <w:vAlign w:val="center"/>
          </w:tcPr>
          <w:p w14:paraId="46270703">
            <w:pPr>
              <w:jc w:val="right"/>
              <w:rPr>
                <w:rFonts w:ascii="宋体" w:hAnsi="宋体"/>
              </w:rPr>
            </w:pPr>
          </w:p>
        </w:tc>
      </w:tr>
      <w:tr w14:paraId="08C3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44A5E4C9">
            <w:pPr>
              <w:jc w:val="center"/>
              <w:rPr>
                <w:rFonts w:ascii="宋体" w:hAnsi="宋体"/>
              </w:rPr>
            </w:pPr>
            <w:r>
              <w:rPr>
                <w:rFonts w:ascii="宋体" w:hAnsi="宋体"/>
              </w:rPr>
              <w:t>3</w:t>
            </w:r>
          </w:p>
        </w:tc>
        <w:tc>
          <w:tcPr>
            <w:tcW w:w="1134" w:type="dxa"/>
            <w:vMerge w:val="restart"/>
            <w:noWrap w:val="0"/>
            <w:vAlign w:val="center"/>
          </w:tcPr>
          <w:p w14:paraId="264241AF">
            <w:pPr>
              <w:jc w:val="left"/>
              <w:rPr>
                <w:rFonts w:ascii="宋体" w:hAnsi="宋体"/>
              </w:rPr>
            </w:pPr>
            <w:r>
              <w:rPr>
                <w:rFonts w:ascii="宋体" w:hAnsi="宋体"/>
              </w:rPr>
              <w:t>A3激光打印机</w:t>
            </w:r>
          </w:p>
        </w:tc>
        <w:tc>
          <w:tcPr>
            <w:tcW w:w="1714" w:type="dxa"/>
            <w:noWrap w:val="0"/>
            <w:vAlign w:val="center"/>
          </w:tcPr>
          <w:p w14:paraId="1C81CA2F">
            <w:pPr>
              <w:jc w:val="left"/>
              <w:rPr>
                <w:rFonts w:ascii="宋体" w:hAnsi="宋体"/>
              </w:rPr>
            </w:pPr>
            <w:r>
              <w:rPr>
                <w:rFonts w:ascii="宋体" w:hAnsi="宋体"/>
              </w:rPr>
              <w:t>惠普</w:t>
            </w:r>
          </w:p>
        </w:tc>
        <w:tc>
          <w:tcPr>
            <w:tcW w:w="1036" w:type="dxa"/>
            <w:vMerge w:val="restart"/>
            <w:noWrap w:val="0"/>
            <w:vAlign w:val="center"/>
          </w:tcPr>
          <w:p w14:paraId="2755A335">
            <w:pPr>
              <w:jc w:val="left"/>
              <w:rPr>
                <w:rFonts w:ascii="宋体" w:hAnsi="宋体"/>
              </w:rPr>
            </w:pPr>
            <w:r>
              <w:rPr>
                <w:rFonts w:ascii="宋体" w:hAnsi="宋体"/>
              </w:rPr>
              <w:t>510832</w:t>
            </w:r>
          </w:p>
        </w:tc>
        <w:tc>
          <w:tcPr>
            <w:tcW w:w="1024" w:type="dxa"/>
            <w:vMerge w:val="restart"/>
            <w:noWrap w:val="0"/>
            <w:vAlign w:val="center"/>
          </w:tcPr>
          <w:p w14:paraId="6431CF47">
            <w:pPr>
              <w:jc w:val="center"/>
              <w:rPr>
                <w:rFonts w:ascii="宋体" w:hAnsi="宋体"/>
              </w:rPr>
            </w:pPr>
          </w:p>
        </w:tc>
        <w:tc>
          <w:tcPr>
            <w:tcW w:w="1024" w:type="dxa"/>
            <w:vMerge w:val="restart"/>
            <w:noWrap w:val="0"/>
            <w:vAlign w:val="center"/>
          </w:tcPr>
          <w:p w14:paraId="135ABDAD">
            <w:pPr>
              <w:jc w:val="center"/>
              <w:rPr>
                <w:rFonts w:ascii="宋体" w:hAnsi="宋体"/>
              </w:rPr>
            </w:pPr>
          </w:p>
        </w:tc>
        <w:tc>
          <w:tcPr>
            <w:tcW w:w="1024" w:type="dxa"/>
            <w:vMerge w:val="restart"/>
            <w:noWrap w:val="0"/>
            <w:vAlign w:val="center"/>
          </w:tcPr>
          <w:p w14:paraId="2245FEAA">
            <w:pPr>
              <w:jc w:val="center"/>
              <w:rPr>
                <w:rFonts w:ascii="宋体" w:hAnsi="宋体"/>
              </w:rPr>
            </w:pPr>
          </w:p>
        </w:tc>
        <w:tc>
          <w:tcPr>
            <w:tcW w:w="1020" w:type="dxa"/>
            <w:vMerge w:val="restart"/>
            <w:noWrap w:val="0"/>
            <w:vAlign w:val="center"/>
          </w:tcPr>
          <w:p w14:paraId="49902123">
            <w:pPr>
              <w:jc w:val="right"/>
              <w:rPr>
                <w:rFonts w:ascii="宋体" w:hAnsi="宋体"/>
              </w:rPr>
            </w:pPr>
          </w:p>
        </w:tc>
      </w:tr>
      <w:tr w14:paraId="2974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3EF4A710">
            <w:pPr>
              <w:jc w:val="center"/>
              <w:rPr>
                <w:rFonts w:ascii="宋体" w:hAnsi="宋体"/>
              </w:rPr>
            </w:pPr>
          </w:p>
        </w:tc>
        <w:tc>
          <w:tcPr>
            <w:tcW w:w="1134" w:type="dxa"/>
            <w:vMerge w:val="continue"/>
            <w:noWrap w:val="0"/>
            <w:vAlign w:val="center"/>
          </w:tcPr>
          <w:p w14:paraId="01A60118">
            <w:pPr>
              <w:jc w:val="left"/>
              <w:rPr>
                <w:rFonts w:ascii="宋体" w:hAnsi="宋体"/>
              </w:rPr>
            </w:pPr>
          </w:p>
        </w:tc>
        <w:tc>
          <w:tcPr>
            <w:tcW w:w="1714" w:type="dxa"/>
            <w:noWrap w:val="0"/>
            <w:vAlign w:val="center"/>
          </w:tcPr>
          <w:p w14:paraId="406F87D9">
            <w:pPr>
              <w:jc w:val="left"/>
              <w:rPr>
                <w:rFonts w:ascii="宋体" w:hAnsi="宋体"/>
              </w:rPr>
            </w:pPr>
            <w:r>
              <w:rPr>
                <w:rFonts w:ascii="宋体" w:hAnsi="宋体"/>
              </w:rPr>
              <w:t>HP 9050DN</w:t>
            </w:r>
          </w:p>
        </w:tc>
        <w:tc>
          <w:tcPr>
            <w:tcW w:w="1036" w:type="dxa"/>
            <w:vMerge w:val="continue"/>
            <w:noWrap w:val="0"/>
            <w:vAlign w:val="center"/>
          </w:tcPr>
          <w:p w14:paraId="5DF46F1C">
            <w:pPr>
              <w:jc w:val="left"/>
              <w:rPr>
                <w:rFonts w:ascii="宋体" w:hAnsi="宋体"/>
              </w:rPr>
            </w:pPr>
          </w:p>
        </w:tc>
        <w:tc>
          <w:tcPr>
            <w:tcW w:w="1024" w:type="dxa"/>
            <w:vMerge w:val="continue"/>
            <w:noWrap w:val="0"/>
            <w:vAlign w:val="center"/>
          </w:tcPr>
          <w:p w14:paraId="4C2BD46C">
            <w:pPr>
              <w:jc w:val="center"/>
              <w:rPr>
                <w:rFonts w:ascii="宋体" w:hAnsi="宋体"/>
              </w:rPr>
            </w:pPr>
          </w:p>
        </w:tc>
        <w:tc>
          <w:tcPr>
            <w:tcW w:w="1024" w:type="dxa"/>
            <w:vMerge w:val="continue"/>
            <w:noWrap w:val="0"/>
            <w:vAlign w:val="center"/>
          </w:tcPr>
          <w:p w14:paraId="3FD068B1">
            <w:pPr>
              <w:jc w:val="center"/>
              <w:rPr>
                <w:rFonts w:ascii="宋体" w:hAnsi="宋体"/>
              </w:rPr>
            </w:pPr>
          </w:p>
        </w:tc>
        <w:tc>
          <w:tcPr>
            <w:tcW w:w="1024" w:type="dxa"/>
            <w:vMerge w:val="continue"/>
            <w:noWrap w:val="0"/>
            <w:vAlign w:val="center"/>
          </w:tcPr>
          <w:p w14:paraId="7AE8D965">
            <w:pPr>
              <w:jc w:val="center"/>
              <w:rPr>
                <w:rFonts w:ascii="宋体" w:hAnsi="宋体"/>
              </w:rPr>
            </w:pPr>
          </w:p>
        </w:tc>
        <w:tc>
          <w:tcPr>
            <w:tcW w:w="1020" w:type="dxa"/>
            <w:vMerge w:val="continue"/>
            <w:noWrap w:val="0"/>
            <w:vAlign w:val="center"/>
          </w:tcPr>
          <w:p w14:paraId="77871C3F">
            <w:pPr>
              <w:jc w:val="right"/>
              <w:rPr>
                <w:rFonts w:ascii="宋体" w:hAnsi="宋体"/>
              </w:rPr>
            </w:pPr>
          </w:p>
        </w:tc>
      </w:tr>
      <w:tr w14:paraId="37E0E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27DD1658">
            <w:pPr>
              <w:jc w:val="center"/>
              <w:rPr>
                <w:rFonts w:ascii="宋体" w:hAnsi="宋体"/>
              </w:rPr>
            </w:pPr>
            <w:r>
              <w:rPr>
                <w:rFonts w:ascii="宋体" w:hAnsi="宋体"/>
              </w:rPr>
              <w:t>4</w:t>
            </w:r>
          </w:p>
        </w:tc>
        <w:tc>
          <w:tcPr>
            <w:tcW w:w="1134" w:type="dxa"/>
            <w:vMerge w:val="restart"/>
            <w:noWrap w:val="0"/>
            <w:vAlign w:val="center"/>
          </w:tcPr>
          <w:p w14:paraId="42C271DF">
            <w:pPr>
              <w:jc w:val="left"/>
              <w:rPr>
                <w:rFonts w:ascii="宋体" w:hAnsi="宋体"/>
              </w:rPr>
            </w:pPr>
            <w:r>
              <w:rPr>
                <w:rFonts w:ascii="宋体" w:hAnsi="宋体"/>
              </w:rPr>
              <w:t>A4黑白打印机或多功能体机</w:t>
            </w:r>
          </w:p>
        </w:tc>
        <w:tc>
          <w:tcPr>
            <w:tcW w:w="1714" w:type="dxa"/>
            <w:noWrap w:val="0"/>
            <w:vAlign w:val="center"/>
          </w:tcPr>
          <w:p w14:paraId="2FD9B80B">
            <w:pPr>
              <w:jc w:val="left"/>
              <w:rPr>
                <w:rFonts w:ascii="宋体" w:hAnsi="宋体"/>
              </w:rPr>
            </w:pPr>
            <w:r>
              <w:rPr>
                <w:rFonts w:ascii="宋体" w:hAnsi="宋体"/>
              </w:rPr>
              <w:t>惠普</w:t>
            </w:r>
          </w:p>
        </w:tc>
        <w:tc>
          <w:tcPr>
            <w:tcW w:w="1036" w:type="dxa"/>
            <w:vMerge w:val="restart"/>
            <w:noWrap w:val="0"/>
            <w:vAlign w:val="center"/>
          </w:tcPr>
          <w:p w14:paraId="3AA1C97D">
            <w:pPr>
              <w:jc w:val="left"/>
              <w:rPr>
                <w:rFonts w:ascii="宋体" w:hAnsi="宋体"/>
              </w:rPr>
            </w:pPr>
            <w:r>
              <w:rPr>
                <w:rFonts w:ascii="宋体" w:hAnsi="宋体"/>
              </w:rPr>
              <w:t>1415261</w:t>
            </w:r>
          </w:p>
        </w:tc>
        <w:tc>
          <w:tcPr>
            <w:tcW w:w="1024" w:type="dxa"/>
            <w:vMerge w:val="restart"/>
            <w:noWrap w:val="0"/>
            <w:vAlign w:val="center"/>
          </w:tcPr>
          <w:p w14:paraId="61093FFC">
            <w:pPr>
              <w:jc w:val="center"/>
              <w:rPr>
                <w:rFonts w:ascii="宋体" w:hAnsi="宋体"/>
              </w:rPr>
            </w:pPr>
          </w:p>
        </w:tc>
        <w:tc>
          <w:tcPr>
            <w:tcW w:w="1024" w:type="dxa"/>
            <w:vMerge w:val="restart"/>
            <w:noWrap w:val="0"/>
            <w:vAlign w:val="center"/>
          </w:tcPr>
          <w:p w14:paraId="34CDBD9A">
            <w:pPr>
              <w:jc w:val="center"/>
              <w:rPr>
                <w:rFonts w:ascii="宋体" w:hAnsi="宋体"/>
              </w:rPr>
            </w:pPr>
          </w:p>
        </w:tc>
        <w:tc>
          <w:tcPr>
            <w:tcW w:w="1024" w:type="dxa"/>
            <w:vMerge w:val="restart"/>
            <w:noWrap w:val="0"/>
            <w:vAlign w:val="center"/>
          </w:tcPr>
          <w:p w14:paraId="16686CB4">
            <w:pPr>
              <w:jc w:val="center"/>
              <w:rPr>
                <w:rFonts w:ascii="宋体" w:hAnsi="宋体"/>
              </w:rPr>
            </w:pPr>
          </w:p>
        </w:tc>
        <w:tc>
          <w:tcPr>
            <w:tcW w:w="1020" w:type="dxa"/>
            <w:vMerge w:val="restart"/>
            <w:noWrap w:val="0"/>
            <w:vAlign w:val="center"/>
          </w:tcPr>
          <w:p w14:paraId="146B575E">
            <w:pPr>
              <w:jc w:val="right"/>
              <w:rPr>
                <w:rFonts w:ascii="宋体" w:hAnsi="宋体"/>
              </w:rPr>
            </w:pPr>
          </w:p>
        </w:tc>
      </w:tr>
      <w:tr w14:paraId="6796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1E3C1A67">
            <w:pPr>
              <w:jc w:val="center"/>
              <w:rPr>
                <w:rFonts w:ascii="宋体" w:hAnsi="宋体"/>
              </w:rPr>
            </w:pPr>
          </w:p>
        </w:tc>
        <w:tc>
          <w:tcPr>
            <w:tcW w:w="1134" w:type="dxa"/>
            <w:vMerge w:val="continue"/>
            <w:noWrap w:val="0"/>
            <w:vAlign w:val="center"/>
          </w:tcPr>
          <w:p w14:paraId="2DB36DB6">
            <w:pPr>
              <w:jc w:val="left"/>
              <w:rPr>
                <w:rFonts w:ascii="宋体" w:hAnsi="宋体"/>
              </w:rPr>
            </w:pPr>
          </w:p>
        </w:tc>
        <w:tc>
          <w:tcPr>
            <w:tcW w:w="1714" w:type="dxa"/>
            <w:noWrap w:val="0"/>
            <w:vAlign w:val="center"/>
          </w:tcPr>
          <w:p w14:paraId="31D20A84">
            <w:pPr>
              <w:jc w:val="left"/>
              <w:rPr>
                <w:rFonts w:ascii="宋体" w:hAnsi="宋体"/>
              </w:rPr>
            </w:pPr>
            <w:r>
              <w:rPr>
                <w:rFonts w:ascii="宋体" w:hAnsi="宋体"/>
              </w:rPr>
              <w:t>HP 3015DN</w:t>
            </w:r>
          </w:p>
        </w:tc>
        <w:tc>
          <w:tcPr>
            <w:tcW w:w="1036" w:type="dxa"/>
            <w:vMerge w:val="continue"/>
            <w:noWrap w:val="0"/>
            <w:vAlign w:val="center"/>
          </w:tcPr>
          <w:p w14:paraId="5969419C">
            <w:pPr>
              <w:jc w:val="left"/>
              <w:rPr>
                <w:rFonts w:ascii="宋体" w:hAnsi="宋体"/>
              </w:rPr>
            </w:pPr>
          </w:p>
        </w:tc>
        <w:tc>
          <w:tcPr>
            <w:tcW w:w="1024" w:type="dxa"/>
            <w:vMerge w:val="continue"/>
            <w:noWrap w:val="0"/>
            <w:vAlign w:val="center"/>
          </w:tcPr>
          <w:p w14:paraId="24E4B7B2">
            <w:pPr>
              <w:jc w:val="center"/>
              <w:rPr>
                <w:rFonts w:ascii="宋体" w:hAnsi="宋体"/>
              </w:rPr>
            </w:pPr>
          </w:p>
        </w:tc>
        <w:tc>
          <w:tcPr>
            <w:tcW w:w="1024" w:type="dxa"/>
            <w:vMerge w:val="continue"/>
            <w:noWrap w:val="0"/>
            <w:vAlign w:val="center"/>
          </w:tcPr>
          <w:p w14:paraId="26AFAEAC">
            <w:pPr>
              <w:jc w:val="center"/>
              <w:rPr>
                <w:rFonts w:ascii="宋体" w:hAnsi="宋体"/>
              </w:rPr>
            </w:pPr>
          </w:p>
        </w:tc>
        <w:tc>
          <w:tcPr>
            <w:tcW w:w="1024" w:type="dxa"/>
            <w:vMerge w:val="continue"/>
            <w:noWrap w:val="0"/>
            <w:vAlign w:val="center"/>
          </w:tcPr>
          <w:p w14:paraId="3E26B972">
            <w:pPr>
              <w:jc w:val="center"/>
              <w:rPr>
                <w:rFonts w:ascii="宋体" w:hAnsi="宋体"/>
              </w:rPr>
            </w:pPr>
          </w:p>
        </w:tc>
        <w:tc>
          <w:tcPr>
            <w:tcW w:w="1020" w:type="dxa"/>
            <w:vMerge w:val="continue"/>
            <w:noWrap w:val="0"/>
            <w:vAlign w:val="center"/>
          </w:tcPr>
          <w:p w14:paraId="405B05EA">
            <w:pPr>
              <w:jc w:val="right"/>
              <w:rPr>
                <w:rFonts w:ascii="宋体" w:hAnsi="宋体"/>
              </w:rPr>
            </w:pPr>
          </w:p>
        </w:tc>
      </w:tr>
      <w:tr w14:paraId="429E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31EC71B3">
            <w:pPr>
              <w:jc w:val="center"/>
              <w:rPr>
                <w:rFonts w:ascii="宋体" w:hAnsi="宋体"/>
              </w:rPr>
            </w:pPr>
          </w:p>
        </w:tc>
        <w:tc>
          <w:tcPr>
            <w:tcW w:w="1134" w:type="dxa"/>
            <w:vMerge w:val="continue"/>
            <w:noWrap w:val="0"/>
            <w:vAlign w:val="center"/>
          </w:tcPr>
          <w:p w14:paraId="192D1092">
            <w:pPr>
              <w:jc w:val="left"/>
              <w:rPr>
                <w:rFonts w:ascii="宋体" w:hAnsi="宋体"/>
              </w:rPr>
            </w:pPr>
          </w:p>
        </w:tc>
        <w:tc>
          <w:tcPr>
            <w:tcW w:w="1714" w:type="dxa"/>
            <w:noWrap w:val="0"/>
            <w:vAlign w:val="center"/>
          </w:tcPr>
          <w:p w14:paraId="77CCA552">
            <w:pPr>
              <w:jc w:val="left"/>
              <w:rPr>
                <w:rFonts w:ascii="宋体" w:hAnsi="宋体"/>
              </w:rPr>
            </w:pPr>
            <w:r>
              <w:rPr>
                <w:rFonts w:ascii="宋体" w:hAnsi="宋体"/>
              </w:rPr>
              <w:t>HP 401DN</w:t>
            </w:r>
          </w:p>
        </w:tc>
        <w:tc>
          <w:tcPr>
            <w:tcW w:w="1036" w:type="dxa"/>
            <w:vMerge w:val="continue"/>
            <w:noWrap w:val="0"/>
            <w:vAlign w:val="center"/>
          </w:tcPr>
          <w:p w14:paraId="0E6DA6BE">
            <w:pPr>
              <w:jc w:val="left"/>
              <w:rPr>
                <w:rFonts w:ascii="宋体" w:hAnsi="宋体"/>
              </w:rPr>
            </w:pPr>
          </w:p>
        </w:tc>
        <w:tc>
          <w:tcPr>
            <w:tcW w:w="1024" w:type="dxa"/>
            <w:vMerge w:val="continue"/>
            <w:noWrap w:val="0"/>
            <w:vAlign w:val="center"/>
          </w:tcPr>
          <w:p w14:paraId="7521AFD6">
            <w:pPr>
              <w:jc w:val="center"/>
              <w:rPr>
                <w:rFonts w:ascii="宋体" w:hAnsi="宋体"/>
              </w:rPr>
            </w:pPr>
          </w:p>
        </w:tc>
        <w:tc>
          <w:tcPr>
            <w:tcW w:w="1024" w:type="dxa"/>
            <w:vMerge w:val="continue"/>
            <w:noWrap w:val="0"/>
            <w:vAlign w:val="center"/>
          </w:tcPr>
          <w:p w14:paraId="49CC72B1">
            <w:pPr>
              <w:jc w:val="center"/>
              <w:rPr>
                <w:rFonts w:ascii="宋体" w:hAnsi="宋体"/>
              </w:rPr>
            </w:pPr>
          </w:p>
        </w:tc>
        <w:tc>
          <w:tcPr>
            <w:tcW w:w="1024" w:type="dxa"/>
            <w:vMerge w:val="continue"/>
            <w:noWrap w:val="0"/>
            <w:vAlign w:val="center"/>
          </w:tcPr>
          <w:p w14:paraId="622131AD">
            <w:pPr>
              <w:jc w:val="center"/>
              <w:rPr>
                <w:rFonts w:ascii="宋体" w:hAnsi="宋体"/>
              </w:rPr>
            </w:pPr>
          </w:p>
        </w:tc>
        <w:tc>
          <w:tcPr>
            <w:tcW w:w="1020" w:type="dxa"/>
            <w:vMerge w:val="continue"/>
            <w:noWrap w:val="0"/>
            <w:vAlign w:val="center"/>
          </w:tcPr>
          <w:p w14:paraId="4FFAE9E0">
            <w:pPr>
              <w:jc w:val="right"/>
              <w:rPr>
                <w:rFonts w:ascii="宋体" w:hAnsi="宋体"/>
              </w:rPr>
            </w:pPr>
          </w:p>
        </w:tc>
      </w:tr>
      <w:tr w14:paraId="6A73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1B86AC62">
            <w:pPr>
              <w:jc w:val="center"/>
              <w:rPr>
                <w:rFonts w:ascii="宋体" w:hAnsi="宋体"/>
              </w:rPr>
            </w:pPr>
          </w:p>
        </w:tc>
        <w:tc>
          <w:tcPr>
            <w:tcW w:w="1134" w:type="dxa"/>
            <w:vMerge w:val="continue"/>
            <w:noWrap w:val="0"/>
            <w:vAlign w:val="center"/>
          </w:tcPr>
          <w:p w14:paraId="617D7700">
            <w:pPr>
              <w:jc w:val="left"/>
              <w:rPr>
                <w:rFonts w:ascii="宋体" w:hAnsi="宋体"/>
              </w:rPr>
            </w:pPr>
          </w:p>
        </w:tc>
        <w:tc>
          <w:tcPr>
            <w:tcW w:w="1714" w:type="dxa"/>
            <w:noWrap w:val="0"/>
            <w:vAlign w:val="center"/>
          </w:tcPr>
          <w:p w14:paraId="19F0D04D">
            <w:pPr>
              <w:jc w:val="left"/>
              <w:rPr>
                <w:rFonts w:ascii="宋体" w:hAnsi="宋体"/>
              </w:rPr>
            </w:pPr>
            <w:r>
              <w:rPr>
                <w:rFonts w:ascii="宋体" w:hAnsi="宋体"/>
              </w:rPr>
              <w:t>HP 3015DN</w:t>
            </w:r>
          </w:p>
        </w:tc>
        <w:tc>
          <w:tcPr>
            <w:tcW w:w="1036" w:type="dxa"/>
            <w:vMerge w:val="continue"/>
            <w:noWrap w:val="0"/>
            <w:vAlign w:val="center"/>
          </w:tcPr>
          <w:p w14:paraId="2D47B623">
            <w:pPr>
              <w:jc w:val="left"/>
              <w:rPr>
                <w:rFonts w:ascii="宋体" w:hAnsi="宋体"/>
              </w:rPr>
            </w:pPr>
          </w:p>
        </w:tc>
        <w:tc>
          <w:tcPr>
            <w:tcW w:w="1024" w:type="dxa"/>
            <w:vMerge w:val="continue"/>
            <w:noWrap w:val="0"/>
            <w:vAlign w:val="center"/>
          </w:tcPr>
          <w:p w14:paraId="156A1E09">
            <w:pPr>
              <w:jc w:val="center"/>
              <w:rPr>
                <w:rFonts w:ascii="宋体" w:hAnsi="宋体"/>
              </w:rPr>
            </w:pPr>
          </w:p>
        </w:tc>
        <w:tc>
          <w:tcPr>
            <w:tcW w:w="1024" w:type="dxa"/>
            <w:vMerge w:val="continue"/>
            <w:noWrap w:val="0"/>
            <w:vAlign w:val="center"/>
          </w:tcPr>
          <w:p w14:paraId="28A73344">
            <w:pPr>
              <w:jc w:val="center"/>
              <w:rPr>
                <w:rFonts w:ascii="宋体" w:hAnsi="宋体"/>
              </w:rPr>
            </w:pPr>
          </w:p>
        </w:tc>
        <w:tc>
          <w:tcPr>
            <w:tcW w:w="1024" w:type="dxa"/>
            <w:vMerge w:val="continue"/>
            <w:noWrap w:val="0"/>
            <w:vAlign w:val="center"/>
          </w:tcPr>
          <w:p w14:paraId="3C1469FF">
            <w:pPr>
              <w:jc w:val="center"/>
              <w:rPr>
                <w:rFonts w:ascii="宋体" w:hAnsi="宋体"/>
              </w:rPr>
            </w:pPr>
          </w:p>
        </w:tc>
        <w:tc>
          <w:tcPr>
            <w:tcW w:w="1020" w:type="dxa"/>
            <w:vMerge w:val="continue"/>
            <w:noWrap w:val="0"/>
            <w:vAlign w:val="center"/>
          </w:tcPr>
          <w:p w14:paraId="25212BDC">
            <w:pPr>
              <w:jc w:val="right"/>
              <w:rPr>
                <w:rFonts w:ascii="宋体" w:hAnsi="宋体"/>
              </w:rPr>
            </w:pPr>
          </w:p>
        </w:tc>
      </w:tr>
      <w:tr w14:paraId="19BC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72399F07">
            <w:pPr>
              <w:jc w:val="center"/>
              <w:rPr>
                <w:rFonts w:ascii="宋体" w:hAnsi="宋体"/>
              </w:rPr>
            </w:pPr>
          </w:p>
        </w:tc>
        <w:tc>
          <w:tcPr>
            <w:tcW w:w="1134" w:type="dxa"/>
            <w:vMerge w:val="continue"/>
            <w:noWrap w:val="0"/>
            <w:vAlign w:val="center"/>
          </w:tcPr>
          <w:p w14:paraId="177C34C0">
            <w:pPr>
              <w:jc w:val="left"/>
              <w:rPr>
                <w:rFonts w:ascii="宋体" w:hAnsi="宋体"/>
              </w:rPr>
            </w:pPr>
          </w:p>
        </w:tc>
        <w:tc>
          <w:tcPr>
            <w:tcW w:w="1714" w:type="dxa"/>
            <w:noWrap w:val="0"/>
            <w:vAlign w:val="center"/>
          </w:tcPr>
          <w:p w14:paraId="50A44D43">
            <w:pPr>
              <w:jc w:val="left"/>
              <w:rPr>
                <w:rFonts w:ascii="宋体" w:hAnsi="宋体"/>
              </w:rPr>
            </w:pPr>
            <w:r>
              <w:rPr>
                <w:rFonts w:ascii="宋体" w:hAnsi="宋体"/>
              </w:rPr>
              <w:t>HP 401DN</w:t>
            </w:r>
          </w:p>
        </w:tc>
        <w:tc>
          <w:tcPr>
            <w:tcW w:w="1036" w:type="dxa"/>
            <w:vMerge w:val="continue"/>
            <w:noWrap w:val="0"/>
            <w:vAlign w:val="center"/>
          </w:tcPr>
          <w:p w14:paraId="0D0459B5">
            <w:pPr>
              <w:jc w:val="left"/>
              <w:rPr>
                <w:rFonts w:ascii="宋体" w:hAnsi="宋体"/>
              </w:rPr>
            </w:pPr>
          </w:p>
        </w:tc>
        <w:tc>
          <w:tcPr>
            <w:tcW w:w="1024" w:type="dxa"/>
            <w:vMerge w:val="continue"/>
            <w:noWrap w:val="0"/>
            <w:vAlign w:val="center"/>
          </w:tcPr>
          <w:p w14:paraId="40C93E69">
            <w:pPr>
              <w:jc w:val="center"/>
              <w:rPr>
                <w:rFonts w:ascii="宋体" w:hAnsi="宋体"/>
              </w:rPr>
            </w:pPr>
          </w:p>
        </w:tc>
        <w:tc>
          <w:tcPr>
            <w:tcW w:w="1024" w:type="dxa"/>
            <w:vMerge w:val="continue"/>
            <w:noWrap w:val="0"/>
            <w:vAlign w:val="center"/>
          </w:tcPr>
          <w:p w14:paraId="6CB5CF2C">
            <w:pPr>
              <w:jc w:val="center"/>
              <w:rPr>
                <w:rFonts w:ascii="宋体" w:hAnsi="宋体"/>
              </w:rPr>
            </w:pPr>
          </w:p>
        </w:tc>
        <w:tc>
          <w:tcPr>
            <w:tcW w:w="1024" w:type="dxa"/>
            <w:vMerge w:val="continue"/>
            <w:noWrap w:val="0"/>
            <w:vAlign w:val="center"/>
          </w:tcPr>
          <w:p w14:paraId="3274815E">
            <w:pPr>
              <w:jc w:val="center"/>
              <w:rPr>
                <w:rFonts w:ascii="宋体" w:hAnsi="宋体"/>
              </w:rPr>
            </w:pPr>
          </w:p>
        </w:tc>
        <w:tc>
          <w:tcPr>
            <w:tcW w:w="1020" w:type="dxa"/>
            <w:vMerge w:val="continue"/>
            <w:noWrap w:val="0"/>
            <w:vAlign w:val="center"/>
          </w:tcPr>
          <w:p w14:paraId="12338ECC">
            <w:pPr>
              <w:jc w:val="right"/>
              <w:rPr>
                <w:rFonts w:ascii="宋体" w:hAnsi="宋体"/>
              </w:rPr>
            </w:pPr>
          </w:p>
        </w:tc>
      </w:tr>
      <w:tr w14:paraId="19B9E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31375117">
            <w:pPr>
              <w:jc w:val="center"/>
              <w:rPr>
                <w:rFonts w:ascii="宋体" w:hAnsi="宋体"/>
              </w:rPr>
            </w:pPr>
          </w:p>
        </w:tc>
        <w:tc>
          <w:tcPr>
            <w:tcW w:w="1134" w:type="dxa"/>
            <w:vMerge w:val="continue"/>
            <w:noWrap w:val="0"/>
            <w:vAlign w:val="center"/>
          </w:tcPr>
          <w:p w14:paraId="31D83342">
            <w:pPr>
              <w:jc w:val="left"/>
              <w:rPr>
                <w:rFonts w:ascii="宋体" w:hAnsi="宋体"/>
              </w:rPr>
            </w:pPr>
          </w:p>
        </w:tc>
        <w:tc>
          <w:tcPr>
            <w:tcW w:w="1714" w:type="dxa"/>
            <w:noWrap w:val="0"/>
            <w:vAlign w:val="center"/>
          </w:tcPr>
          <w:p w14:paraId="7FF63EC5">
            <w:pPr>
              <w:jc w:val="left"/>
              <w:rPr>
                <w:rFonts w:ascii="宋体" w:hAnsi="宋体"/>
              </w:rPr>
            </w:pPr>
            <w:r>
              <w:rPr>
                <w:rFonts w:ascii="宋体" w:hAnsi="宋体"/>
              </w:rPr>
              <w:t>HP 3015DN</w:t>
            </w:r>
          </w:p>
        </w:tc>
        <w:tc>
          <w:tcPr>
            <w:tcW w:w="1036" w:type="dxa"/>
            <w:vMerge w:val="continue"/>
            <w:noWrap w:val="0"/>
            <w:vAlign w:val="center"/>
          </w:tcPr>
          <w:p w14:paraId="387A5FAB">
            <w:pPr>
              <w:jc w:val="left"/>
              <w:rPr>
                <w:rFonts w:ascii="宋体" w:hAnsi="宋体"/>
              </w:rPr>
            </w:pPr>
          </w:p>
        </w:tc>
        <w:tc>
          <w:tcPr>
            <w:tcW w:w="1024" w:type="dxa"/>
            <w:vMerge w:val="continue"/>
            <w:noWrap w:val="0"/>
            <w:vAlign w:val="center"/>
          </w:tcPr>
          <w:p w14:paraId="40B37F4B">
            <w:pPr>
              <w:jc w:val="center"/>
              <w:rPr>
                <w:rFonts w:ascii="宋体" w:hAnsi="宋体"/>
              </w:rPr>
            </w:pPr>
          </w:p>
        </w:tc>
        <w:tc>
          <w:tcPr>
            <w:tcW w:w="1024" w:type="dxa"/>
            <w:vMerge w:val="continue"/>
            <w:noWrap w:val="0"/>
            <w:vAlign w:val="center"/>
          </w:tcPr>
          <w:p w14:paraId="01A00213">
            <w:pPr>
              <w:jc w:val="center"/>
              <w:rPr>
                <w:rFonts w:ascii="宋体" w:hAnsi="宋体"/>
              </w:rPr>
            </w:pPr>
          </w:p>
        </w:tc>
        <w:tc>
          <w:tcPr>
            <w:tcW w:w="1024" w:type="dxa"/>
            <w:vMerge w:val="continue"/>
            <w:noWrap w:val="0"/>
            <w:vAlign w:val="center"/>
          </w:tcPr>
          <w:p w14:paraId="3D1B1BBB">
            <w:pPr>
              <w:jc w:val="center"/>
              <w:rPr>
                <w:rFonts w:ascii="宋体" w:hAnsi="宋体"/>
              </w:rPr>
            </w:pPr>
          </w:p>
        </w:tc>
        <w:tc>
          <w:tcPr>
            <w:tcW w:w="1020" w:type="dxa"/>
            <w:vMerge w:val="continue"/>
            <w:noWrap w:val="0"/>
            <w:vAlign w:val="center"/>
          </w:tcPr>
          <w:p w14:paraId="4F111C02">
            <w:pPr>
              <w:jc w:val="right"/>
              <w:rPr>
                <w:rFonts w:ascii="宋体" w:hAnsi="宋体"/>
              </w:rPr>
            </w:pPr>
          </w:p>
        </w:tc>
      </w:tr>
      <w:tr w14:paraId="53F58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29D3E334">
            <w:pPr>
              <w:jc w:val="center"/>
              <w:rPr>
                <w:rFonts w:ascii="宋体" w:hAnsi="宋体"/>
              </w:rPr>
            </w:pPr>
          </w:p>
        </w:tc>
        <w:tc>
          <w:tcPr>
            <w:tcW w:w="1134" w:type="dxa"/>
            <w:vMerge w:val="continue"/>
            <w:noWrap w:val="0"/>
            <w:vAlign w:val="center"/>
          </w:tcPr>
          <w:p w14:paraId="469406B7">
            <w:pPr>
              <w:jc w:val="left"/>
              <w:rPr>
                <w:rFonts w:ascii="宋体" w:hAnsi="宋体"/>
              </w:rPr>
            </w:pPr>
          </w:p>
        </w:tc>
        <w:tc>
          <w:tcPr>
            <w:tcW w:w="1714" w:type="dxa"/>
            <w:noWrap w:val="0"/>
            <w:vAlign w:val="center"/>
          </w:tcPr>
          <w:p w14:paraId="4B53F908">
            <w:pPr>
              <w:jc w:val="left"/>
              <w:rPr>
                <w:rFonts w:ascii="宋体" w:hAnsi="宋体"/>
              </w:rPr>
            </w:pPr>
            <w:r>
              <w:rPr>
                <w:rFonts w:ascii="宋体" w:hAnsi="宋体"/>
              </w:rPr>
              <w:t>HP 401DN</w:t>
            </w:r>
          </w:p>
        </w:tc>
        <w:tc>
          <w:tcPr>
            <w:tcW w:w="1036" w:type="dxa"/>
            <w:vMerge w:val="continue"/>
            <w:noWrap w:val="0"/>
            <w:vAlign w:val="center"/>
          </w:tcPr>
          <w:p w14:paraId="16506B53">
            <w:pPr>
              <w:jc w:val="left"/>
              <w:rPr>
                <w:rFonts w:ascii="宋体" w:hAnsi="宋体"/>
              </w:rPr>
            </w:pPr>
          </w:p>
        </w:tc>
        <w:tc>
          <w:tcPr>
            <w:tcW w:w="1024" w:type="dxa"/>
            <w:vMerge w:val="continue"/>
            <w:noWrap w:val="0"/>
            <w:vAlign w:val="center"/>
          </w:tcPr>
          <w:p w14:paraId="7BA5C6BF">
            <w:pPr>
              <w:jc w:val="center"/>
              <w:rPr>
                <w:rFonts w:ascii="宋体" w:hAnsi="宋体"/>
              </w:rPr>
            </w:pPr>
          </w:p>
        </w:tc>
        <w:tc>
          <w:tcPr>
            <w:tcW w:w="1024" w:type="dxa"/>
            <w:vMerge w:val="continue"/>
            <w:noWrap w:val="0"/>
            <w:vAlign w:val="center"/>
          </w:tcPr>
          <w:p w14:paraId="4B4AA070">
            <w:pPr>
              <w:jc w:val="center"/>
              <w:rPr>
                <w:rFonts w:ascii="宋体" w:hAnsi="宋体"/>
              </w:rPr>
            </w:pPr>
          </w:p>
        </w:tc>
        <w:tc>
          <w:tcPr>
            <w:tcW w:w="1024" w:type="dxa"/>
            <w:vMerge w:val="continue"/>
            <w:noWrap w:val="0"/>
            <w:vAlign w:val="center"/>
          </w:tcPr>
          <w:p w14:paraId="0BA92F1A">
            <w:pPr>
              <w:jc w:val="center"/>
              <w:rPr>
                <w:rFonts w:ascii="宋体" w:hAnsi="宋体"/>
              </w:rPr>
            </w:pPr>
          </w:p>
        </w:tc>
        <w:tc>
          <w:tcPr>
            <w:tcW w:w="1020" w:type="dxa"/>
            <w:vMerge w:val="continue"/>
            <w:noWrap w:val="0"/>
            <w:vAlign w:val="center"/>
          </w:tcPr>
          <w:p w14:paraId="27104CD3">
            <w:pPr>
              <w:jc w:val="right"/>
              <w:rPr>
                <w:rFonts w:ascii="宋体" w:hAnsi="宋体"/>
              </w:rPr>
            </w:pPr>
          </w:p>
        </w:tc>
      </w:tr>
    </w:tbl>
    <w:p w14:paraId="761351EC">
      <w:pPr>
        <w:spacing w:line="360" w:lineRule="auto"/>
        <w:ind w:firstLine="420"/>
        <w:jc w:val="left"/>
        <w:rPr>
          <w:rFonts w:ascii="宋体" w:hAnsi="宋体"/>
        </w:rPr>
      </w:pPr>
      <w:r>
        <w:rPr>
          <w:rFonts w:ascii="宋体" w:hAnsi="宋体"/>
        </w:rPr>
        <w:t>上表中的数量是参考往年的结算数量及预计以后业务发展估算的数量，最终数量按实际打印纸张数量结算。</w:t>
      </w:r>
    </w:p>
    <w:p w14:paraId="3FD54DCD">
      <w:pPr>
        <w:spacing w:line="360" w:lineRule="auto"/>
        <w:ind w:firstLine="420"/>
        <w:jc w:val="left"/>
        <w:rPr>
          <w:rFonts w:ascii="宋体" w:hAnsi="宋体"/>
        </w:rPr>
      </w:pPr>
      <w:r>
        <w:rPr>
          <w:rFonts w:ascii="宋体" w:hAnsi="宋体"/>
        </w:rPr>
        <w:t>说明：上表中涉及的品牌仅为参考品牌，服务商可提供同档次或更优的产品提供参加响应。</w:t>
      </w:r>
    </w:p>
    <w:p w14:paraId="365B35EA">
      <w:pPr>
        <w:spacing w:line="360" w:lineRule="auto"/>
        <w:jc w:val="left"/>
        <w:rPr>
          <w:rFonts w:ascii="宋体" w:hAnsi="宋体"/>
          <w:b/>
          <w:bCs/>
        </w:rPr>
      </w:pPr>
      <w:r>
        <w:rPr>
          <w:rFonts w:hint="eastAsia" w:ascii="宋体" w:hAnsi="宋体"/>
          <w:b/>
          <w:bCs/>
        </w:rPr>
        <w:t>3、</w:t>
      </w:r>
      <w:r>
        <w:rPr>
          <w:rFonts w:ascii="宋体" w:hAnsi="宋体"/>
          <w:b/>
          <w:bCs/>
        </w:rPr>
        <w:t>服务指标及要求</w:t>
      </w:r>
    </w:p>
    <w:p w14:paraId="7E5C8646">
      <w:pPr>
        <w:jc w:val="left"/>
        <w:rPr>
          <w:rFonts w:ascii="宋体" w:hAnsi="宋体"/>
          <w:b/>
        </w:rPr>
      </w:pPr>
      <w:r>
        <w:rPr>
          <w:rFonts w:ascii="宋体" w:hAnsi="宋体"/>
          <w:b/>
        </w:rPr>
        <w:t>1）设备配置要求</w:t>
      </w:r>
    </w:p>
    <w:tbl>
      <w:tblPr>
        <w:tblStyle w:val="6"/>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718"/>
        <w:gridCol w:w="6095"/>
        <w:gridCol w:w="915"/>
      </w:tblGrid>
      <w:tr w14:paraId="6960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noWrap w:val="0"/>
            <w:vAlign w:val="center"/>
          </w:tcPr>
          <w:p w14:paraId="01F2E356">
            <w:pPr>
              <w:jc w:val="center"/>
              <w:rPr>
                <w:rFonts w:ascii="宋体" w:hAnsi="宋体"/>
                <w:b/>
              </w:rPr>
            </w:pPr>
            <w:r>
              <w:rPr>
                <w:rFonts w:hint="eastAsia" w:ascii="宋体" w:hAnsi="宋体"/>
                <w:b/>
              </w:rPr>
              <w:t>序号</w:t>
            </w:r>
          </w:p>
        </w:tc>
        <w:tc>
          <w:tcPr>
            <w:tcW w:w="718" w:type="dxa"/>
            <w:noWrap w:val="0"/>
            <w:vAlign w:val="center"/>
          </w:tcPr>
          <w:p w14:paraId="75A91DDB">
            <w:pPr>
              <w:jc w:val="center"/>
              <w:rPr>
                <w:rFonts w:ascii="宋体" w:hAnsi="宋体"/>
                <w:b/>
              </w:rPr>
            </w:pPr>
            <w:r>
              <w:rPr>
                <w:rFonts w:hint="eastAsia" w:ascii="宋体" w:hAnsi="宋体"/>
                <w:b/>
              </w:rPr>
              <w:t>设备类型</w:t>
            </w:r>
          </w:p>
        </w:tc>
        <w:tc>
          <w:tcPr>
            <w:tcW w:w="6095" w:type="dxa"/>
            <w:noWrap w:val="0"/>
            <w:vAlign w:val="center"/>
          </w:tcPr>
          <w:p w14:paraId="751DB879">
            <w:pPr>
              <w:tabs>
                <w:tab w:val="left" w:pos="43"/>
              </w:tabs>
              <w:jc w:val="center"/>
              <w:rPr>
                <w:rFonts w:ascii="宋体" w:hAnsi="宋体"/>
                <w:b/>
              </w:rPr>
            </w:pPr>
            <w:r>
              <w:rPr>
                <w:rFonts w:hint="eastAsia" w:ascii="宋体" w:hAnsi="宋体"/>
                <w:b/>
              </w:rPr>
              <w:t>参数要求</w:t>
            </w:r>
          </w:p>
        </w:tc>
        <w:tc>
          <w:tcPr>
            <w:tcW w:w="915" w:type="dxa"/>
            <w:noWrap w:val="0"/>
            <w:vAlign w:val="center"/>
          </w:tcPr>
          <w:p w14:paraId="36C5CAC4">
            <w:pPr>
              <w:jc w:val="center"/>
              <w:rPr>
                <w:rFonts w:ascii="宋体" w:hAnsi="宋体"/>
                <w:b/>
              </w:rPr>
            </w:pPr>
            <w:r>
              <w:rPr>
                <w:rFonts w:hint="eastAsia" w:ascii="宋体" w:hAnsi="宋体"/>
                <w:b/>
              </w:rPr>
              <w:t>备注</w:t>
            </w:r>
          </w:p>
        </w:tc>
      </w:tr>
      <w:tr w14:paraId="7564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noWrap w:val="0"/>
            <w:vAlign w:val="center"/>
          </w:tcPr>
          <w:p w14:paraId="5B75D799">
            <w:pPr>
              <w:jc w:val="center"/>
              <w:rPr>
                <w:rFonts w:ascii="宋体" w:hAnsi="宋体"/>
                <w:bCs/>
              </w:rPr>
            </w:pPr>
            <w:r>
              <w:rPr>
                <w:rFonts w:hint="eastAsia" w:ascii="宋体" w:hAnsi="宋体"/>
                <w:bCs/>
              </w:rPr>
              <w:t>1</w:t>
            </w:r>
          </w:p>
        </w:tc>
        <w:tc>
          <w:tcPr>
            <w:tcW w:w="718" w:type="dxa"/>
            <w:noWrap w:val="0"/>
            <w:vAlign w:val="center"/>
          </w:tcPr>
          <w:p w14:paraId="1623B4F7">
            <w:pPr>
              <w:jc w:val="left"/>
              <w:rPr>
                <w:rFonts w:ascii="宋体" w:hAnsi="宋体"/>
                <w:b/>
              </w:rPr>
            </w:pPr>
            <w:r>
              <w:rPr>
                <w:rFonts w:ascii="宋体" w:hAnsi="宋体"/>
              </w:rPr>
              <w:t>A3激光彩色复合机</w:t>
            </w:r>
          </w:p>
        </w:tc>
        <w:tc>
          <w:tcPr>
            <w:tcW w:w="6095" w:type="dxa"/>
            <w:noWrap w:val="0"/>
            <w:vAlign w:val="center"/>
          </w:tcPr>
          <w:p w14:paraId="1EF4738D">
            <w:pPr>
              <w:tabs>
                <w:tab w:val="left" w:pos="43"/>
              </w:tabs>
              <w:ind w:firstLine="42" w:firstLineChars="20"/>
              <w:jc w:val="left"/>
              <w:rPr>
                <w:rFonts w:ascii="宋体" w:hAnsi="宋体"/>
              </w:rPr>
            </w:pPr>
            <w:r>
              <w:rPr>
                <w:rFonts w:ascii="宋体" w:hAnsi="宋体"/>
              </w:rPr>
              <w:t>a.功能：彩色复印、彩色网络打印、彩色扫描；</w:t>
            </w:r>
          </w:p>
          <w:p w14:paraId="2BA28185">
            <w:pPr>
              <w:tabs>
                <w:tab w:val="left" w:pos="43"/>
              </w:tabs>
              <w:ind w:firstLine="42" w:firstLineChars="20"/>
              <w:jc w:val="left"/>
              <w:rPr>
                <w:rFonts w:ascii="宋体" w:hAnsi="宋体"/>
              </w:rPr>
            </w:pPr>
            <w:r>
              <w:rPr>
                <w:rFonts w:ascii="宋体" w:hAnsi="宋体"/>
              </w:rPr>
              <w:t>b.自动双面送稿器、双面器、纸盒、旁路纸盘,PCL和PS打印语言，2G内存，彩色c.液晶触摸屏幕，可以在屏幕上一键式转换中英文操作语言；</w:t>
            </w:r>
          </w:p>
          <w:p w14:paraId="7E9DEB06">
            <w:pPr>
              <w:tabs>
                <w:tab w:val="left" w:pos="43"/>
              </w:tabs>
              <w:ind w:firstLine="42" w:firstLineChars="20"/>
              <w:jc w:val="left"/>
              <w:rPr>
                <w:rFonts w:ascii="宋体" w:hAnsi="宋体"/>
              </w:rPr>
            </w:pPr>
            <w:r>
              <w:rPr>
                <w:rFonts w:ascii="宋体" w:hAnsi="宋体"/>
              </w:rPr>
              <w:t>c.打印及复印速度：不低于22页/min；</w:t>
            </w:r>
          </w:p>
          <w:p w14:paraId="463F2F5A">
            <w:pPr>
              <w:tabs>
                <w:tab w:val="left" w:pos="43"/>
              </w:tabs>
              <w:ind w:firstLine="42" w:firstLineChars="20"/>
              <w:jc w:val="left"/>
              <w:rPr>
                <w:rFonts w:ascii="宋体" w:hAnsi="宋体"/>
              </w:rPr>
            </w:pPr>
            <w:r>
              <w:rPr>
                <w:rFonts w:ascii="宋体" w:hAnsi="宋体"/>
              </w:rPr>
              <w:t>d.扫描速度：80页/分钟；</w:t>
            </w:r>
          </w:p>
          <w:p w14:paraId="107BACA9">
            <w:pPr>
              <w:tabs>
                <w:tab w:val="left" w:pos="43"/>
              </w:tabs>
              <w:ind w:firstLine="42" w:firstLineChars="20"/>
              <w:jc w:val="left"/>
              <w:rPr>
                <w:rFonts w:ascii="宋体" w:hAnsi="宋体"/>
              </w:rPr>
            </w:pPr>
            <w:r>
              <w:rPr>
                <w:rFonts w:ascii="宋体" w:hAnsi="宋体"/>
              </w:rPr>
              <w:t>e.打印分辨率：1800dpi×600dpi；</w:t>
            </w:r>
          </w:p>
          <w:p w14:paraId="0DECBF64">
            <w:pPr>
              <w:tabs>
                <w:tab w:val="left" w:pos="43"/>
              </w:tabs>
              <w:ind w:firstLine="42" w:firstLineChars="20"/>
              <w:jc w:val="left"/>
              <w:rPr>
                <w:rFonts w:ascii="宋体" w:hAnsi="宋体"/>
              </w:rPr>
            </w:pPr>
            <w:r>
              <w:rPr>
                <w:rFonts w:ascii="宋体" w:hAnsi="宋体"/>
              </w:rPr>
              <w:t>f.扫描分辨率：最大600dpi×600dpi；</w:t>
            </w:r>
          </w:p>
          <w:p w14:paraId="45A03E97">
            <w:pPr>
              <w:tabs>
                <w:tab w:val="left" w:pos="43"/>
              </w:tabs>
              <w:ind w:firstLine="42" w:firstLineChars="20"/>
              <w:jc w:val="left"/>
              <w:rPr>
                <w:rFonts w:ascii="宋体" w:hAnsi="宋体"/>
              </w:rPr>
            </w:pPr>
            <w:r>
              <w:rPr>
                <w:rFonts w:ascii="宋体" w:hAnsi="宋体"/>
              </w:rPr>
              <w:t>g.扫描方式：扫描至电子邮件信箱、机密信箱、PC/服务器。</w:t>
            </w:r>
          </w:p>
        </w:tc>
        <w:tc>
          <w:tcPr>
            <w:tcW w:w="915" w:type="dxa"/>
            <w:noWrap w:val="0"/>
            <w:vAlign w:val="center"/>
          </w:tcPr>
          <w:p w14:paraId="00C2D79F">
            <w:pPr>
              <w:jc w:val="left"/>
              <w:rPr>
                <w:rFonts w:ascii="宋体" w:hAnsi="宋体"/>
                <w:b/>
              </w:rPr>
            </w:pPr>
            <w:r>
              <w:rPr>
                <w:rFonts w:ascii="宋体" w:hAnsi="宋体"/>
              </w:rPr>
              <w:t>项目初期共配置12台</w:t>
            </w:r>
          </w:p>
        </w:tc>
      </w:tr>
      <w:tr w14:paraId="4294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noWrap w:val="0"/>
            <w:vAlign w:val="center"/>
          </w:tcPr>
          <w:p w14:paraId="3E4131AC">
            <w:pPr>
              <w:jc w:val="center"/>
              <w:rPr>
                <w:rFonts w:ascii="宋体" w:hAnsi="宋体"/>
                <w:bCs/>
              </w:rPr>
            </w:pPr>
            <w:r>
              <w:rPr>
                <w:rFonts w:hint="eastAsia" w:ascii="宋体" w:hAnsi="宋体"/>
                <w:bCs/>
              </w:rPr>
              <w:t>2</w:t>
            </w:r>
          </w:p>
        </w:tc>
        <w:tc>
          <w:tcPr>
            <w:tcW w:w="718" w:type="dxa"/>
            <w:noWrap w:val="0"/>
            <w:vAlign w:val="center"/>
          </w:tcPr>
          <w:p w14:paraId="529CE25F">
            <w:pPr>
              <w:jc w:val="left"/>
              <w:rPr>
                <w:rFonts w:ascii="宋体" w:hAnsi="宋体"/>
              </w:rPr>
            </w:pPr>
            <w:r>
              <w:rPr>
                <w:rFonts w:ascii="宋体" w:hAnsi="宋体"/>
              </w:rPr>
              <w:t>A3激光黑白打印机</w:t>
            </w:r>
          </w:p>
        </w:tc>
        <w:tc>
          <w:tcPr>
            <w:tcW w:w="6095" w:type="dxa"/>
            <w:noWrap w:val="0"/>
            <w:vAlign w:val="center"/>
          </w:tcPr>
          <w:p w14:paraId="719DB898">
            <w:pPr>
              <w:tabs>
                <w:tab w:val="left" w:pos="43"/>
              </w:tabs>
              <w:ind w:firstLine="42" w:firstLineChars="20"/>
              <w:jc w:val="left"/>
              <w:rPr>
                <w:rFonts w:ascii="宋体" w:hAnsi="宋体"/>
              </w:rPr>
            </w:pPr>
            <w:r>
              <w:rPr>
                <w:rFonts w:ascii="宋体" w:hAnsi="宋体"/>
              </w:rPr>
              <w:t>a.功能：网络打印；</w:t>
            </w:r>
          </w:p>
          <w:p w14:paraId="5404769B">
            <w:pPr>
              <w:tabs>
                <w:tab w:val="left" w:pos="43"/>
              </w:tabs>
              <w:ind w:firstLine="42" w:firstLineChars="20"/>
              <w:jc w:val="left"/>
              <w:rPr>
                <w:rFonts w:ascii="宋体" w:hAnsi="宋体"/>
              </w:rPr>
            </w:pPr>
            <w:r>
              <w:rPr>
                <w:rFonts w:ascii="宋体" w:hAnsi="宋体"/>
              </w:rPr>
              <w:t>b.配置：双面器、纸盒、旁路纸盘,PCL和PS打印语言；</w:t>
            </w:r>
          </w:p>
          <w:p w14:paraId="33A810D5">
            <w:pPr>
              <w:tabs>
                <w:tab w:val="left" w:pos="43"/>
              </w:tabs>
              <w:ind w:firstLine="42" w:firstLineChars="20"/>
              <w:jc w:val="left"/>
              <w:rPr>
                <w:rFonts w:ascii="宋体" w:hAnsi="宋体"/>
              </w:rPr>
            </w:pPr>
            <w:r>
              <w:rPr>
                <w:rFonts w:ascii="宋体" w:hAnsi="宋体"/>
              </w:rPr>
              <w:t>c.打印速度：不低于50页/min；</w:t>
            </w:r>
          </w:p>
          <w:p w14:paraId="06B42862">
            <w:pPr>
              <w:tabs>
                <w:tab w:val="left" w:pos="43"/>
              </w:tabs>
              <w:ind w:firstLine="42" w:firstLineChars="20"/>
              <w:jc w:val="left"/>
              <w:rPr>
                <w:rFonts w:ascii="宋体" w:hAnsi="宋体"/>
              </w:rPr>
            </w:pPr>
            <w:r>
              <w:rPr>
                <w:rFonts w:ascii="宋体" w:hAnsi="宋体"/>
              </w:rPr>
              <w:t>d.打印分辨率：600dpi×600dpi；</w:t>
            </w:r>
          </w:p>
          <w:p w14:paraId="0AD88DA2">
            <w:pPr>
              <w:tabs>
                <w:tab w:val="left" w:pos="43"/>
              </w:tabs>
              <w:ind w:firstLine="42" w:firstLineChars="20"/>
              <w:jc w:val="left"/>
              <w:rPr>
                <w:rFonts w:ascii="宋体" w:hAnsi="宋体"/>
              </w:rPr>
            </w:pPr>
            <w:r>
              <w:rPr>
                <w:rFonts w:ascii="宋体" w:hAnsi="宋体"/>
              </w:rPr>
              <w:t>e.内存：128M</w:t>
            </w:r>
          </w:p>
        </w:tc>
        <w:tc>
          <w:tcPr>
            <w:tcW w:w="915" w:type="dxa"/>
            <w:noWrap w:val="0"/>
            <w:vAlign w:val="center"/>
          </w:tcPr>
          <w:p w14:paraId="72790549">
            <w:pPr>
              <w:jc w:val="left"/>
              <w:rPr>
                <w:rFonts w:ascii="宋体" w:hAnsi="宋体"/>
              </w:rPr>
            </w:pPr>
            <w:r>
              <w:rPr>
                <w:rFonts w:hint="eastAsia" w:ascii="宋体" w:hAnsi="宋体"/>
              </w:rPr>
              <w:t>项目初期共配置1台</w:t>
            </w:r>
          </w:p>
        </w:tc>
      </w:tr>
      <w:tr w14:paraId="0183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noWrap w:val="0"/>
            <w:vAlign w:val="center"/>
          </w:tcPr>
          <w:p w14:paraId="7894684E">
            <w:pPr>
              <w:jc w:val="center"/>
              <w:rPr>
                <w:rFonts w:ascii="宋体" w:hAnsi="宋体"/>
                <w:bCs/>
              </w:rPr>
            </w:pPr>
            <w:r>
              <w:rPr>
                <w:rFonts w:hint="eastAsia" w:ascii="宋体" w:hAnsi="宋体"/>
                <w:bCs/>
              </w:rPr>
              <w:t>3</w:t>
            </w:r>
          </w:p>
        </w:tc>
        <w:tc>
          <w:tcPr>
            <w:tcW w:w="718" w:type="dxa"/>
            <w:noWrap w:val="0"/>
            <w:vAlign w:val="center"/>
          </w:tcPr>
          <w:p w14:paraId="7B4210FF">
            <w:pPr>
              <w:jc w:val="left"/>
              <w:rPr>
                <w:rFonts w:ascii="宋体" w:hAnsi="宋体"/>
              </w:rPr>
            </w:pPr>
            <w:r>
              <w:rPr>
                <w:rFonts w:ascii="宋体" w:hAnsi="宋体"/>
              </w:rPr>
              <w:t>A4激光黑白打印机</w:t>
            </w:r>
          </w:p>
        </w:tc>
        <w:tc>
          <w:tcPr>
            <w:tcW w:w="6095" w:type="dxa"/>
            <w:noWrap w:val="0"/>
            <w:vAlign w:val="center"/>
          </w:tcPr>
          <w:p w14:paraId="4988BC1E">
            <w:pPr>
              <w:tabs>
                <w:tab w:val="left" w:pos="43"/>
              </w:tabs>
              <w:ind w:firstLine="42" w:firstLineChars="20"/>
              <w:jc w:val="left"/>
              <w:rPr>
                <w:rFonts w:ascii="宋体" w:hAnsi="宋体"/>
              </w:rPr>
            </w:pPr>
            <w:r>
              <w:rPr>
                <w:rFonts w:ascii="宋体" w:hAnsi="宋体"/>
              </w:rPr>
              <w:t>a.功能：网络打印;</w:t>
            </w:r>
          </w:p>
          <w:p w14:paraId="6A06AE2F">
            <w:pPr>
              <w:tabs>
                <w:tab w:val="left" w:pos="43"/>
              </w:tabs>
              <w:ind w:firstLine="42" w:firstLineChars="20"/>
              <w:jc w:val="left"/>
              <w:rPr>
                <w:rFonts w:ascii="宋体" w:hAnsi="宋体"/>
              </w:rPr>
            </w:pPr>
            <w:r>
              <w:rPr>
                <w:rFonts w:ascii="宋体" w:hAnsi="宋体"/>
              </w:rPr>
              <w:t>b.配置：双面器、纸盒、旁路纸盘,PCL和PS打印语言;</w:t>
            </w:r>
          </w:p>
          <w:p w14:paraId="5068AB4F">
            <w:pPr>
              <w:tabs>
                <w:tab w:val="left" w:pos="43"/>
              </w:tabs>
              <w:ind w:firstLine="42" w:firstLineChars="20"/>
              <w:jc w:val="left"/>
              <w:rPr>
                <w:rFonts w:ascii="宋体" w:hAnsi="宋体"/>
              </w:rPr>
            </w:pPr>
            <w:r>
              <w:rPr>
                <w:rFonts w:ascii="宋体" w:hAnsi="宋体"/>
              </w:rPr>
              <w:t>c.打印速度：不低于33页/min</w:t>
            </w:r>
          </w:p>
          <w:p w14:paraId="01DD8E2A">
            <w:pPr>
              <w:tabs>
                <w:tab w:val="left" w:pos="43"/>
              </w:tabs>
              <w:ind w:firstLine="42" w:firstLineChars="20"/>
              <w:jc w:val="left"/>
              <w:rPr>
                <w:rFonts w:ascii="宋体" w:hAnsi="宋体"/>
                <w:b/>
              </w:rPr>
            </w:pPr>
            <w:r>
              <w:rPr>
                <w:rFonts w:ascii="宋体" w:hAnsi="宋体"/>
              </w:rPr>
              <w:t>d.内存：96M以上</w:t>
            </w:r>
          </w:p>
        </w:tc>
        <w:tc>
          <w:tcPr>
            <w:tcW w:w="915" w:type="dxa"/>
            <w:noWrap w:val="0"/>
            <w:vAlign w:val="center"/>
          </w:tcPr>
          <w:p w14:paraId="0F30EEF8">
            <w:pPr>
              <w:rPr>
                <w:rFonts w:ascii="宋体" w:hAnsi="宋体"/>
              </w:rPr>
            </w:pPr>
            <w:r>
              <w:rPr>
                <w:rFonts w:ascii="宋体" w:hAnsi="宋体"/>
              </w:rPr>
              <w:t>项目初期共配置9台</w:t>
            </w:r>
          </w:p>
        </w:tc>
      </w:tr>
    </w:tbl>
    <w:p w14:paraId="38CE7105">
      <w:pPr>
        <w:jc w:val="left"/>
        <w:rPr>
          <w:rFonts w:ascii="宋体" w:hAnsi="宋体"/>
          <w:b/>
        </w:rPr>
      </w:pPr>
      <w:r>
        <w:rPr>
          <w:rFonts w:ascii="宋体" w:hAnsi="宋体"/>
          <w:b/>
        </w:rPr>
        <w:t>2）纸张要求：</w:t>
      </w:r>
    </w:p>
    <w:p w14:paraId="28426610">
      <w:pPr>
        <w:spacing w:line="360" w:lineRule="auto"/>
        <w:ind w:firstLine="420"/>
        <w:jc w:val="left"/>
        <w:rPr>
          <w:rFonts w:ascii="宋体" w:hAnsi="宋体"/>
        </w:rPr>
      </w:pPr>
      <w:r>
        <w:rPr>
          <w:rFonts w:ascii="宋体" w:hAnsi="宋体"/>
        </w:rPr>
        <w:t>需提供A4优质纸张品牌纸张（Double A、金丝雀或欧迪五星），规格为80克。</w:t>
      </w:r>
    </w:p>
    <w:p w14:paraId="2007DBD3">
      <w:pPr>
        <w:spacing w:line="360" w:lineRule="auto"/>
        <w:ind w:firstLine="420"/>
        <w:jc w:val="left"/>
        <w:rPr>
          <w:rFonts w:ascii="宋体" w:hAnsi="宋体"/>
        </w:rPr>
      </w:pPr>
    </w:p>
    <w:p w14:paraId="68A5DC11">
      <w:pPr>
        <w:jc w:val="left"/>
        <w:rPr>
          <w:rFonts w:ascii="宋体" w:hAnsi="宋体"/>
          <w:b/>
        </w:rPr>
      </w:pPr>
      <w:r>
        <w:rPr>
          <w:rFonts w:hint="eastAsia" w:ascii="宋体" w:hAnsi="宋体"/>
          <w:b/>
        </w:rPr>
        <w:t>六、打印耗材配送供应服务</w:t>
      </w:r>
    </w:p>
    <w:p w14:paraId="59DB7F26">
      <w:pPr>
        <w:spacing w:line="360" w:lineRule="auto"/>
        <w:jc w:val="left"/>
        <w:rPr>
          <w:rFonts w:ascii="宋体" w:hAnsi="宋体"/>
          <w:b/>
          <w:bCs/>
        </w:rPr>
      </w:pPr>
      <w:r>
        <w:rPr>
          <w:rFonts w:hint="eastAsia" w:ascii="宋体" w:hAnsi="宋体"/>
          <w:b/>
          <w:bCs/>
        </w:rPr>
        <w:t>1、</w:t>
      </w:r>
      <w:r>
        <w:rPr>
          <w:rFonts w:ascii="宋体" w:hAnsi="宋体"/>
          <w:b/>
          <w:bCs/>
        </w:rPr>
        <w:t>服务内容</w:t>
      </w:r>
    </w:p>
    <w:p w14:paraId="12D4E3F0">
      <w:pPr>
        <w:spacing w:line="360" w:lineRule="auto"/>
        <w:ind w:firstLine="420"/>
        <w:jc w:val="left"/>
        <w:rPr>
          <w:rFonts w:ascii="宋体" w:hAnsi="宋体"/>
        </w:rPr>
      </w:pPr>
      <w:r>
        <w:rPr>
          <w:rFonts w:ascii="宋体" w:hAnsi="宋体"/>
        </w:rPr>
        <w:t>服务商必须根据广东省人民医院各用户科室的打印耗材使用需要，及时、按质按量地提供打印耗材的配送和回收服务。包括各种打印设备耗材的集中采购，并配送到各业务科</w:t>
      </w:r>
      <w:r>
        <w:rPr>
          <w:rFonts w:ascii="宋体" w:hAnsi="宋体"/>
          <w:szCs w:val="21"/>
        </w:rPr>
        <w:t>室用户；登记耗材申领、耗材残值的回收等各项服务工作。</w:t>
      </w:r>
    </w:p>
    <w:p w14:paraId="094E90EB">
      <w:pPr>
        <w:spacing w:line="360" w:lineRule="auto"/>
        <w:jc w:val="left"/>
        <w:rPr>
          <w:rFonts w:ascii="宋体" w:hAnsi="宋体"/>
          <w:b/>
          <w:bCs/>
        </w:rPr>
      </w:pPr>
      <w:r>
        <w:rPr>
          <w:rFonts w:ascii="宋体" w:hAnsi="宋体"/>
          <w:b/>
          <w:bCs/>
        </w:rPr>
        <w:t>2</w:t>
      </w:r>
      <w:r>
        <w:rPr>
          <w:rFonts w:hint="eastAsia" w:ascii="宋体" w:hAnsi="宋体"/>
          <w:b/>
          <w:bCs/>
        </w:rPr>
        <w:t>、服务指标及要求</w:t>
      </w:r>
    </w:p>
    <w:p w14:paraId="43D6FFB1">
      <w:pPr>
        <w:spacing w:line="360" w:lineRule="auto"/>
        <w:ind w:firstLine="420"/>
        <w:jc w:val="left"/>
        <w:rPr>
          <w:rFonts w:ascii="宋体" w:hAnsi="宋体"/>
        </w:rPr>
      </w:pPr>
      <w:r>
        <w:rPr>
          <w:rFonts w:ascii="宋体" w:hAnsi="宋体"/>
        </w:rPr>
        <w:t>1）服务商须确保所提供的货物必须是</w:t>
      </w:r>
      <w:r>
        <w:rPr>
          <w:rFonts w:ascii="宋体" w:hAnsi="宋体"/>
          <w:b/>
          <w:bCs/>
        </w:rPr>
        <w:t>满足</w:t>
      </w:r>
      <w:r>
        <w:rPr>
          <w:rFonts w:hint="eastAsia" w:ascii="宋体" w:hAnsi="宋体"/>
          <w:b/>
          <w:bCs/>
        </w:rPr>
        <w:t>本项目提供租赁设备的使用标准</w:t>
      </w:r>
      <w:r>
        <w:rPr>
          <w:rFonts w:ascii="宋体" w:hAnsi="宋体"/>
        </w:rPr>
        <w:t>,保证提供质量相当、品种齐全的均为正规的厂家生产的</w:t>
      </w:r>
      <w:r>
        <w:rPr>
          <w:rFonts w:hint="eastAsia" w:ascii="宋体" w:hAnsi="宋体"/>
          <w:b/>
          <w:bCs/>
          <w:color w:val="FF0000"/>
        </w:rPr>
        <w:t>原厂</w:t>
      </w:r>
      <w:r>
        <w:rPr>
          <w:rFonts w:hint="eastAsia" w:ascii="宋体" w:hAnsi="宋体"/>
          <w:b/>
          <w:bCs/>
          <w:color w:val="FF0000"/>
          <w:lang w:val="en-US" w:eastAsia="zh-CN"/>
        </w:rPr>
        <w:t>套机非组装</w:t>
      </w:r>
      <w:bookmarkStart w:id="0" w:name="_GoBack"/>
      <w:bookmarkEnd w:id="0"/>
      <w:r>
        <w:rPr>
          <w:rFonts w:ascii="宋体" w:hAnsi="宋体"/>
        </w:rPr>
        <w:t>、合格以上、无侵权货品，符合国家有关质量、包装和保修标准,有使用有效期的货品其剩余有效期不得少于标注有效期的80%，且包配送，如因市场流通问题确实需要变更的，应事先书面申请，并经广东省人民医院同意后方可改变。</w:t>
      </w:r>
    </w:p>
    <w:p w14:paraId="7140B480">
      <w:pPr>
        <w:spacing w:line="360" w:lineRule="auto"/>
        <w:ind w:firstLine="420"/>
        <w:jc w:val="left"/>
        <w:rPr>
          <w:rFonts w:ascii="宋体" w:hAnsi="宋体"/>
        </w:rPr>
      </w:pPr>
      <w:r>
        <w:rPr>
          <w:rFonts w:ascii="宋体" w:hAnsi="宋体"/>
        </w:rPr>
        <w:t>2）广东省人民医院发现服务商所供物品有质量问题，服务商必须无条件退货或更换商品并立即重新供货，确保打印质量，不得以任何理由推迟。</w:t>
      </w:r>
    </w:p>
    <w:p w14:paraId="2EFB4A24">
      <w:pPr>
        <w:spacing w:line="360" w:lineRule="auto"/>
        <w:ind w:firstLine="420"/>
        <w:jc w:val="left"/>
        <w:rPr>
          <w:rFonts w:ascii="宋体" w:hAnsi="宋体"/>
        </w:rPr>
      </w:pPr>
      <w:r>
        <w:rPr>
          <w:rFonts w:ascii="宋体" w:hAnsi="宋体"/>
        </w:rPr>
        <w:t>3）广东省人民医院发出用货指令后，服务商必须及时供货，对于一般商品，广东省人民医院当天发出用货指令后，第二天将商品送达指定地点。特殊情况需要加急的双方协商急送时间。由于服务商拖沓造成广东省人民医院利益受损的，广东省人民医院有权要求服务商赔偿。</w:t>
      </w:r>
    </w:p>
    <w:p w14:paraId="2C23D556">
      <w:pPr>
        <w:spacing w:line="360" w:lineRule="auto"/>
        <w:ind w:firstLine="420"/>
        <w:jc w:val="left"/>
        <w:rPr>
          <w:rFonts w:ascii="宋体" w:hAnsi="宋体"/>
        </w:rPr>
      </w:pPr>
      <w:r>
        <w:rPr>
          <w:rFonts w:ascii="宋体" w:hAnsi="宋体"/>
        </w:rPr>
        <w:t>4）服务商应</w:t>
      </w:r>
      <w:r>
        <w:rPr>
          <w:rFonts w:hint="eastAsia" w:ascii="宋体" w:hAnsi="宋体"/>
        </w:rPr>
        <w:t>该针对常用耗材在项目现场或附近存放周转耗材</w:t>
      </w:r>
      <w:r>
        <w:rPr>
          <w:rFonts w:ascii="宋体" w:hAnsi="宋体"/>
        </w:rPr>
        <w:t>，以应付急需。</w:t>
      </w:r>
    </w:p>
    <w:p w14:paraId="37ADB619">
      <w:pPr>
        <w:spacing w:line="360" w:lineRule="auto"/>
        <w:ind w:firstLine="420"/>
        <w:jc w:val="left"/>
        <w:rPr>
          <w:rFonts w:ascii="宋体" w:hAnsi="宋体"/>
        </w:rPr>
      </w:pPr>
      <w:r>
        <w:rPr>
          <w:rFonts w:ascii="宋体" w:hAnsi="宋体"/>
        </w:rPr>
        <w:t>5）广东省人民医院根据自身的需求，有权终止、增加或变更某类商品使用。</w:t>
      </w:r>
    </w:p>
    <w:p w14:paraId="5BCDD770">
      <w:pPr>
        <w:spacing w:line="360" w:lineRule="auto"/>
        <w:ind w:firstLine="420"/>
        <w:jc w:val="left"/>
        <w:rPr>
          <w:rFonts w:ascii="宋体" w:hAnsi="宋体"/>
        </w:rPr>
      </w:pPr>
    </w:p>
    <w:p w14:paraId="379611CC">
      <w:pPr>
        <w:jc w:val="left"/>
        <w:rPr>
          <w:rFonts w:ascii="宋体" w:hAnsi="宋体"/>
          <w:b/>
        </w:rPr>
      </w:pPr>
      <w:r>
        <w:rPr>
          <w:rFonts w:hint="eastAsia" w:ascii="宋体" w:hAnsi="宋体"/>
          <w:b/>
        </w:rPr>
        <w:t>七、信息前台设备资产管理服务</w:t>
      </w:r>
    </w:p>
    <w:p w14:paraId="39E11044">
      <w:pPr>
        <w:spacing w:line="360" w:lineRule="auto"/>
        <w:ind w:firstLine="420"/>
        <w:jc w:val="left"/>
        <w:rPr>
          <w:rFonts w:ascii="宋体" w:hAnsi="宋体"/>
        </w:rPr>
      </w:pPr>
      <w:r>
        <w:rPr>
          <w:rFonts w:hint="eastAsia" w:ascii="宋体" w:hAnsi="宋体"/>
        </w:rPr>
        <w:t>服务商应该提供租赁设备的资产管理服务，包括但不限于：</w:t>
      </w:r>
    </w:p>
    <w:p w14:paraId="5A99C815">
      <w:pPr>
        <w:pStyle w:val="16"/>
        <w:numPr>
          <w:ilvl w:val="0"/>
          <w:numId w:val="5"/>
        </w:numPr>
        <w:spacing w:line="360" w:lineRule="auto"/>
        <w:ind w:firstLineChars="0"/>
        <w:jc w:val="left"/>
        <w:rPr>
          <w:rFonts w:ascii="宋体" w:hAnsi="宋体"/>
        </w:rPr>
      </w:pPr>
      <w:r>
        <w:rPr>
          <w:rFonts w:hint="eastAsia" w:ascii="宋体" w:hAnsi="宋体"/>
        </w:rPr>
        <w:t>做好清退或报废设备的清点登记工作</w:t>
      </w:r>
    </w:p>
    <w:p w14:paraId="343C4BF4">
      <w:pPr>
        <w:pStyle w:val="16"/>
        <w:numPr>
          <w:ilvl w:val="0"/>
          <w:numId w:val="5"/>
        </w:numPr>
        <w:spacing w:line="360" w:lineRule="auto"/>
        <w:ind w:left="0" w:firstLine="420" w:firstLineChars="0"/>
        <w:jc w:val="left"/>
        <w:rPr>
          <w:rFonts w:ascii="宋体" w:hAnsi="宋体"/>
        </w:rPr>
      </w:pPr>
      <w:r>
        <w:rPr>
          <w:rFonts w:hint="eastAsia" w:ascii="宋体" w:hAnsi="宋体"/>
        </w:rPr>
        <w:t>形成租赁设备资产登记台账，并实时更新。台账信息包含但不限于：使用部门或科室、设备参数配置、设备序列号、过保时间、维修记录、出入库记录等，并保证实时更新信息。</w:t>
      </w:r>
    </w:p>
    <w:p w14:paraId="7AB780C3">
      <w:pPr>
        <w:pStyle w:val="16"/>
        <w:numPr>
          <w:ilvl w:val="0"/>
          <w:numId w:val="5"/>
        </w:numPr>
        <w:spacing w:line="360" w:lineRule="auto"/>
        <w:ind w:left="0" w:firstLine="420" w:firstLineChars="0"/>
        <w:jc w:val="left"/>
        <w:rPr>
          <w:rFonts w:ascii="宋体" w:hAnsi="宋体"/>
        </w:rPr>
      </w:pPr>
      <w:r>
        <w:rPr>
          <w:rFonts w:hint="eastAsia" w:ascii="宋体" w:hAnsi="宋体"/>
        </w:rPr>
        <w:t>每月完成耗材使用统计工作，为广东省人民医院信息前台设备耗材的使用趋势，使用计进提供建议等。</w:t>
      </w:r>
    </w:p>
    <w:p w14:paraId="24824D80">
      <w:pPr>
        <w:pStyle w:val="16"/>
        <w:numPr>
          <w:ilvl w:val="0"/>
          <w:numId w:val="5"/>
        </w:numPr>
        <w:spacing w:line="360" w:lineRule="auto"/>
        <w:ind w:firstLineChars="0"/>
        <w:jc w:val="left"/>
        <w:rPr>
          <w:rFonts w:ascii="宋体" w:hAnsi="宋体"/>
        </w:rPr>
      </w:pPr>
      <w:r>
        <w:rPr>
          <w:rFonts w:hint="eastAsia" w:ascii="宋体" w:hAnsi="宋体"/>
        </w:rPr>
        <w:t>服务商每年至少完成一次全面的信息前台设备资产盘点工作。</w:t>
      </w:r>
    </w:p>
    <w:p w14:paraId="6B0AE950">
      <w:pPr>
        <w:pStyle w:val="16"/>
        <w:numPr>
          <w:ilvl w:val="0"/>
          <w:numId w:val="5"/>
        </w:numPr>
        <w:spacing w:line="360" w:lineRule="auto"/>
        <w:ind w:left="0" w:firstLine="420" w:firstLineChars="0"/>
        <w:jc w:val="left"/>
        <w:rPr>
          <w:rFonts w:ascii="宋体" w:hAnsi="宋体"/>
        </w:rPr>
      </w:pPr>
      <w:r>
        <w:rPr>
          <w:rFonts w:hint="eastAsia" w:ascii="宋体" w:hAnsi="宋体"/>
        </w:rPr>
        <w:t>根据广东省人民医院资产管理需要，协助或配合医院完成资产管理相关的其它工作，包括但不限于资产审计等。</w:t>
      </w:r>
    </w:p>
    <w:p w14:paraId="2965ADFC">
      <w:pPr>
        <w:pStyle w:val="16"/>
        <w:numPr>
          <w:ilvl w:val="0"/>
          <w:numId w:val="5"/>
        </w:numPr>
        <w:spacing w:line="360" w:lineRule="auto"/>
        <w:ind w:left="0" w:firstLine="420" w:firstLineChars="0"/>
        <w:jc w:val="left"/>
        <w:rPr>
          <w:rFonts w:ascii="宋体" w:hAnsi="宋体"/>
        </w:rPr>
      </w:pPr>
      <w:r>
        <w:rPr>
          <w:rFonts w:hint="eastAsia" w:ascii="宋体" w:hAnsi="宋体"/>
          <w:lang w:val="en-US" w:eastAsia="zh-CN"/>
        </w:rPr>
        <w:t>项目包含一套信息资产管理软件，对所有信息设备进行资产管理，并且</w:t>
      </w:r>
      <w:r>
        <w:rPr>
          <w:rFonts w:hint="eastAsia" w:ascii="宋体" w:hAnsi="宋体"/>
        </w:rPr>
        <w:t>需要</w:t>
      </w:r>
      <w:r>
        <w:rPr>
          <w:rFonts w:hint="eastAsia" w:ascii="宋体" w:hAnsi="宋体"/>
          <w:lang w:val="en-US" w:eastAsia="zh-CN"/>
        </w:rPr>
        <w:t>将</w:t>
      </w:r>
      <w:r>
        <w:rPr>
          <w:rFonts w:hint="eastAsia" w:ascii="宋体" w:hAnsi="宋体"/>
        </w:rPr>
        <w:t>资产管理数据对接广东省人民医院资产管理平台。</w:t>
      </w:r>
    </w:p>
    <w:p w14:paraId="466A18F4">
      <w:pPr>
        <w:jc w:val="left"/>
        <w:rPr>
          <w:rFonts w:ascii="宋体" w:hAnsi="宋体"/>
          <w:b/>
        </w:rPr>
      </w:pPr>
    </w:p>
    <w:p w14:paraId="68950BC5">
      <w:pPr>
        <w:jc w:val="left"/>
        <w:rPr>
          <w:rFonts w:ascii="宋体" w:hAnsi="宋体"/>
          <w:b/>
        </w:rPr>
      </w:pPr>
      <w:r>
        <w:rPr>
          <w:rFonts w:hint="eastAsia" w:ascii="宋体" w:hAnsi="宋体"/>
          <w:b/>
        </w:rPr>
        <w:t>八、应急专项设备配套服务</w:t>
      </w:r>
    </w:p>
    <w:p w14:paraId="3BC33C89">
      <w:pPr>
        <w:spacing w:line="360" w:lineRule="auto"/>
        <w:ind w:firstLine="420"/>
        <w:jc w:val="left"/>
        <w:rPr>
          <w:rFonts w:hint="eastAsia" w:ascii="宋体" w:hAnsi="宋体"/>
        </w:rPr>
      </w:pPr>
      <w:r>
        <w:rPr>
          <w:rFonts w:hint="eastAsia" w:ascii="宋体" w:hAnsi="宋体"/>
        </w:rPr>
        <w:t>根据广东省人民医院</w:t>
      </w:r>
      <w:r>
        <w:rPr>
          <w:rFonts w:ascii="宋体" w:hAnsi="宋体"/>
        </w:rPr>
        <w:t>指挥调度，</w:t>
      </w:r>
      <w:r>
        <w:rPr>
          <w:rFonts w:hint="eastAsia" w:ascii="宋体" w:hAnsi="宋体"/>
        </w:rPr>
        <w:t>提供应急或专项设备支持服务，包括但不限于：外出就诊配套信息设备提供、临时性专项工作配套信息设备提供、重大故障应急信息设备提供等。</w:t>
      </w:r>
    </w:p>
    <w:p w14:paraId="49A9AB8D">
      <w:pPr>
        <w:spacing w:line="360" w:lineRule="auto"/>
        <w:ind w:firstLine="420"/>
        <w:jc w:val="left"/>
        <w:rPr>
          <w:rFonts w:hint="eastAsia" w:ascii="宋体" w:hAnsi="宋体"/>
        </w:rPr>
      </w:pPr>
    </w:p>
    <w:p w14:paraId="4A77FC23">
      <w:pPr>
        <w:jc w:val="left"/>
      </w:pPr>
      <w:r>
        <w:rPr>
          <w:rFonts w:hint="eastAsia"/>
          <w:b/>
        </w:rPr>
        <w:t>九、</w:t>
      </w:r>
      <w:r>
        <w:rPr>
          <w:b/>
        </w:rPr>
        <w:t>项目商务要求</w:t>
      </w:r>
    </w:p>
    <w:p w14:paraId="3A575C4E">
      <w:pPr>
        <w:rPr>
          <w:b/>
        </w:rPr>
      </w:pPr>
      <w:r>
        <w:rPr>
          <w:b/>
        </w:rPr>
        <w:t>1、</w:t>
      </w:r>
      <w:r>
        <w:rPr>
          <w:rFonts w:hint="eastAsia"/>
          <w:b/>
        </w:rPr>
        <w:t>报价方式</w:t>
      </w:r>
    </w:p>
    <w:p w14:paraId="1AA14947">
      <w:pPr>
        <w:spacing w:line="360" w:lineRule="auto"/>
        <w:ind w:firstLine="420"/>
        <w:jc w:val="left"/>
        <w:rPr>
          <w:rFonts w:ascii="宋体" w:hAnsi="宋体"/>
        </w:rPr>
      </w:pPr>
      <w:r>
        <w:rPr>
          <w:rFonts w:hint="eastAsia" w:ascii="宋体" w:hAnsi="宋体"/>
        </w:rPr>
        <w:t>1）电脑及打印机租赁报价</w:t>
      </w:r>
    </w:p>
    <w:p w14:paraId="2BE2824B">
      <w:pPr>
        <w:spacing w:line="360" w:lineRule="auto"/>
        <w:ind w:firstLine="420"/>
        <w:jc w:val="left"/>
        <w:rPr>
          <w:rFonts w:ascii="宋体" w:hAnsi="宋体"/>
        </w:rPr>
      </w:pPr>
      <w:r>
        <w:rPr>
          <w:rFonts w:hint="eastAsia" w:ascii="宋体" w:hAnsi="宋体"/>
        </w:rPr>
        <w:t>电脑及打印机租赁报价方式参考下表，报价不得超过下表限价。下表中：租赁单价单位为：元/月，租赁总价按叁年期计算。</w:t>
      </w:r>
    </w:p>
    <w:tbl>
      <w:tblPr>
        <w:tblStyle w:val="6"/>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7"/>
        <w:gridCol w:w="781"/>
        <w:gridCol w:w="951"/>
        <w:gridCol w:w="951"/>
        <w:gridCol w:w="3743"/>
        <w:gridCol w:w="1077"/>
        <w:gridCol w:w="977"/>
      </w:tblGrid>
      <w:tr w14:paraId="32D0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48604605">
            <w:pPr>
              <w:jc w:val="center"/>
              <w:rPr>
                <w:rFonts w:ascii="宋体" w:hAnsi="宋体"/>
              </w:rPr>
            </w:pPr>
            <w:r>
              <w:rPr>
                <w:rFonts w:ascii="宋体" w:hAnsi="宋体"/>
                <w:b/>
              </w:rPr>
              <w:t>序号</w:t>
            </w:r>
          </w:p>
        </w:tc>
        <w:tc>
          <w:tcPr>
            <w:tcW w:w="781" w:type="dxa"/>
            <w:shd w:val="clear" w:color="auto" w:fill="FFFFFF"/>
            <w:noWrap w:val="0"/>
            <w:vAlign w:val="center"/>
          </w:tcPr>
          <w:p w14:paraId="06A555B8">
            <w:pPr>
              <w:jc w:val="center"/>
              <w:rPr>
                <w:rFonts w:ascii="宋体" w:hAnsi="宋体"/>
              </w:rPr>
            </w:pPr>
            <w:r>
              <w:rPr>
                <w:rFonts w:ascii="宋体" w:hAnsi="宋体"/>
                <w:b/>
              </w:rPr>
              <w:t>设备分类</w:t>
            </w:r>
          </w:p>
        </w:tc>
        <w:tc>
          <w:tcPr>
            <w:tcW w:w="951" w:type="dxa"/>
            <w:shd w:val="clear" w:color="auto" w:fill="FFFFFF"/>
            <w:noWrap w:val="0"/>
            <w:vAlign w:val="center"/>
          </w:tcPr>
          <w:p w14:paraId="0E493A5B">
            <w:pPr>
              <w:jc w:val="center"/>
              <w:rPr>
                <w:rFonts w:ascii="宋体" w:hAnsi="宋体"/>
              </w:rPr>
            </w:pPr>
            <w:r>
              <w:rPr>
                <w:rFonts w:ascii="宋体" w:hAnsi="宋体"/>
                <w:b/>
              </w:rPr>
              <w:t>设备类别</w:t>
            </w:r>
          </w:p>
        </w:tc>
        <w:tc>
          <w:tcPr>
            <w:tcW w:w="951" w:type="dxa"/>
            <w:shd w:val="clear" w:color="auto" w:fill="FFFFFF"/>
            <w:noWrap w:val="0"/>
            <w:vAlign w:val="center"/>
          </w:tcPr>
          <w:p w14:paraId="331AF718">
            <w:pPr>
              <w:jc w:val="center"/>
              <w:rPr>
                <w:rFonts w:ascii="宋体" w:hAnsi="宋体"/>
              </w:rPr>
            </w:pPr>
            <w:r>
              <w:rPr>
                <w:rFonts w:ascii="宋体" w:hAnsi="宋体"/>
                <w:b/>
              </w:rPr>
              <w:t>设备品牌</w:t>
            </w:r>
          </w:p>
        </w:tc>
        <w:tc>
          <w:tcPr>
            <w:tcW w:w="3743" w:type="dxa"/>
            <w:shd w:val="clear" w:color="auto" w:fill="FFFFFF"/>
            <w:noWrap w:val="0"/>
            <w:vAlign w:val="center"/>
          </w:tcPr>
          <w:p w14:paraId="0F664D71">
            <w:pPr>
              <w:jc w:val="center"/>
              <w:rPr>
                <w:rFonts w:ascii="宋体" w:hAnsi="宋体"/>
              </w:rPr>
            </w:pPr>
            <w:r>
              <w:rPr>
                <w:rFonts w:ascii="宋体" w:hAnsi="宋体"/>
                <w:b/>
              </w:rPr>
              <w:t>配置参数</w:t>
            </w:r>
          </w:p>
        </w:tc>
        <w:tc>
          <w:tcPr>
            <w:tcW w:w="1077" w:type="dxa"/>
            <w:shd w:val="clear" w:color="auto" w:fill="FFFFFF"/>
            <w:noWrap w:val="0"/>
            <w:vAlign w:val="center"/>
          </w:tcPr>
          <w:p w14:paraId="7E6B5FD4">
            <w:pPr>
              <w:jc w:val="center"/>
              <w:rPr>
                <w:rFonts w:ascii="宋体" w:hAnsi="宋体"/>
                <w:b/>
              </w:rPr>
            </w:pPr>
            <w:r>
              <w:rPr>
                <w:rFonts w:hint="eastAsia" w:ascii="宋体" w:hAnsi="宋体" w:cs="宋体"/>
                <w:b/>
                <w:szCs w:val="21"/>
              </w:rPr>
              <w:t>租赁单价限价</w:t>
            </w:r>
          </w:p>
        </w:tc>
        <w:tc>
          <w:tcPr>
            <w:tcW w:w="977" w:type="dxa"/>
            <w:shd w:val="clear" w:color="auto" w:fill="FFFFFF"/>
            <w:noWrap w:val="0"/>
            <w:vAlign w:val="center"/>
          </w:tcPr>
          <w:p w14:paraId="5D13F138">
            <w:pPr>
              <w:jc w:val="center"/>
              <w:rPr>
                <w:rFonts w:ascii="宋体" w:hAnsi="宋体"/>
                <w:b/>
              </w:rPr>
            </w:pPr>
            <w:r>
              <w:rPr>
                <w:rFonts w:hint="eastAsia" w:ascii="宋体" w:hAnsi="宋体" w:cs="宋体"/>
                <w:b/>
                <w:szCs w:val="21"/>
              </w:rPr>
              <w:t>租赁总价限价</w:t>
            </w:r>
          </w:p>
        </w:tc>
      </w:tr>
      <w:tr w14:paraId="0556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shd w:val="clear" w:color="auto" w:fill="FFFFFF"/>
            <w:noWrap w:val="0"/>
            <w:vAlign w:val="center"/>
          </w:tcPr>
          <w:p w14:paraId="7E41267A">
            <w:pPr>
              <w:jc w:val="center"/>
              <w:rPr>
                <w:rFonts w:ascii="宋体" w:hAnsi="宋体"/>
              </w:rPr>
            </w:pPr>
            <w:r>
              <w:rPr>
                <w:rFonts w:ascii="宋体" w:hAnsi="宋体"/>
              </w:rPr>
              <w:t>1</w:t>
            </w:r>
          </w:p>
        </w:tc>
        <w:tc>
          <w:tcPr>
            <w:tcW w:w="781" w:type="dxa"/>
            <w:vMerge w:val="restart"/>
            <w:shd w:val="clear" w:color="auto" w:fill="FFFFFF"/>
            <w:noWrap w:val="0"/>
            <w:vAlign w:val="center"/>
          </w:tcPr>
          <w:p w14:paraId="4C3A558C">
            <w:pPr>
              <w:jc w:val="center"/>
              <w:rPr>
                <w:rFonts w:ascii="宋体" w:hAnsi="宋体"/>
              </w:rPr>
            </w:pPr>
            <w:r>
              <w:rPr>
                <w:rFonts w:ascii="宋体" w:hAnsi="宋体"/>
              </w:rPr>
              <w:t>PC电脑</w:t>
            </w:r>
          </w:p>
        </w:tc>
        <w:tc>
          <w:tcPr>
            <w:tcW w:w="951" w:type="dxa"/>
            <w:shd w:val="clear" w:color="auto" w:fill="FFFFFF"/>
            <w:noWrap w:val="0"/>
            <w:vAlign w:val="center"/>
          </w:tcPr>
          <w:p w14:paraId="2332F388">
            <w:pPr>
              <w:jc w:val="center"/>
              <w:rPr>
                <w:rFonts w:ascii="宋体" w:hAnsi="宋体"/>
              </w:rPr>
            </w:pPr>
            <w:r>
              <w:rPr>
                <w:rFonts w:ascii="宋体" w:hAnsi="宋体"/>
              </w:rPr>
              <w:t>PC电脑</w:t>
            </w:r>
          </w:p>
        </w:tc>
        <w:tc>
          <w:tcPr>
            <w:tcW w:w="951" w:type="dxa"/>
            <w:shd w:val="clear" w:color="auto" w:fill="FFFFFF"/>
            <w:noWrap w:val="0"/>
            <w:vAlign w:val="center"/>
          </w:tcPr>
          <w:p w14:paraId="4AF61CA2">
            <w:pPr>
              <w:jc w:val="left"/>
              <w:rPr>
                <w:rFonts w:ascii="宋体" w:hAnsi="宋体"/>
              </w:rPr>
            </w:pPr>
            <w:r>
              <w:rPr>
                <w:rFonts w:ascii="宋体" w:hAnsi="宋体"/>
              </w:rPr>
              <w:t>HP、联想、Dell</w:t>
            </w:r>
            <w:r>
              <w:rPr>
                <w:rFonts w:hint="eastAsia" w:ascii="宋体" w:hAnsi="宋体"/>
              </w:rPr>
              <w:t>、华为</w:t>
            </w:r>
          </w:p>
        </w:tc>
        <w:tc>
          <w:tcPr>
            <w:tcW w:w="3743" w:type="dxa"/>
            <w:shd w:val="clear" w:color="auto" w:fill="FFFFFF"/>
            <w:noWrap w:val="0"/>
            <w:vAlign w:val="center"/>
          </w:tcPr>
          <w:p w14:paraId="37B17521">
            <w:pPr>
              <w:jc w:val="left"/>
              <w:rPr>
                <w:rFonts w:ascii="宋体" w:hAnsi="宋体"/>
              </w:rPr>
            </w:pPr>
            <w:r>
              <w:rPr>
                <w:rFonts w:ascii="宋体" w:hAnsi="宋体"/>
              </w:rPr>
              <w:t>1</w:t>
            </w:r>
            <w:r>
              <w:rPr>
                <w:rFonts w:hint="eastAsia" w:ascii="宋体" w:hAnsi="宋体"/>
              </w:rPr>
              <w:t>、</w:t>
            </w:r>
            <w:r>
              <w:rPr>
                <w:rFonts w:ascii="宋体" w:hAnsi="宋体"/>
              </w:rPr>
              <w:t>CPU：核心数≥6；线程数≥12；主频≥2.5Ghz</w:t>
            </w:r>
            <w:r>
              <w:rPr>
                <w:rFonts w:hint="eastAsia" w:ascii="宋体" w:hAnsi="宋体"/>
              </w:rPr>
              <w:t>，最大睿频</w:t>
            </w:r>
            <w:r>
              <w:rPr>
                <w:rFonts w:ascii="宋体" w:hAnsi="宋体"/>
              </w:rPr>
              <w:t>≥4.4Ghz;</w:t>
            </w:r>
          </w:p>
          <w:p w14:paraId="5D4659DA">
            <w:pPr>
              <w:jc w:val="left"/>
              <w:rPr>
                <w:rFonts w:ascii="宋体" w:hAnsi="宋体"/>
              </w:rPr>
            </w:pPr>
            <w:r>
              <w:rPr>
                <w:rFonts w:ascii="宋体" w:hAnsi="宋体"/>
              </w:rPr>
              <w:t>2</w:t>
            </w:r>
            <w:r>
              <w:rPr>
                <w:rFonts w:hint="eastAsia" w:ascii="宋体" w:hAnsi="宋体"/>
              </w:rPr>
              <w:t>、</w:t>
            </w:r>
            <w:r>
              <w:rPr>
                <w:rFonts w:ascii="宋体" w:hAnsi="宋体"/>
              </w:rPr>
              <w:t>内存：≥16GB /DDR4 3200或以上</w:t>
            </w:r>
          </w:p>
          <w:p w14:paraId="68F78083">
            <w:pPr>
              <w:jc w:val="left"/>
              <w:rPr>
                <w:rFonts w:ascii="宋体" w:hAnsi="宋体"/>
              </w:rPr>
            </w:pPr>
            <w:r>
              <w:rPr>
                <w:rFonts w:hint="eastAsia" w:ascii="宋体" w:hAnsi="宋体"/>
              </w:rPr>
              <w:t>3、</w:t>
            </w:r>
            <w:r>
              <w:rPr>
                <w:rFonts w:ascii="宋体" w:hAnsi="宋体"/>
              </w:rPr>
              <w:t>硬盘：M.2 NVME</w:t>
            </w:r>
            <w:r>
              <w:rPr>
                <w:rFonts w:hint="eastAsia" w:ascii="宋体" w:hAnsi="宋体"/>
              </w:rPr>
              <w:t>接口，</w:t>
            </w:r>
            <w:r>
              <w:rPr>
                <w:rFonts w:ascii="宋体" w:hAnsi="宋体"/>
              </w:rPr>
              <w:t>≥512GB</w:t>
            </w:r>
          </w:p>
          <w:p w14:paraId="220DEDA1">
            <w:pPr>
              <w:jc w:val="left"/>
              <w:rPr>
                <w:rFonts w:ascii="宋体" w:hAnsi="宋体"/>
              </w:rPr>
            </w:pPr>
            <w:r>
              <w:rPr>
                <w:rFonts w:hint="eastAsia" w:ascii="宋体" w:hAnsi="宋体"/>
              </w:rPr>
              <w:t>4、显卡：集成显卡，提供</w:t>
            </w:r>
            <w:r>
              <w:rPr>
                <w:rFonts w:ascii="宋体" w:hAnsi="宋体"/>
              </w:rPr>
              <w:t>≥1</w:t>
            </w:r>
            <w:r>
              <w:rPr>
                <w:rFonts w:hint="eastAsia" w:ascii="宋体" w:hAnsi="宋体"/>
              </w:rPr>
              <w:t>个H</w:t>
            </w:r>
            <w:r>
              <w:rPr>
                <w:rFonts w:ascii="宋体" w:hAnsi="宋体"/>
              </w:rPr>
              <w:t>DMI</w:t>
            </w:r>
            <w:r>
              <w:rPr>
                <w:rFonts w:hint="eastAsia" w:ascii="宋体" w:hAnsi="宋体"/>
              </w:rPr>
              <w:t>、</w:t>
            </w:r>
            <w:r>
              <w:rPr>
                <w:rFonts w:ascii="宋体" w:hAnsi="宋体"/>
              </w:rPr>
              <w:t>≥1</w:t>
            </w:r>
            <w:r>
              <w:rPr>
                <w:rFonts w:hint="eastAsia" w:ascii="宋体" w:hAnsi="宋体"/>
              </w:rPr>
              <w:t>个D</w:t>
            </w:r>
            <w:r>
              <w:rPr>
                <w:rFonts w:ascii="宋体" w:hAnsi="宋体"/>
              </w:rPr>
              <w:t>P</w:t>
            </w:r>
            <w:r>
              <w:rPr>
                <w:rFonts w:hint="eastAsia" w:ascii="宋体" w:hAnsi="宋体"/>
              </w:rPr>
              <w:t>接口，</w:t>
            </w:r>
            <w:r>
              <w:rPr>
                <w:rFonts w:ascii="宋体" w:hAnsi="宋体"/>
              </w:rPr>
              <w:t>支持双屏显示</w:t>
            </w:r>
          </w:p>
          <w:p w14:paraId="6E2A91AE">
            <w:pPr>
              <w:jc w:val="left"/>
              <w:rPr>
                <w:rFonts w:ascii="宋体" w:hAnsi="宋体"/>
              </w:rPr>
            </w:pPr>
            <w:r>
              <w:rPr>
                <w:rFonts w:ascii="宋体" w:hAnsi="宋体"/>
              </w:rPr>
              <w:t>5</w:t>
            </w:r>
            <w:r>
              <w:rPr>
                <w:rFonts w:hint="eastAsia" w:ascii="宋体" w:hAnsi="宋体"/>
              </w:rPr>
              <w:t>、扩展槽：</w:t>
            </w:r>
            <w:r>
              <w:rPr>
                <w:rFonts w:ascii="宋体" w:hAnsi="宋体"/>
              </w:rPr>
              <w:t>≥</w:t>
            </w:r>
            <w:r>
              <w:rPr>
                <w:rFonts w:hint="eastAsia" w:ascii="宋体" w:hAnsi="宋体"/>
              </w:rPr>
              <w:t>1个M.2 NVME固态硬盘插槽、</w:t>
            </w:r>
            <w:r>
              <w:rPr>
                <w:rFonts w:ascii="宋体" w:hAnsi="宋体"/>
              </w:rPr>
              <w:t>≥</w:t>
            </w:r>
            <w:r>
              <w:rPr>
                <w:rFonts w:hint="eastAsia" w:ascii="宋体" w:hAnsi="宋体"/>
              </w:rPr>
              <w:t>1个PCIE*16、</w:t>
            </w:r>
            <w:r>
              <w:rPr>
                <w:rFonts w:ascii="宋体" w:hAnsi="宋体"/>
              </w:rPr>
              <w:t>≥</w:t>
            </w:r>
            <w:r>
              <w:rPr>
                <w:rFonts w:hint="eastAsia" w:ascii="宋体" w:hAnsi="宋体"/>
              </w:rPr>
              <w:t>1个PCIE*1</w:t>
            </w:r>
          </w:p>
          <w:p w14:paraId="363810BC">
            <w:pPr>
              <w:jc w:val="left"/>
              <w:rPr>
                <w:rFonts w:ascii="宋体" w:hAnsi="宋体"/>
              </w:rPr>
            </w:pPr>
            <w:r>
              <w:rPr>
                <w:rFonts w:hint="eastAsia" w:ascii="宋体" w:hAnsi="宋体"/>
              </w:rPr>
              <w:t>6、有线网卡：</w:t>
            </w:r>
            <w:r>
              <w:rPr>
                <w:rFonts w:ascii="宋体" w:hAnsi="宋体"/>
              </w:rPr>
              <w:t>≥1</w:t>
            </w:r>
            <w:r>
              <w:rPr>
                <w:rFonts w:hint="eastAsia" w:ascii="宋体" w:hAnsi="宋体"/>
              </w:rPr>
              <w:t>个千兆自适应R</w:t>
            </w:r>
            <w:r>
              <w:rPr>
                <w:rFonts w:ascii="宋体" w:hAnsi="宋体"/>
              </w:rPr>
              <w:t>J45</w:t>
            </w:r>
            <w:r>
              <w:rPr>
                <w:rFonts w:hint="eastAsia" w:ascii="宋体" w:hAnsi="宋体"/>
              </w:rPr>
              <w:t>网口</w:t>
            </w:r>
          </w:p>
          <w:p w14:paraId="5635C380">
            <w:pPr>
              <w:jc w:val="left"/>
              <w:rPr>
                <w:rFonts w:ascii="宋体" w:hAnsi="宋体"/>
              </w:rPr>
            </w:pPr>
            <w:r>
              <w:rPr>
                <w:rFonts w:hint="eastAsia" w:ascii="宋体" w:hAnsi="宋体"/>
              </w:rPr>
              <w:t>7、U</w:t>
            </w:r>
            <w:r>
              <w:rPr>
                <w:rFonts w:ascii="宋体" w:hAnsi="宋体"/>
              </w:rPr>
              <w:t>SB</w:t>
            </w:r>
            <w:r>
              <w:rPr>
                <w:rFonts w:hint="eastAsia" w:ascii="宋体" w:hAnsi="宋体"/>
              </w:rPr>
              <w:t>接口：</w:t>
            </w:r>
            <w:r>
              <w:rPr>
                <w:rFonts w:ascii="宋体" w:hAnsi="宋体"/>
              </w:rPr>
              <w:t>≥9</w:t>
            </w:r>
            <w:r>
              <w:rPr>
                <w:rFonts w:hint="eastAsia" w:ascii="宋体" w:hAnsi="宋体"/>
              </w:rPr>
              <w:t>个U</w:t>
            </w:r>
            <w:r>
              <w:rPr>
                <w:rFonts w:ascii="宋体" w:hAnsi="宋体"/>
              </w:rPr>
              <w:t>SB</w:t>
            </w:r>
            <w:r>
              <w:rPr>
                <w:rFonts w:hint="eastAsia" w:ascii="宋体" w:hAnsi="宋体"/>
              </w:rPr>
              <w:t>接口，其中U</w:t>
            </w:r>
            <w:r>
              <w:rPr>
                <w:rFonts w:ascii="宋体" w:hAnsi="宋体"/>
              </w:rPr>
              <w:t>SB3</w:t>
            </w:r>
            <w:r>
              <w:rPr>
                <w:rFonts w:hint="eastAsia" w:ascii="宋体" w:hAnsi="宋体"/>
              </w:rPr>
              <w:t>.</w:t>
            </w:r>
            <w:r>
              <w:rPr>
                <w:rFonts w:ascii="宋体" w:hAnsi="宋体"/>
              </w:rPr>
              <w:t>0≥6</w:t>
            </w:r>
            <w:r>
              <w:rPr>
                <w:rFonts w:hint="eastAsia" w:ascii="宋体" w:hAnsi="宋体"/>
              </w:rPr>
              <w:t>个；</w:t>
            </w:r>
          </w:p>
          <w:p w14:paraId="59980223">
            <w:pPr>
              <w:jc w:val="left"/>
              <w:rPr>
                <w:rFonts w:ascii="宋体" w:hAnsi="宋体"/>
              </w:rPr>
            </w:pPr>
            <w:r>
              <w:rPr>
                <w:rFonts w:hint="eastAsia" w:ascii="宋体" w:hAnsi="宋体"/>
              </w:rPr>
              <w:t>9、液晶显示器：尺寸</w:t>
            </w:r>
            <w:r>
              <w:rPr>
                <w:rFonts w:ascii="宋体" w:hAnsi="宋体"/>
              </w:rPr>
              <w:t>≥21.5"</w:t>
            </w:r>
            <w:r>
              <w:rPr>
                <w:rFonts w:hint="eastAsia" w:ascii="宋体" w:hAnsi="宋体"/>
              </w:rPr>
              <w:t>，支持V</w:t>
            </w:r>
            <w:r>
              <w:rPr>
                <w:rFonts w:ascii="宋体" w:hAnsi="宋体"/>
              </w:rPr>
              <w:t>GA/HDMI/DP</w:t>
            </w:r>
            <w:r>
              <w:rPr>
                <w:rFonts w:hint="eastAsia" w:ascii="宋体" w:hAnsi="宋体"/>
              </w:rPr>
              <w:t>任意两种或以上接口。</w:t>
            </w:r>
          </w:p>
          <w:p w14:paraId="2CE780FC">
            <w:pPr>
              <w:jc w:val="left"/>
              <w:rPr>
                <w:rFonts w:ascii="宋体" w:hAnsi="宋体"/>
              </w:rPr>
            </w:pPr>
            <w:r>
              <w:rPr>
                <w:rFonts w:hint="eastAsia" w:ascii="宋体" w:hAnsi="宋体"/>
              </w:rPr>
              <w:t>1</w:t>
            </w:r>
            <w:r>
              <w:rPr>
                <w:rFonts w:ascii="宋体" w:hAnsi="宋体"/>
              </w:rPr>
              <w:t>0</w:t>
            </w:r>
            <w:r>
              <w:rPr>
                <w:rFonts w:hint="eastAsia" w:ascii="宋体" w:hAnsi="宋体"/>
              </w:rPr>
              <w:t>、</w:t>
            </w:r>
            <w:r>
              <w:rPr>
                <w:rFonts w:ascii="宋体" w:hAnsi="宋体"/>
              </w:rPr>
              <w:t>USB键盘鼠标套件</w:t>
            </w:r>
          </w:p>
        </w:tc>
        <w:tc>
          <w:tcPr>
            <w:tcW w:w="1077" w:type="dxa"/>
            <w:vMerge w:val="restart"/>
            <w:shd w:val="clear" w:color="auto" w:fill="FFFFFF"/>
            <w:noWrap w:val="0"/>
            <w:vAlign w:val="top"/>
          </w:tcPr>
          <w:p w14:paraId="2C633C64">
            <w:pPr>
              <w:jc w:val="left"/>
              <w:rPr>
                <w:rFonts w:ascii="宋体" w:hAnsi="宋体"/>
              </w:rPr>
            </w:pPr>
          </w:p>
        </w:tc>
        <w:tc>
          <w:tcPr>
            <w:tcW w:w="977" w:type="dxa"/>
            <w:vMerge w:val="restart"/>
            <w:shd w:val="clear" w:color="auto" w:fill="FFFFFF"/>
            <w:noWrap w:val="0"/>
            <w:vAlign w:val="top"/>
          </w:tcPr>
          <w:p w14:paraId="519FD405">
            <w:pPr>
              <w:jc w:val="left"/>
              <w:rPr>
                <w:rFonts w:ascii="宋体" w:hAnsi="宋体"/>
              </w:rPr>
            </w:pPr>
          </w:p>
        </w:tc>
      </w:tr>
      <w:tr w14:paraId="05B3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shd w:val="clear" w:color="auto" w:fill="FFFFFF"/>
            <w:noWrap w:val="0"/>
            <w:vAlign w:val="center"/>
          </w:tcPr>
          <w:p w14:paraId="18CBAB64">
            <w:pPr>
              <w:jc w:val="center"/>
              <w:rPr>
                <w:rFonts w:ascii="宋体" w:hAnsi="宋体"/>
              </w:rPr>
            </w:pPr>
          </w:p>
        </w:tc>
        <w:tc>
          <w:tcPr>
            <w:tcW w:w="781" w:type="dxa"/>
            <w:vMerge w:val="continue"/>
            <w:shd w:val="clear" w:color="auto" w:fill="FFFFFF"/>
            <w:noWrap w:val="0"/>
            <w:vAlign w:val="center"/>
          </w:tcPr>
          <w:p w14:paraId="1A3D00DD">
            <w:pPr>
              <w:jc w:val="center"/>
              <w:rPr>
                <w:rFonts w:ascii="宋体" w:hAnsi="宋体"/>
              </w:rPr>
            </w:pPr>
          </w:p>
        </w:tc>
        <w:tc>
          <w:tcPr>
            <w:tcW w:w="951" w:type="dxa"/>
            <w:shd w:val="clear" w:color="auto" w:fill="FFFFFF"/>
            <w:noWrap w:val="0"/>
            <w:vAlign w:val="center"/>
          </w:tcPr>
          <w:p w14:paraId="5472F014">
            <w:pPr>
              <w:jc w:val="center"/>
              <w:rPr>
                <w:rFonts w:ascii="宋体" w:hAnsi="宋体"/>
              </w:rPr>
            </w:pPr>
            <w:r>
              <w:rPr>
                <w:rFonts w:hint="eastAsia" w:ascii="宋体" w:hAnsi="宋体"/>
              </w:rPr>
              <w:t>一体式PC电脑</w:t>
            </w:r>
          </w:p>
        </w:tc>
        <w:tc>
          <w:tcPr>
            <w:tcW w:w="951" w:type="dxa"/>
            <w:shd w:val="clear" w:color="auto" w:fill="FFFFFF"/>
            <w:noWrap w:val="0"/>
            <w:vAlign w:val="center"/>
          </w:tcPr>
          <w:p w14:paraId="03774B60">
            <w:pPr>
              <w:jc w:val="left"/>
              <w:rPr>
                <w:rFonts w:ascii="宋体" w:hAnsi="宋体"/>
              </w:rPr>
            </w:pPr>
            <w:r>
              <w:rPr>
                <w:rFonts w:ascii="宋体" w:hAnsi="宋体"/>
              </w:rPr>
              <w:t>HP、联想、Dell</w:t>
            </w:r>
            <w:r>
              <w:rPr>
                <w:rFonts w:hint="eastAsia" w:ascii="宋体" w:hAnsi="宋体"/>
              </w:rPr>
              <w:t>、华为</w:t>
            </w:r>
          </w:p>
        </w:tc>
        <w:tc>
          <w:tcPr>
            <w:tcW w:w="3743" w:type="dxa"/>
            <w:shd w:val="clear" w:color="auto" w:fill="FFFFFF"/>
            <w:noWrap w:val="0"/>
            <w:vAlign w:val="center"/>
          </w:tcPr>
          <w:p w14:paraId="44FA2C8E">
            <w:pPr>
              <w:numPr>
                <w:ilvl w:val="0"/>
                <w:numId w:val="2"/>
              </w:numPr>
              <w:jc w:val="left"/>
              <w:rPr>
                <w:rFonts w:hint="eastAsia" w:ascii="宋体" w:hAnsi="宋体"/>
                <w:lang w:val="en-US" w:eastAsia="zh-CN"/>
              </w:rPr>
            </w:pPr>
            <w:r>
              <w:rPr>
                <w:rFonts w:hint="eastAsia" w:ascii="宋体" w:hAnsi="宋体"/>
                <w:lang w:val="en-US" w:eastAsia="zh-CN"/>
              </w:rPr>
              <w:t>处理器：英特尔酷睿I5,核心数≥6；线程数≥12；主频≥2.5Ghz，最大睿频≥4.4Ghz;</w:t>
            </w:r>
          </w:p>
          <w:p w14:paraId="460A99BC">
            <w:pPr>
              <w:numPr>
                <w:ilvl w:val="0"/>
                <w:numId w:val="2"/>
              </w:numPr>
              <w:jc w:val="left"/>
              <w:rPr>
                <w:rFonts w:hint="default" w:ascii="宋体" w:hAnsi="宋体"/>
                <w:lang w:val="en-US" w:eastAsia="zh-CN"/>
              </w:rPr>
            </w:pPr>
            <w:r>
              <w:rPr>
                <w:rFonts w:hint="default" w:ascii="宋体" w:hAnsi="宋体"/>
                <w:lang w:val="en-US" w:eastAsia="zh-CN"/>
              </w:rPr>
              <w:t>内存：≥16GB /DDR</w:t>
            </w:r>
            <w:r>
              <w:rPr>
                <w:rFonts w:hint="eastAsia" w:ascii="宋体" w:hAnsi="宋体"/>
                <w:lang w:val="en-US" w:eastAsia="zh-CN"/>
              </w:rPr>
              <w:t>5;</w:t>
            </w:r>
          </w:p>
          <w:p w14:paraId="62E41692">
            <w:pPr>
              <w:numPr>
                <w:ilvl w:val="0"/>
                <w:numId w:val="2"/>
              </w:numPr>
              <w:jc w:val="left"/>
              <w:rPr>
                <w:rFonts w:hint="default" w:ascii="宋体" w:hAnsi="宋体"/>
                <w:lang w:val="en-US" w:eastAsia="zh-CN"/>
              </w:rPr>
            </w:pPr>
            <w:r>
              <w:rPr>
                <w:rFonts w:hint="default" w:ascii="宋体" w:hAnsi="宋体"/>
                <w:lang w:val="en-US" w:eastAsia="zh-CN"/>
              </w:rPr>
              <w:t>硬盘：≥512G</w:t>
            </w:r>
            <w:r>
              <w:rPr>
                <w:rFonts w:hint="eastAsia" w:ascii="宋体" w:hAnsi="宋体"/>
                <w:lang w:val="en-US" w:eastAsia="zh-CN"/>
              </w:rPr>
              <w:t>固态硬盘；</w:t>
            </w:r>
          </w:p>
          <w:p w14:paraId="07FD076C">
            <w:pPr>
              <w:numPr>
                <w:ilvl w:val="0"/>
                <w:numId w:val="2"/>
              </w:numPr>
              <w:jc w:val="left"/>
              <w:rPr>
                <w:rFonts w:hint="default" w:ascii="宋体" w:hAnsi="宋体"/>
                <w:lang w:val="en-US" w:eastAsia="zh-CN"/>
              </w:rPr>
            </w:pPr>
            <w:r>
              <w:rPr>
                <w:rFonts w:hint="default" w:ascii="宋体" w:hAnsi="宋体"/>
                <w:lang w:val="en-US" w:eastAsia="zh-CN"/>
              </w:rPr>
              <w:t>显卡：集成显卡</w:t>
            </w:r>
            <w:r>
              <w:rPr>
                <w:rFonts w:hint="eastAsia" w:ascii="宋体" w:hAnsi="宋体"/>
                <w:lang w:val="en-US" w:eastAsia="zh-CN"/>
              </w:rPr>
              <w:t>；</w:t>
            </w:r>
          </w:p>
          <w:p w14:paraId="35827D3D">
            <w:pPr>
              <w:numPr>
                <w:ilvl w:val="0"/>
                <w:numId w:val="2"/>
              </w:numPr>
              <w:jc w:val="left"/>
              <w:rPr>
                <w:rFonts w:hint="default" w:ascii="宋体" w:hAnsi="宋体"/>
                <w:lang w:val="en-US" w:eastAsia="zh-CN"/>
              </w:rPr>
            </w:pPr>
            <w:r>
              <w:rPr>
                <w:rFonts w:hint="eastAsia" w:ascii="宋体" w:hAnsi="宋体"/>
                <w:lang w:val="en-US" w:eastAsia="zh-CN"/>
              </w:rPr>
              <w:t>无线：WI-FI6，蓝牙无线网卡；</w:t>
            </w:r>
          </w:p>
          <w:p w14:paraId="570BD1CE">
            <w:pPr>
              <w:numPr>
                <w:ilvl w:val="0"/>
                <w:numId w:val="2"/>
              </w:numPr>
              <w:jc w:val="left"/>
              <w:rPr>
                <w:rFonts w:hint="default" w:ascii="宋体" w:hAnsi="宋体"/>
                <w:lang w:val="en-US" w:eastAsia="zh-CN"/>
              </w:rPr>
            </w:pPr>
            <w:r>
              <w:rPr>
                <w:rFonts w:hint="eastAsia" w:ascii="宋体" w:hAnsi="宋体"/>
                <w:lang w:val="en-US" w:eastAsia="zh-CN"/>
              </w:rPr>
              <w:t>有线网卡：≥1个千兆自适应RJ45网口；</w:t>
            </w:r>
          </w:p>
          <w:p w14:paraId="4873F812">
            <w:pPr>
              <w:numPr>
                <w:ilvl w:val="0"/>
                <w:numId w:val="2"/>
              </w:numPr>
              <w:jc w:val="left"/>
              <w:rPr>
                <w:rFonts w:hint="default" w:ascii="宋体" w:hAnsi="宋体"/>
                <w:lang w:val="en-US" w:eastAsia="zh-CN"/>
              </w:rPr>
            </w:pPr>
            <w:r>
              <w:rPr>
                <w:rFonts w:hint="eastAsia" w:ascii="宋体" w:hAnsi="宋体"/>
                <w:lang w:val="en-US" w:eastAsia="zh-CN"/>
              </w:rPr>
              <w:t>屏幕：≥23.8英寸，IPS，屏幕刷新率：60Hz</w:t>
            </w:r>
          </w:p>
          <w:p w14:paraId="79316561">
            <w:pPr>
              <w:numPr>
                <w:ilvl w:val="0"/>
                <w:numId w:val="2"/>
              </w:numPr>
              <w:jc w:val="left"/>
              <w:rPr>
                <w:rFonts w:hint="default" w:ascii="宋体" w:hAnsi="宋体"/>
                <w:lang w:val="en-US" w:eastAsia="zh-CN"/>
              </w:rPr>
            </w:pPr>
            <w:r>
              <w:rPr>
                <w:rFonts w:hint="default" w:ascii="宋体" w:hAnsi="宋体"/>
                <w:lang w:val="en-US" w:eastAsia="zh-CN"/>
              </w:rPr>
              <w:t>USB接口：≥</w:t>
            </w:r>
            <w:r>
              <w:rPr>
                <w:rFonts w:hint="eastAsia" w:ascii="宋体" w:hAnsi="宋体"/>
                <w:lang w:val="en-US" w:eastAsia="zh-CN"/>
              </w:rPr>
              <w:t>2个USB接口</w:t>
            </w:r>
          </w:p>
          <w:p w14:paraId="5F50A06B">
            <w:pPr>
              <w:numPr>
                <w:ilvl w:val="0"/>
                <w:numId w:val="2"/>
              </w:numPr>
              <w:jc w:val="left"/>
              <w:rPr>
                <w:rFonts w:hint="default" w:ascii="宋体" w:hAnsi="宋体"/>
                <w:lang w:val="en-US" w:eastAsia="zh-CN"/>
              </w:rPr>
            </w:pPr>
            <w:r>
              <w:rPr>
                <w:rFonts w:hint="eastAsia" w:ascii="宋体" w:hAnsi="宋体"/>
                <w:lang w:val="en-US" w:eastAsia="zh-CN"/>
              </w:rPr>
              <w:t>自带摄像头、麦克风；</w:t>
            </w:r>
          </w:p>
          <w:p w14:paraId="158E750A">
            <w:pPr>
              <w:numPr>
                <w:ilvl w:val="0"/>
                <w:numId w:val="2"/>
              </w:numPr>
              <w:jc w:val="left"/>
              <w:rPr>
                <w:rFonts w:hint="eastAsia" w:ascii="宋体" w:hAnsi="宋体"/>
              </w:rPr>
            </w:pPr>
            <w:r>
              <w:rPr>
                <w:rFonts w:hint="default" w:ascii="宋体" w:hAnsi="宋体"/>
                <w:lang w:val="en-US" w:eastAsia="zh-CN"/>
              </w:rPr>
              <w:t>USB键盘鼠标套件</w:t>
            </w:r>
          </w:p>
        </w:tc>
        <w:tc>
          <w:tcPr>
            <w:tcW w:w="1077" w:type="dxa"/>
            <w:vMerge w:val="continue"/>
            <w:tcBorders/>
            <w:shd w:val="clear" w:color="auto" w:fill="FFFFFF"/>
            <w:noWrap w:val="0"/>
            <w:vAlign w:val="top"/>
          </w:tcPr>
          <w:p w14:paraId="72B7372C">
            <w:pPr>
              <w:jc w:val="left"/>
              <w:rPr>
                <w:rFonts w:ascii="宋体" w:hAnsi="宋体"/>
              </w:rPr>
            </w:pPr>
          </w:p>
        </w:tc>
        <w:tc>
          <w:tcPr>
            <w:tcW w:w="977" w:type="dxa"/>
            <w:vMerge w:val="continue"/>
            <w:tcBorders/>
            <w:shd w:val="clear" w:color="auto" w:fill="FFFFFF"/>
            <w:noWrap w:val="0"/>
            <w:vAlign w:val="top"/>
          </w:tcPr>
          <w:p w14:paraId="600739DC">
            <w:pPr>
              <w:jc w:val="left"/>
              <w:rPr>
                <w:rFonts w:ascii="宋体" w:hAnsi="宋体"/>
              </w:rPr>
            </w:pPr>
          </w:p>
        </w:tc>
      </w:tr>
      <w:tr w14:paraId="23C0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shd w:val="clear" w:color="auto" w:fill="FFFFFF"/>
            <w:noWrap w:val="0"/>
            <w:vAlign w:val="center"/>
          </w:tcPr>
          <w:p w14:paraId="7CE46226">
            <w:pPr>
              <w:jc w:val="center"/>
              <w:rPr>
                <w:rFonts w:ascii="宋体" w:hAnsi="宋体"/>
              </w:rPr>
            </w:pPr>
          </w:p>
        </w:tc>
        <w:tc>
          <w:tcPr>
            <w:tcW w:w="781" w:type="dxa"/>
            <w:vMerge w:val="continue"/>
            <w:shd w:val="clear" w:color="auto" w:fill="FFFFFF"/>
            <w:noWrap w:val="0"/>
            <w:vAlign w:val="center"/>
          </w:tcPr>
          <w:p w14:paraId="57883A42">
            <w:pPr>
              <w:jc w:val="center"/>
              <w:rPr>
                <w:rFonts w:ascii="宋体" w:hAnsi="宋体"/>
              </w:rPr>
            </w:pPr>
          </w:p>
        </w:tc>
        <w:tc>
          <w:tcPr>
            <w:tcW w:w="951" w:type="dxa"/>
            <w:shd w:val="clear" w:color="auto" w:fill="FFFFFF"/>
            <w:noWrap w:val="0"/>
            <w:vAlign w:val="center"/>
          </w:tcPr>
          <w:p w14:paraId="497FF79B">
            <w:pPr>
              <w:jc w:val="center"/>
              <w:rPr>
                <w:rFonts w:ascii="宋体" w:hAnsi="宋体"/>
              </w:rPr>
            </w:pPr>
            <w:r>
              <w:rPr>
                <w:rFonts w:hint="eastAsia" w:ascii="宋体" w:hAnsi="宋体"/>
              </w:rPr>
              <w:t>手提电脑</w:t>
            </w:r>
          </w:p>
        </w:tc>
        <w:tc>
          <w:tcPr>
            <w:tcW w:w="951" w:type="dxa"/>
            <w:shd w:val="clear" w:color="auto" w:fill="FFFFFF"/>
            <w:noWrap w:val="0"/>
            <w:vAlign w:val="center"/>
          </w:tcPr>
          <w:p w14:paraId="09CDF308">
            <w:pPr>
              <w:jc w:val="left"/>
              <w:rPr>
                <w:rFonts w:ascii="宋体" w:hAnsi="宋体"/>
              </w:rPr>
            </w:pPr>
            <w:r>
              <w:rPr>
                <w:rFonts w:ascii="宋体" w:hAnsi="宋体"/>
              </w:rPr>
              <w:t>HP、联想、Dell</w:t>
            </w:r>
            <w:r>
              <w:rPr>
                <w:rFonts w:hint="eastAsia" w:ascii="宋体" w:hAnsi="宋体"/>
              </w:rPr>
              <w:t>、华为</w:t>
            </w:r>
          </w:p>
        </w:tc>
        <w:tc>
          <w:tcPr>
            <w:tcW w:w="3743" w:type="dxa"/>
            <w:shd w:val="clear" w:color="auto" w:fill="FFFFFF"/>
            <w:noWrap w:val="0"/>
            <w:vAlign w:val="center"/>
          </w:tcPr>
          <w:p w14:paraId="444C848B">
            <w:pPr>
              <w:jc w:val="left"/>
              <w:rPr>
                <w:rFonts w:hint="eastAsia" w:ascii="宋体" w:hAnsi="宋体"/>
              </w:rPr>
            </w:pPr>
            <w:r>
              <w:rPr>
                <w:rFonts w:hint="eastAsia" w:ascii="宋体" w:hAnsi="宋体"/>
              </w:rPr>
              <w:t>1、处理器：英特尔酷睿I5,核心数≥6；线程数≥12；主频≥2.5Ghz，最大睿频≥4.4Ghz;</w:t>
            </w:r>
          </w:p>
          <w:p w14:paraId="09EFAF7B">
            <w:pPr>
              <w:jc w:val="left"/>
              <w:rPr>
                <w:rFonts w:hint="eastAsia" w:ascii="宋体" w:hAnsi="宋体"/>
              </w:rPr>
            </w:pPr>
            <w:r>
              <w:rPr>
                <w:rFonts w:hint="eastAsia" w:ascii="宋体" w:hAnsi="宋体"/>
              </w:rPr>
              <w:t>2、内存：≥16GB /DDR5;</w:t>
            </w:r>
          </w:p>
          <w:p w14:paraId="6BC87A87">
            <w:pPr>
              <w:jc w:val="left"/>
              <w:rPr>
                <w:rFonts w:hint="eastAsia" w:ascii="宋体" w:hAnsi="宋体"/>
              </w:rPr>
            </w:pPr>
            <w:r>
              <w:rPr>
                <w:rFonts w:hint="eastAsia" w:ascii="宋体" w:hAnsi="宋体"/>
              </w:rPr>
              <w:t>3、硬盘：≥512G固态硬盘；</w:t>
            </w:r>
          </w:p>
          <w:p w14:paraId="343FE88F">
            <w:pPr>
              <w:jc w:val="left"/>
              <w:rPr>
                <w:rFonts w:hint="eastAsia" w:ascii="宋体" w:hAnsi="宋体"/>
              </w:rPr>
            </w:pPr>
            <w:r>
              <w:rPr>
                <w:rFonts w:hint="eastAsia" w:ascii="宋体" w:hAnsi="宋体"/>
              </w:rPr>
              <w:t>4、显卡：集成显卡；</w:t>
            </w:r>
          </w:p>
          <w:p w14:paraId="05A8A2FF">
            <w:pPr>
              <w:jc w:val="left"/>
              <w:rPr>
                <w:rFonts w:hint="eastAsia" w:ascii="宋体" w:hAnsi="宋体"/>
              </w:rPr>
            </w:pPr>
            <w:r>
              <w:rPr>
                <w:rFonts w:hint="eastAsia" w:ascii="宋体" w:hAnsi="宋体"/>
              </w:rPr>
              <w:t>5、无线：WI-FI6，蓝牙无线网卡；</w:t>
            </w:r>
          </w:p>
          <w:p w14:paraId="51D5E472">
            <w:pPr>
              <w:jc w:val="left"/>
              <w:rPr>
                <w:rFonts w:hint="eastAsia" w:ascii="宋体" w:hAnsi="宋体"/>
              </w:rPr>
            </w:pPr>
            <w:r>
              <w:rPr>
                <w:rFonts w:hint="eastAsia" w:ascii="宋体" w:hAnsi="宋体"/>
              </w:rPr>
              <w:t>6、有线网卡：≥1个千兆自适应RJ45网口；</w:t>
            </w:r>
          </w:p>
          <w:p w14:paraId="35021B41">
            <w:pPr>
              <w:jc w:val="left"/>
              <w:rPr>
                <w:rFonts w:hint="eastAsia" w:ascii="宋体" w:hAnsi="宋体"/>
              </w:rPr>
            </w:pPr>
            <w:r>
              <w:rPr>
                <w:rFonts w:hint="eastAsia" w:ascii="宋体" w:hAnsi="宋体"/>
              </w:rPr>
              <w:t>7、屏幕：≥</w:t>
            </w:r>
            <w:r>
              <w:rPr>
                <w:rFonts w:hint="eastAsia" w:ascii="宋体" w:hAnsi="宋体"/>
                <w:lang w:val="en-US" w:eastAsia="zh-CN"/>
              </w:rPr>
              <w:t>13.8</w:t>
            </w:r>
            <w:r>
              <w:rPr>
                <w:rFonts w:hint="eastAsia" w:ascii="宋体" w:hAnsi="宋体"/>
              </w:rPr>
              <w:t>英寸，IPS，屏幕刷新率：60Hz</w:t>
            </w:r>
          </w:p>
          <w:p w14:paraId="1143661A">
            <w:pPr>
              <w:jc w:val="left"/>
              <w:rPr>
                <w:rFonts w:hint="eastAsia" w:ascii="宋体" w:hAnsi="宋体"/>
                <w:lang w:val="en-US" w:eastAsia="zh-CN"/>
              </w:rPr>
            </w:pPr>
            <w:r>
              <w:rPr>
                <w:rFonts w:hint="eastAsia" w:ascii="宋体" w:hAnsi="宋体"/>
                <w:lang w:val="en-US" w:eastAsia="zh-CN"/>
              </w:rPr>
              <w:t>8、电源：65W USB-C交流电适配器；</w:t>
            </w:r>
          </w:p>
          <w:p w14:paraId="633F5A19">
            <w:pPr>
              <w:jc w:val="left"/>
              <w:rPr>
                <w:rFonts w:hint="eastAsia" w:ascii="宋体" w:hAnsi="宋体"/>
                <w:lang w:val="en-US" w:eastAsia="zh-CN"/>
              </w:rPr>
            </w:pPr>
            <w:r>
              <w:rPr>
                <w:rFonts w:hint="eastAsia" w:ascii="宋体" w:hAnsi="宋体"/>
                <w:lang w:val="en-US" w:eastAsia="zh-CN"/>
              </w:rPr>
              <w:t>9、网络摄像头：FHD RGB HDR 摄像头，1080p at 30 fps，TNR， 摄像头 Shutter，麦克风；</w:t>
            </w:r>
          </w:p>
          <w:p w14:paraId="2FF9588A">
            <w:pPr>
              <w:jc w:val="left"/>
              <w:rPr>
                <w:rFonts w:hint="eastAsia" w:ascii="宋体" w:hAnsi="宋体"/>
                <w:lang w:val="en-US" w:eastAsia="zh-CN"/>
              </w:rPr>
            </w:pPr>
            <w:r>
              <w:rPr>
                <w:rFonts w:hint="eastAsia" w:ascii="宋体" w:hAnsi="宋体"/>
                <w:lang w:val="en-US" w:eastAsia="zh-CN"/>
              </w:rPr>
              <w:t>10、电池：≥3-芯,≥45 瓦时,支持快速充电,支持快速充电；</w:t>
            </w:r>
          </w:p>
          <w:p w14:paraId="2C9D502B">
            <w:pPr>
              <w:jc w:val="left"/>
              <w:rPr>
                <w:rFonts w:hint="eastAsia" w:ascii="宋体" w:hAnsi="宋体"/>
              </w:rPr>
            </w:pPr>
            <w:r>
              <w:rPr>
                <w:rFonts w:hint="eastAsia" w:ascii="宋体" w:hAnsi="宋体"/>
                <w:lang w:val="en-US" w:eastAsia="zh-CN"/>
              </w:rPr>
              <w:t>11、</w:t>
            </w:r>
            <w:r>
              <w:rPr>
                <w:rFonts w:hint="default" w:ascii="宋体" w:hAnsi="宋体"/>
                <w:lang w:val="en-US" w:eastAsia="zh-CN"/>
              </w:rPr>
              <w:t>USB鼠标</w:t>
            </w:r>
          </w:p>
        </w:tc>
        <w:tc>
          <w:tcPr>
            <w:tcW w:w="1077" w:type="dxa"/>
            <w:vMerge w:val="continue"/>
            <w:tcBorders/>
            <w:shd w:val="clear" w:color="auto" w:fill="FFFFFF"/>
            <w:noWrap w:val="0"/>
            <w:vAlign w:val="top"/>
          </w:tcPr>
          <w:p w14:paraId="5643A431">
            <w:pPr>
              <w:jc w:val="left"/>
              <w:rPr>
                <w:rFonts w:ascii="宋体" w:hAnsi="宋体"/>
              </w:rPr>
            </w:pPr>
          </w:p>
        </w:tc>
        <w:tc>
          <w:tcPr>
            <w:tcW w:w="977" w:type="dxa"/>
            <w:vMerge w:val="continue"/>
            <w:tcBorders/>
            <w:shd w:val="clear" w:color="auto" w:fill="FFFFFF"/>
            <w:noWrap w:val="0"/>
            <w:vAlign w:val="top"/>
          </w:tcPr>
          <w:p w14:paraId="1790CC77">
            <w:pPr>
              <w:jc w:val="left"/>
              <w:rPr>
                <w:rFonts w:ascii="宋体" w:hAnsi="宋体"/>
              </w:rPr>
            </w:pPr>
          </w:p>
        </w:tc>
      </w:tr>
      <w:tr w14:paraId="2FB4B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87" w:type="dxa"/>
            <w:vMerge w:val="continue"/>
            <w:shd w:val="clear" w:color="auto" w:fill="FFFFFF"/>
            <w:noWrap w:val="0"/>
            <w:vAlign w:val="center"/>
          </w:tcPr>
          <w:p w14:paraId="217D95FC">
            <w:pPr>
              <w:jc w:val="center"/>
              <w:rPr>
                <w:rFonts w:ascii="宋体" w:hAnsi="宋体"/>
              </w:rPr>
            </w:pPr>
          </w:p>
          <w:p w14:paraId="3C20EB33">
            <w:pPr>
              <w:jc w:val="center"/>
              <w:rPr>
                <w:rFonts w:ascii="宋体" w:hAnsi="宋体"/>
              </w:rPr>
            </w:pPr>
          </w:p>
        </w:tc>
        <w:tc>
          <w:tcPr>
            <w:tcW w:w="781" w:type="dxa"/>
            <w:vMerge w:val="continue"/>
            <w:shd w:val="clear" w:color="auto" w:fill="FFFFFF"/>
            <w:noWrap w:val="0"/>
            <w:vAlign w:val="center"/>
          </w:tcPr>
          <w:p w14:paraId="28AF0623">
            <w:pPr>
              <w:jc w:val="center"/>
              <w:rPr>
                <w:rFonts w:ascii="宋体" w:hAnsi="宋体"/>
              </w:rPr>
            </w:pPr>
          </w:p>
        </w:tc>
        <w:tc>
          <w:tcPr>
            <w:tcW w:w="951" w:type="dxa"/>
            <w:shd w:val="clear" w:color="auto" w:fill="FFFFFF"/>
            <w:noWrap w:val="0"/>
            <w:vAlign w:val="center"/>
          </w:tcPr>
          <w:p w14:paraId="5DC7DB61">
            <w:pPr>
              <w:jc w:val="center"/>
              <w:rPr>
                <w:rFonts w:ascii="宋体" w:hAnsi="宋体"/>
              </w:rPr>
            </w:pPr>
            <w:r>
              <w:rPr>
                <w:rFonts w:hint="eastAsia" w:ascii="宋体" w:hAnsi="宋体"/>
              </w:rPr>
              <w:t>平板电脑</w:t>
            </w:r>
          </w:p>
        </w:tc>
        <w:tc>
          <w:tcPr>
            <w:tcW w:w="951" w:type="dxa"/>
            <w:shd w:val="clear" w:color="auto" w:fill="FFFFFF"/>
            <w:noWrap w:val="0"/>
            <w:vAlign w:val="center"/>
          </w:tcPr>
          <w:p w14:paraId="5BFC890E">
            <w:pPr>
              <w:jc w:val="left"/>
              <w:rPr>
                <w:rFonts w:ascii="宋体" w:hAnsi="宋体"/>
              </w:rPr>
            </w:pPr>
            <w:r>
              <w:rPr>
                <w:rFonts w:ascii="宋体" w:hAnsi="宋体"/>
              </w:rPr>
              <w:t>联想、Dell</w:t>
            </w:r>
            <w:r>
              <w:rPr>
                <w:rFonts w:hint="eastAsia" w:ascii="宋体" w:hAnsi="宋体"/>
              </w:rPr>
              <w:t>、华为</w:t>
            </w:r>
          </w:p>
        </w:tc>
        <w:tc>
          <w:tcPr>
            <w:tcW w:w="3743" w:type="dxa"/>
            <w:shd w:val="clear" w:color="auto" w:fill="FFFFFF"/>
            <w:noWrap w:val="0"/>
            <w:vAlign w:val="center"/>
          </w:tcPr>
          <w:p w14:paraId="5236CA2A">
            <w:pPr>
              <w:jc w:val="left"/>
              <w:rPr>
                <w:rFonts w:hint="eastAsia" w:ascii="宋体" w:hAnsi="宋体"/>
              </w:rPr>
            </w:pPr>
            <w:r>
              <w:rPr>
                <w:rFonts w:hint="eastAsia" w:ascii="宋体" w:hAnsi="宋体"/>
                <w:lang w:val="en-US" w:eastAsia="zh-CN"/>
              </w:rPr>
              <w:t>1、</w:t>
            </w:r>
            <w:r>
              <w:rPr>
                <w:rFonts w:hint="eastAsia" w:ascii="宋体" w:hAnsi="宋体"/>
              </w:rPr>
              <w:t>屏幕尺寸：≥11英寸</w:t>
            </w:r>
          </w:p>
          <w:p w14:paraId="5044DA99">
            <w:pPr>
              <w:jc w:val="left"/>
              <w:rPr>
                <w:rFonts w:hint="eastAsia" w:ascii="宋体" w:hAnsi="宋体"/>
              </w:rPr>
            </w:pPr>
            <w:r>
              <w:rPr>
                <w:rFonts w:hint="eastAsia" w:ascii="宋体" w:hAnsi="宋体"/>
                <w:lang w:val="en-US" w:eastAsia="zh-CN"/>
              </w:rPr>
              <w:t>2、</w:t>
            </w:r>
            <w:r>
              <w:rPr>
                <w:rFonts w:hint="eastAsia" w:ascii="宋体" w:hAnsi="宋体"/>
              </w:rPr>
              <w:t>CPU：≥骁龙870</w:t>
            </w:r>
          </w:p>
          <w:p w14:paraId="223266EC">
            <w:pPr>
              <w:jc w:val="left"/>
              <w:rPr>
                <w:rFonts w:hint="eastAsia" w:ascii="宋体" w:hAnsi="宋体"/>
              </w:rPr>
            </w:pPr>
            <w:r>
              <w:rPr>
                <w:rFonts w:hint="eastAsia" w:ascii="宋体" w:hAnsi="宋体"/>
                <w:lang w:val="en-US" w:eastAsia="zh-CN"/>
              </w:rPr>
              <w:t>3、</w:t>
            </w:r>
            <w:r>
              <w:rPr>
                <w:rFonts w:hint="eastAsia" w:ascii="宋体" w:hAnsi="宋体"/>
              </w:rPr>
              <w:t>内存：≥8G</w:t>
            </w:r>
          </w:p>
          <w:p w14:paraId="0AD7F2AA">
            <w:pPr>
              <w:jc w:val="left"/>
              <w:rPr>
                <w:rFonts w:hint="eastAsia" w:ascii="宋体" w:hAnsi="宋体"/>
              </w:rPr>
            </w:pPr>
            <w:r>
              <w:rPr>
                <w:rFonts w:hint="eastAsia" w:ascii="宋体" w:hAnsi="宋体"/>
                <w:lang w:val="en-US" w:eastAsia="zh-CN"/>
              </w:rPr>
              <w:t>4、</w:t>
            </w:r>
            <w:r>
              <w:rPr>
                <w:rFonts w:hint="eastAsia" w:ascii="宋体" w:hAnsi="宋体"/>
              </w:rPr>
              <w:t>存储：≥256G</w:t>
            </w:r>
          </w:p>
          <w:p w14:paraId="32F120A8">
            <w:pPr>
              <w:jc w:val="left"/>
              <w:rPr>
                <w:rFonts w:hint="eastAsia" w:ascii="宋体" w:hAnsi="宋体"/>
              </w:rPr>
            </w:pPr>
            <w:r>
              <w:rPr>
                <w:rFonts w:hint="eastAsia" w:ascii="宋体" w:hAnsi="宋体"/>
                <w:lang w:val="en-US" w:eastAsia="zh-CN"/>
              </w:rPr>
              <w:t>5、</w:t>
            </w:r>
            <w:r>
              <w:rPr>
                <w:rFonts w:hint="eastAsia" w:ascii="宋体" w:hAnsi="宋体"/>
              </w:rPr>
              <w:t>连接方式：Wi-Fi</w:t>
            </w:r>
          </w:p>
          <w:p w14:paraId="18D7E3B5">
            <w:pPr>
              <w:jc w:val="left"/>
              <w:rPr>
                <w:rFonts w:hint="eastAsia" w:ascii="宋体" w:hAnsi="宋体"/>
              </w:rPr>
            </w:pPr>
            <w:r>
              <w:rPr>
                <w:rFonts w:hint="eastAsia" w:ascii="宋体" w:hAnsi="宋体"/>
                <w:lang w:val="en-US" w:eastAsia="zh-CN"/>
              </w:rPr>
              <w:t>6、</w:t>
            </w:r>
            <w:r>
              <w:rPr>
                <w:rFonts w:hint="eastAsia" w:ascii="宋体" w:hAnsi="宋体"/>
              </w:rPr>
              <w:t>端口：USB接口、Type-c</w:t>
            </w:r>
          </w:p>
          <w:p w14:paraId="744290FE">
            <w:pPr>
              <w:jc w:val="left"/>
              <w:rPr>
                <w:rFonts w:hint="eastAsia" w:ascii="宋体" w:hAnsi="宋体"/>
              </w:rPr>
            </w:pPr>
            <w:r>
              <w:rPr>
                <w:rFonts w:hint="eastAsia" w:ascii="宋体" w:hAnsi="宋体"/>
                <w:lang w:val="en-US" w:eastAsia="zh-CN"/>
              </w:rPr>
              <w:t>7、</w:t>
            </w:r>
            <w:r>
              <w:rPr>
                <w:rFonts w:hint="eastAsia" w:ascii="宋体" w:hAnsi="宋体"/>
              </w:rPr>
              <w:t>屏幕类型：OLED</w:t>
            </w:r>
          </w:p>
          <w:p w14:paraId="0C995395">
            <w:pPr>
              <w:jc w:val="left"/>
              <w:rPr>
                <w:rFonts w:hint="eastAsia" w:ascii="宋体" w:hAnsi="宋体"/>
              </w:rPr>
            </w:pPr>
            <w:r>
              <w:rPr>
                <w:rFonts w:hint="eastAsia" w:ascii="宋体" w:hAnsi="宋体"/>
                <w:lang w:val="en-US" w:eastAsia="zh-CN"/>
              </w:rPr>
              <w:t>8、</w:t>
            </w:r>
            <w:r>
              <w:rPr>
                <w:rFonts w:hint="eastAsia" w:ascii="宋体" w:hAnsi="宋体"/>
              </w:rPr>
              <w:t>电池容量：≥9000mAh</w:t>
            </w:r>
          </w:p>
          <w:p w14:paraId="3BE5D071">
            <w:pPr>
              <w:jc w:val="left"/>
              <w:rPr>
                <w:rFonts w:hint="eastAsia" w:ascii="宋体" w:hAnsi="宋体"/>
              </w:rPr>
            </w:pPr>
            <w:r>
              <w:rPr>
                <w:rFonts w:hint="eastAsia" w:ascii="宋体" w:hAnsi="宋体"/>
                <w:lang w:val="en-US" w:eastAsia="zh-CN"/>
              </w:rPr>
              <w:t>9、</w:t>
            </w:r>
            <w:r>
              <w:rPr>
                <w:rFonts w:hint="eastAsia" w:ascii="宋体" w:hAnsi="宋体"/>
              </w:rPr>
              <w:t>摄像头：前置≥1600W、后置≥1300W</w:t>
            </w:r>
          </w:p>
          <w:p w14:paraId="100B600F">
            <w:pPr>
              <w:jc w:val="left"/>
              <w:rPr>
                <w:rFonts w:hint="eastAsia" w:ascii="宋体" w:hAnsi="宋体"/>
              </w:rPr>
            </w:pPr>
            <w:r>
              <w:rPr>
                <w:rFonts w:hint="eastAsia" w:ascii="宋体" w:hAnsi="宋体"/>
                <w:lang w:val="en-US" w:eastAsia="zh-CN"/>
              </w:rPr>
              <w:t>10、</w:t>
            </w:r>
            <w:r>
              <w:rPr>
                <w:rFonts w:hint="eastAsia" w:ascii="宋体" w:hAnsi="宋体"/>
              </w:rPr>
              <w:t>带皮套</w:t>
            </w:r>
            <w:r>
              <w:rPr>
                <w:rFonts w:hint="eastAsia" w:ascii="宋体" w:hAnsi="宋体"/>
                <w:lang w:eastAsia="zh-CN"/>
              </w:rPr>
              <w:t>、</w:t>
            </w:r>
            <w:r>
              <w:rPr>
                <w:rFonts w:hint="eastAsia" w:ascii="宋体" w:hAnsi="宋体"/>
              </w:rPr>
              <w:t>触控笔</w:t>
            </w:r>
          </w:p>
        </w:tc>
        <w:tc>
          <w:tcPr>
            <w:tcW w:w="1077" w:type="dxa"/>
            <w:vMerge w:val="continue"/>
            <w:tcBorders/>
            <w:shd w:val="clear" w:color="auto" w:fill="FFFFFF"/>
            <w:noWrap w:val="0"/>
            <w:vAlign w:val="top"/>
          </w:tcPr>
          <w:p w14:paraId="579D7332">
            <w:pPr>
              <w:jc w:val="left"/>
              <w:rPr>
                <w:rFonts w:ascii="宋体" w:hAnsi="宋体"/>
              </w:rPr>
            </w:pPr>
          </w:p>
        </w:tc>
        <w:tc>
          <w:tcPr>
            <w:tcW w:w="977" w:type="dxa"/>
            <w:vMerge w:val="continue"/>
            <w:tcBorders/>
            <w:shd w:val="clear" w:color="auto" w:fill="FFFFFF"/>
            <w:noWrap w:val="0"/>
            <w:vAlign w:val="top"/>
          </w:tcPr>
          <w:p w14:paraId="1134102D">
            <w:pPr>
              <w:jc w:val="left"/>
              <w:rPr>
                <w:rFonts w:ascii="宋体" w:hAnsi="宋体"/>
              </w:rPr>
            </w:pPr>
          </w:p>
        </w:tc>
      </w:tr>
      <w:tr w14:paraId="51D11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shd w:val="clear" w:color="auto" w:fill="FFFFFF"/>
            <w:noWrap w:val="0"/>
            <w:vAlign w:val="center"/>
          </w:tcPr>
          <w:p w14:paraId="39C6C9E3">
            <w:pPr>
              <w:jc w:val="center"/>
              <w:rPr>
                <w:rFonts w:ascii="宋体" w:hAnsi="宋体"/>
              </w:rPr>
            </w:pPr>
          </w:p>
        </w:tc>
        <w:tc>
          <w:tcPr>
            <w:tcW w:w="781" w:type="dxa"/>
            <w:vMerge w:val="continue"/>
            <w:shd w:val="clear" w:color="auto" w:fill="FFFFFF"/>
            <w:noWrap w:val="0"/>
            <w:vAlign w:val="center"/>
          </w:tcPr>
          <w:p w14:paraId="2BC94A71">
            <w:pPr>
              <w:jc w:val="center"/>
              <w:rPr>
                <w:rFonts w:ascii="宋体" w:hAnsi="宋体"/>
              </w:rPr>
            </w:pPr>
          </w:p>
        </w:tc>
        <w:tc>
          <w:tcPr>
            <w:tcW w:w="951" w:type="dxa"/>
            <w:shd w:val="clear" w:color="auto" w:fill="FFFFFF"/>
            <w:noWrap w:val="0"/>
            <w:vAlign w:val="center"/>
          </w:tcPr>
          <w:p w14:paraId="05EC312D">
            <w:pPr>
              <w:jc w:val="center"/>
              <w:rPr>
                <w:rFonts w:ascii="宋体" w:hAnsi="宋体"/>
              </w:rPr>
            </w:pPr>
            <w:r>
              <w:rPr>
                <w:rFonts w:hint="eastAsia" w:ascii="宋体" w:hAnsi="宋体"/>
              </w:rPr>
              <w:t>云桌面终端(含授权</w:t>
            </w:r>
            <w:r>
              <w:rPr>
                <w:rFonts w:ascii="宋体" w:hAnsi="宋体"/>
              </w:rPr>
              <w:t>)</w:t>
            </w:r>
          </w:p>
        </w:tc>
        <w:tc>
          <w:tcPr>
            <w:tcW w:w="951" w:type="dxa"/>
            <w:shd w:val="clear" w:color="auto" w:fill="FFFFFF"/>
            <w:noWrap w:val="0"/>
            <w:vAlign w:val="center"/>
          </w:tcPr>
          <w:p w14:paraId="54EFBDAE">
            <w:pPr>
              <w:jc w:val="left"/>
              <w:rPr>
                <w:rFonts w:ascii="宋体" w:hAnsi="宋体"/>
              </w:rPr>
            </w:pPr>
            <w:r>
              <w:rPr>
                <w:rFonts w:hint="eastAsia" w:ascii="宋体" w:hAnsi="宋体"/>
                <w:lang w:val="en-US" w:eastAsia="zh-CN"/>
              </w:rPr>
              <w:t>深信服、</w:t>
            </w:r>
            <w:r>
              <w:rPr>
                <w:rFonts w:hint="eastAsia" w:ascii="宋体" w:hAnsi="宋体"/>
              </w:rPr>
              <w:t>华为、H</w:t>
            </w:r>
            <w:r>
              <w:rPr>
                <w:rFonts w:ascii="宋体" w:hAnsi="宋体"/>
              </w:rPr>
              <w:t>3C</w:t>
            </w:r>
            <w:r>
              <w:rPr>
                <w:rFonts w:hint="eastAsia" w:ascii="宋体" w:hAnsi="宋体"/>
              </w:rPr>
              <w:t>、锐捷</w:t>
            </w:r>
          </w:p>
        </w:tc>
        <w:tc>
          <w:tcPr>
            <w:tcW w:w="3743" w:type="dxa"/>
            <w:shd w:val="clear" w:color="auto" w:fill="FFFFFF"/>
            <w:noWrap w:val="0"/>
            <w:vAlign w:val="center"/>
          </w:tcPr>
          <w:p w14:paraId="28D8476D">
            <w:pPr>
              <w:pStyle w:val="16"/>
              <w:numPr>
                <w:ilvl w:val="0"/>
                <w:numId w:val="6"/>
              </w:numPr>
              <w:ind w:firstLineChars="0"/>
              <w:jc w:val="left"/>
              <w:rPr>
                <w:rFonts w:ascii="宋体" w:hAnsi="宋体"/>
              </w:rPr>
            </w:pPr>
            <w:r>
              <w:rPr>
                <w:rFonts w:hint="eastAsia" w:ascii="宋体" w:hAnsi="宋体"/>
              </w:rPr>
              <w:t>C</w:t>
            </w:r>
            <w:r>
              <w:rPr>
                <w:rFonts w:ascii="宋体" w:hAnsi="宋体"/>
              </w:rPr>
              <w:t>PU:</w:t>
            </w:r>
            <w:r>
              <w:rPr>
                <w:rFonts w:hint="eastAsia" w:ascii="宋体" w:hAnsi="宋体"/>
              </w:rPr>
              <w:t>主频</w:t>
            </w:r>
            <w:r>
              <w:rPr>
                <w:rFonts w:ascii="宋体" w:hAnsi="宋体"/>
              </w:rPr>
              <w:t>≥2Ghz;核心数≥4；</w:t>
            </w:r>
          </w:p>
          <w:p w14:paraId="0E05B4B4">
            <w:pPr>
              <w:pStyle w:val="16"/>
              <w:numPr>
                <w:ilvl w:val="0"/>
                <w:numId w:val="6"/>
              </w:numPr>
              <w:ind w:firstLineChars="0"/>
              <w:jc w:val="left"/>
              <w:rPr>
                <w:rFonts w:ascii="宋体" w:hAnsi="宋体"/>
              </w:rPr>
            </w:pPr>
            <w:r>
              <w:rPr>
                <w:rFonts w:ascii="宋体" w:hAnsi="宋体"/>
              </w:rPr>
              <w:t>内存：≥2GB</w:t>
            </w:r>
            <w:r>
              <w:rPr>
                <w:rFonts w:hint="eastAsia" w:ascii="宋体" w:hAnsi="宋体"/>
              </w:rPr>
              <w:t>；</w:t>
            </w:r>
          </w:p>
          <w:p w14:paraId="3E838698">
            <w:pPr>
              <w:pStyle w:val="16"/>
              <w:numPr>
                <w:ilvl w:val="0"/>
                <w:numId w:val="6"/>
              </w:numPr>
              <w:ind w:firstLineChars="0"/>
              <w:jc w:val="left"/>
              <w:rPr>
                <w:rFonts w:ascii="宋体" w:hAnsi="宋体"/>
              </w:rPr>
            </w:pPr>
            <w:r>
              <w:rPr>
                <w:rFonts w:hint="eastAsia" w:ascii="宋体" w:hAnsi="宋体"/>
              </w:rPr>
              <w:t>存储：</w:t>
            </w:r>
            <w:r>
              <w:rPr>
                <w:rFonts w:ascii="宋体" w:hAnsi="宋体"/>
              </w:rPr>
              <w:t>≥8GB</w:t>
            </w:r>
            <w:r>
              <w:rPr>
                <w:rFonts w:hint="eastAsia" w:ascii="宋体" w:hAnsi="宋体"/>
              </w:rPr>
              <w:t>；</w:t>
            </w:r>
          </w:p>
          <w:p w14:paraId="568973E3">
            <w:pPr>
              <w:pStyle w:val="16"/>
              <w:numPr>
                <w:ilvl w:val="0"/>
                <w:numId w:val="6"/>
              </w:numPr>
              <w:ind w:firstLineChars="0"/>
              <w:jc w:val="left"/>
              <w:rPr>
                <w:rFonts w:ascii="宋体" w:hAnsi="宋体"/>
              </w:rPr>
            </w:pPr>
            <w:r>
              <w:rPr>
                <w:rFonts w:hint="eastAsia" w:ascii="宋体" w:hAnsi="宋体"/>
              </w:rPr>
              <w:t>网络：</w:t>
            </w:r>
            <w:r>
              <w:rPr>
                <w:rFonts w:ascii="宋体" w:hAnsi="宋体"/>
              </w:rPr>
              <w:t>≥</w:t>
            </w:r>
            <w:r>
              <w:rPr>
                <w:rFonts w:hint="eastAsia" w:ascii="宋体" w:hAnsi="宋体"/>
              </w:rPr>
              <w:t>1个千兆R</w:t>
            </w:r>
            <w:r>
              <w:rPr>
                <w:rFonts w:ascii="宋体" w:hAnsi="宋体"/>
              </w:rPr>
              <w:t>J45</w:t>
            </w:r>
            <w:r>
              <w:rPr>
                <w:rFonts w:hint="eastAsia" w:ascii="宋体" w:hAnsi="宋体"/>
              </w:rPr>
              <w:t>；</w:t>
            </w:r>
          </w:p>
          <w:p w14:paraId="33203346">
            <w:pPr>
              <w:pStyle w:val="16"/>
              <w:numPr>
                <w:ilvl w:val="0"/>
                <w:numId w:val="6"/>
              </w:numPr>
              <w:ind w:firstLineChars="0"/>
              <w:jc w:val="left"/>
              <w:rPr>
                <w:rFonts w:ascii="宋体" w:hAnsi="宋体"/>
              </w:rPr>
            </w:pPr>
            <w:r>
              <w:rPr>
                <w:rFonts w:hint="eastAsia" w:ascii="宋体" w:hAnsi="宋体"/>
              </w:rPr>
              <w:t>显示接口：</w:t>
            </w:r>
            <w:r>
              <w:rPr>
                <w:rFonts w:ascii="宋体" w:hAnsi="宋体"/>
              </w:rPr>
              <w:t>≥</w:t>
            </w:r>
            <w:r>
              <w:rPr>
                <w:rFonts w:hint="eastAsia" w:ascii="宋体" w:hAnsi="宋体"/>
              </w:rPr>
              <w:t>2个H</w:t>
            </w:r>
            <w:r>
              <w:rPr>
                <w:rFonts w:ascii="宋体" w:hAnsi="宋体"/>
              </w:rPr>
              <w:t>DMI</w:t>
            </w:r>
            <w:r>
              <w:rPr>
                <w:rFonts w:hint="eastAsia" w:ascii="宋体" w:hAnsi="宋体"/>
              </w:rPr>
              <w:t>；</w:t>
            </w:r>
          </w:p>
          <w:p w14:paraId="4ED67628">
            <w:pPr>
              <w:pStyle w:val="16"/>
              <w:numPr>
                <w:ilvl w:val="0"/>
                <w:numId w:val="6"/>
              </w:numPr>
              <w:ind w:firstLineChars="0"/>
              <w:jc w:val="left"/>
              <w:rPr>
                <w:rFonts w:ascii="宋体" w:hAnsi="宋体"/>
              </w:rPr>
            </w:pPr>
            <w:r>
              <w:rPr>
                <w:rFonts w:hint="eastAsia" w:ascii="宋体" w:hAnsi="宋体"/>
              </w:rPr>
              <w:t>U</w:t>
            </w:r>
            <w:r>
              <w:rPr>
                <w:rFonts w:ascii="宋体" w:hAnsi="宋体"/>
              </w:rPr>
              <w:t>SB2.0</w:t>
            </w:r>
            <w:r>
              <w:rPr>
                <w:rFonts w:hint="eastAsia" w:ascii="宋体" w:hAnsi="宋体"/>
              </w:rPr>
              <w:t>：</w:t>
            </w:r>
            <w:r>
              <w:rPr>
                <w:rFonts w:ascii="宋体" w:hAnsi="宋体"/>
              </w:rPr>
              <w:t>≥2</w:t>
            </w:r>
            <w:r>
              <w:rPr>
                <w:rFonts w:hint="eastAsia" w:ascii="宋体" w:hAnsi="宋体"/>
              </w:rPr>
              <w:t>个；U</w:t>
            </w:r>
            <w:r>
              <w:rPr>
                <w:rFonts w:ascii="宋体" w:hAnsi="宋体"/>
              </w:rPr>
              <w:t>SB3</w:t>
            </w:r>
            <w:r>
              <w:rPr>
                <w:rFonts w:hint="eastAsia" w:ascii="宋体" w:hAnsi="宋体"/>
              </w:rPr>
              <w:t>.</w:t>
            </w:r>
            <w:r>
              <w:rPr>
                <w:rFonts w:ascii="宋体" w:hAnsi="宋体"/>
              </w:rPr>
              <w:t>0:≥4</w:t>
            </w:r>
            <w:r>
              <w:rPr>
                <w:rFonts w:hint="eastAsia" w:ascii="宋体" w:hAnsi="宋体"/>
              </w:rPr>
              <w:t>个；Ty</w:t>
            </w:r>
            <w:r>
              <w:rPr>
                <w:rFonts w:ascii="宋体" w:hAnsi="宋体"/>
              </w:rPr>
              <w:t>pe-C: ≥1</w:t>
            </w:r>
            <w:r>
              <w:rPr>
                <w:rFonts w:hint="eastAsia" w:ascii="宋体" w:hAnsi="宋体"/>
              </w:rPr>
              <w:t>个;</w:t>
            </w:r>
          </w:p>
        </w:tc>
        <w:tc>
          <w:tcPr>
            <w:tcW w:w="1077" w:type="dxa"/>
            <w:vMerge w:val="continue"/>
            <w:tcBorders/>
            <w:shd w:val="clear" w:color="auto" w:fill="FFFFFF"/>
            <w:noWrap w:val="0"/>
            <w:vAlign w:val="top"/>
          </w:tcPr>
          <w:p w14:paraId="15F2755D"/>
        </w:tc>
        <w:tc>
          <w:tcPr>
            <w:tcW w:w="977" w:type="dxa"/>
            <w:vMerge w:val="continue"/>
            <w:tcBorders/>
            <w:shd w:val="clear" w:color="auto" w:fill="FFFFFF"/>
            <w:noWrap w:val="0"/>
            <w:vAlign w:val="top"/>
          </w:tcPr>
          <w:p w14:paraId="5395EC53">
            <w:pPr>
              <w:pStyle w:val="16"/>
              <w:ind w:left="360" w:firstLine="0" w:firstLineChars="0"/>
              <w:jc w:val="left"/>
              <w:rPr>
                <w:rFonts w:ascii="宋体" w:hAnsi="宋体"/>
              </w:rPr>
            </w:pPr>
          </w:p>
        </w:tc>
      </w:tr>
      <w:tr w14:paraId="3BFF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3F566C32">
            <w:pPr>
              <w:jc w:val="center"/>
              <w:rPr>
                <w:rFonts w:ascii="宋体" w:hAnsi="宋体"/>
              </w:rPr>
            </w:pPr>
            <w:r>
              <w:rPr>
                <w:rFonts w:ascii="宋体" w:hAnsi="宋体"/>
              </w:rPr>
              <w:t>2</w:t>
            </w:r>
          </w:p>
        </w:tc>
        <w:tc>
          <w:tcPr>
            <w:tcW w:w="781" w:type="dxa"/>
            <w:shd w:val="clear" w:color="auto" w:fill="FFFFFF"/>
            <w:noWrap w:val="0"/>
            <w:vAlign w:val="center"/>
          </w:tcPr>
          <w:p w14:paraId="3BF4993D">
            <w:pPr>
              <w:jc w:val="center"/>
              <w:rPr>
                <w:rFonts w:ascii="宋体" w:hAnsi="宋体"/>
              </w:rPr>
            </w:pPr>
            <w:r>
              <w:rPr>
                <w:rFonts w:ascii="宋体" w:hAnsi="宋体"/>
              </w:rPr>
              <w:t>显示器</w:t>
            </w:r>
          </w:p>
        </w:tc>
        <w:tc>
          <w:tcPr>
            <w:tcW w:w="951" w:type="dxa"/>
            <w:shd w:val="clear" w:color="auto" w:fill="FFFFFF"/>
            <w:noWrap w:val="0"/>
            <w:vAlign w:val="center"/>
          </w:tcPr>
          <w:p w14:paraId="7FDFCA18">
            <w:pPr>
              <w:jc w:val="center"/>
              <w:rPr>
                <w:rFonts w:ascii="宋体" w:hAnsi="宋体"/>
              </w:rPr>
            </w:pPr>
            <w:r>
              <w:rPr>
                <w:rFonts w:ascii="宋体" w:hAnsi="宋体"/>
              </w:rPr>
              <w:t>21.5-27寸显示屏</w:t>
            </w:r>
          </w:p>
        </w:tc>
        <w:tc>
          <w:tcPr>
            <w:tcW w:w="951" w:type="dxa"/>
            <w:shd w:val="clear" w:color="auto" w:fill="FFFFFF"/>
            <w:noWrap w:val="0"/>
            <w:vAlign w:val="center"/>
          </w:tcPr>
          <w:p w14:paraId="7372BC8D">
            <w:pPr>
              <w:jc w:val="left"/>
              <w:rPr>
                <w:rFonts w:ascii="宋体" w:hAnsi="宋体"/>
              </w:rPr>
            </w:pPr>
            <w:r>
              <w:rPr>
                <w:rFonts w:ascii="宋体" w:hAnsi="宋体"/>
              </w:rPr>
              <w:t>惠普、戴尔、飞利浦</w:t>
            </w:r>
            <w:r>
              <w:rPr>
                <w:rFonts w:hint="eastAsia" w:ascii="宋体" w:hAnsi="宋体"/>
              </w:rPr>
              <w:t>、华为</w:t>
            </w:r>
          </w:p>
        </w:tc>
        <w:tc>
          <w:tcPr>
            <w:tcW w:w="3743" w:type="dxa"/>
            <w:shd w:val="clear" w:color="auto" w:fill="FFFFFF"/>
            <w:noWrap w:val="0"/>
            <w:vAlign w:val="center"/>
          </w:tcPr>
          <w:p w14:paraId="22C1FCB0">
            <w:pPr>
              <w:jc w:val="left"/>
              <w:rPr>
                <w:rFonts w:ascii="宋体" w:hAnsi="宋体"/>
              </w:rPr>
            </w:pPr>
            <w:r>
              <w:rPr>
                <w:rFonts w:hint="eastAsia" w:ascii="宋体" w:hAnsi="宋体"/>
              </w:rPr>
              <w:t>LCD屏幕，屏幕比例16:9，最佳分辨率≥1920x1080，刷新率≥60HZ，响应时间≤5ms，亮度≥250cd/m2，可视角度≥178度</w:t>
            </w:r>
          </w:p>
        </w:tc>
        <w:tc>
          <w:tcPr>
            <w:tcW w:w="1077" w:type="dxa"/>
            <w:shd w:val="clear" w:color="auto" w:fill="FFFFFF"/>
            <w:noWrap w:val="0"/>
            <w:vAlign w:val="top"/>
          </w:tcPr>
          <w:p w14:paraId="385F673A">
            <w:pPr>
              <w:jc w:val="left"/>
              <w:rPr>
                <w:rFonts w:ascii="宋体" w:hAnsi="宋体"/>
              </w:rPr>
            </w:pPr>
          </w:p>
        </w:tc>
        <w:tc>
          <w:tcPr>
            <w:tcW w:w="977" w:type="dxa"/>
            <w:shd w:val="clear" w:color="auto" w:fill="FFFFFF"/>
            <w:noWrap w:val="0"/>
            <w:vAlign w:val="top"/>
          </w:tcPr>
          <w:p w14:paraId="23C1F500">
            <w:pPr>
              <w:jc w:val="left"/>
              <w:rPr>
                <w:rFonts w:ascii="宋体" w:hAnsi="宋体"/>
              </w:rPr>
            </w:pPr>
          </w:p>
        </w:tc>
      </w:tr>
      <w:tr w14:paraId="7011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5446B4DB">
            <w:pPr>
              <w:jc w:val="center"/>
              <w:rPr>
                <w:rFonts w:ascii="宋体" w:hAnsi="宋体"/>
              </w:rPr>
            </w:pPr>
            <w:r>
              <w:rPr>
                <w:rFonts w:ascii="宋体" w:hAnsi="宋体"/>
              </w:rPr>
              <w:t>3</w:t>
            </w:r>
          </w:p>
        </w:tc>
        <w:tc>
          <w:tcPr>
            <w:tcW w:w="781" w:type="dxa"/>
            <w:vMerge w:val="restart"/>
            <w:shd w:val="clear" w:color="auto" w:fill="FFFFFF"/>
            <w:noWrap w:val="0"/>
            <w:vAlign w:val="center"/>
          </w:tcPr>
          <w:p w14:paraId="7F656DE9">
            <w:pPr>
              <w:jc w:val="center"/>
              <w:rPr>
                <w:rFonts w:ascii="宋体" w:hAnsi="宋体"/>
              </w:rPr>
            </w:pPr>
            <w:r>
              <w:rPr>
                <w:rFonts w:ascii="宋体" w:hAnsi="宋体"/>
              </w:rPr>
              <w:t>打印机</w:t>
            </w:r>
          </w:p>
        </w:tc>
        <w:tc>
          <w:tcPr>
            <w:tcW w:w="951" w:type="dxa"/>
            <w:shd w:val="clear" w:color="auto" w:fill="FFFFFF"/>
            <w:noWrap w:val="0"/>
            <w:vAlign w:val="center"/>
          </w:tcPr>
          <w:p w14:paraId="41F0289B">
            <w:pPr>
              <w:jc w:val="center"/>
              <w:rPr>
                <w:rFonts w:ascii="宋体" w:hAnsi="宋体"/>
              </w:rPr>
            </w:pPr>
            <w:r>
              <w:rPr>
                <w:rFonts w:ascii="宋体" w:hAnsi="宋体"/>
              </w:rPr>
              <w:t>A4黑白激光打印机</w:t>
            </w:r>
          </w:p>
        </w:tc>
        <w:tc>
          <w:tcPr>
            <w:tcW w:w="951" w:type="dxa"/>
            <w:shd w:val="clear" w:color="auto" w:fill="FFFFFF"/>
            <w:noWrap w:val="0"/>
            <w:vAlign w:val="center"/>
          </w:tcPr>
          <w:p w14:paraId="604DF736">
            <w:pPr>
              <w:jc w:val="left"/>
              <w:rPr>
                <w:rFonts w:ascii="宋体" w:hAnsi="宋体"/>
              </w:rPr>
            </w:pPr>
            <w:r>
              <w:rPr>
                <w:rFonts w:ascii="宋体" w:hAnsi="宋体"/>
              </w:rPr>
              <w:t>HP、EPSON、CANON</w:t>
            </w:r>
          </w:p>
        </w:tc>
        <w:tc>
          <w:tcPr>
            <w:tcW w:w="3743" w:type="dxa"/>
            <w:shd w:val="clear" w:color="auto" w:fill="FFFFFF"/>
            <w:noWrap w:val="0"/>
            <w:vAlign w:val="center"/>
          </w:tcPr>
          <w:p w14:paraId="258F15CB">
            <w:pPr>
              <w:jc w:val="left"/>
              <w:rPr>
                <w:rFonts w:ascii="宋体" w:hAnsi="宋体"/>
              </w:rPr>
            </w:pPr>
            <w:r>
              <w:rPr>
                <w:rFonts w:ascii="宋体" w:hAnsi="宋体"/>
              </w:rPr>
              <w:t>处理器：≥600MHz；内存≥128MB;A4；黑白；打印速度≥22页/分钟；≥600 x 600 dpi；≥150页进纸盒。</w:t>
            </w:r>
          </w:p>
        </w:tc>
        <w:tc>
          <w:tcPr>
            <w:tcW w:w="1077" w:type="dxa"/>
            <w:vMerge w:val="restart"/>
            <w:shd w:val="clear" w:color="auto" w:fill="FFFFFF"/>
            <w:noWrap w:val="0"/>
            <w:vAlign w:val="top"/>
          </w:tcPr>
          <w:p w14:paraId="1C6AE7E1">
            <w:pPr>
              <w:jc w:val="left"/>
              <w:rPr>
                <w:rFonts w:ascii="宋体" w:hAnsi="宋体"/>
              </w:rPr>
            </w:pPr>
          </w:p>
        </w:tc>
        <w:tc>
          <w:tcPr>
            <w:tcW w:w="977" w:type="dxa"/>
            <w:vMerge w:val="restart"/>
            <w:shd w:val="clear" w:color="auto" w:fill="FFFFFF"/>
            <w:noWrap w:val="0"/>
            <w:vAlign w:val="top"/>
          </w:tcPr>
          <w:p w14:paraId="64B50515">
            <w:pPr>
              <w:jc w:val="left"/>
              <w:rPr>
                <w:rFonts w:ascii="宋体" w:hAnsi="宋体"/>
              </w:rPr>
            </w:pPr>
          </w:p>
        </w:tc>
      </w:tr>
      <w:tr w14:paraId="6C98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7759A59C">
            <w:pPr>
              <w:jc w:val="center"/>
              <w:rPr>
                <w:rFonts w:ascii="宋体" w:hAnsi="宋体"/>
              </w:rPr>
            </w:pPr>
            <w:r>
              <w:rPr>
                <w:rFonts w:ascii="宋体" w:hAnsi="宋体"/>
              </w:rPr>
              <w:t>4</w:t>
            </w:r>
          </w:p>
        </w:tc>
        <w:tc>
          <w:tcPr>
            <w:tcW w:w="781" w:type="dxa"/>
            <w:vMerge w:val="continue"/>
            <w:shd w:val="clear" w:color="auto" w:fill="auto"/>
            <w:noWrap w:val="0"/>
            <w:vAlign w:val="center"/>
          </w:tcPr>
          <w:p w14:paraId="4C5E864D">
            <w:pPr>
              <w:rPr>
                <w:rFonts w:ascii="宋体" w:hAnsi="宋体"/>
              </w:rPr>
            </w:pPr>
          </w:p>
        </w:tc>
        <w:tc>
          <w:tcPr>
            <w:tcW w:w="951" w:type="dxa"/>
            <w:shd w:val="clear" w:color="auto" w:fill="FFFFFF"/>
            <w:noWrap w:val="0"/>
            <w:vAlign w:val="center"/>
          </w:tcPr>
          <w:p w14:paraId="2B52650D">
            <w:pPr>
              <w:jc w:val="center"/>
              <w:rPr>
                <w:rFonts w:ascii="宋体" w:hAnsi="宋体"/>
              </w:rPr>
            </w:pPr>
            <w:r>
              <w:rPr>
                <w:rFonts w:ascii="宋体" w:hAnsi="宋体"/>
              </w:rPr>
              <w:t>A4、A3彩色激光打印机</w:t>
            </w:r>
          </w:p>
        </w:tc>
        <w:tc>
          <w:tcPr>
            <w:tcW w:w="951" w:type="dxa"/>
            <w:shd w:val="clear" w:color="auto" w:fill="FFFFFF"/>
            <w:noWrap w:val="0"/>
            <w:vAlign w:val="center"/>
          </w:tcPr>
          <w:p w14:paraId="081C5C2C">
            <w:pPr>
              <w:jc w:val="left"/>
              <w:rPr>
                <w:rFonts w:ascii="宋体" w:hAnsi="宋体"/>
              </w:rPr>
            </w:pPr>
            <w:r>
              <w:rPr>
                <w:rFonts w:ascii="宋体" w:hAnsi="宋体"/>
              </w:rPr>
              <w:t>HP、EPSON、CANON</w:t>
            </w:r>
          </w:p>
        </w:tc>
        <w:tc>
          <w:tcPr>
            <w:tcW w:w="3743" w:type="dxa"/>
            <w:shd w:val="clear" w:color="auto" w:fill="FFFFFF"/>
            <w:noWrap w:val="0"/>
            <w:vAlign w:val="center"/>
          </w:tcPr>
          <w:p w14:paraId="5C566862">
            <w:pPr>
              <w:jc w:val="left"/>
              <w:rPr>
                <w:rFonts w:ascii="宋体" w:hAnsi="宋体"/>
              </w:rPr>
            </w:pPr>
            <w:r>
              <w:rPr>
                <w:rFonts w:ascii="宋体" w:hAnsi="宋体"/>
              </w:rPr>
              <w:t>A4幅面，最高分辨率≥600x600dpi，内存≥128MB DDR,打印速度≥16页/分钟；≥150页进纸盒</w:t>
            </w:r>
          </w:p>
        </w:tc>
        <w:tc>
          <w:tcPr>
            <w:tcW w:w="1077" w:type="dxa"/>
            <w:vMerge w:val="continue"/>
            <w:tcBorders/>
            <w:shd w:val="clear" w:color="auto" w:fill="FFFFFF"/>
            <w:noWrap w:val="0"/>
            <w:vAlign w:val="top"/>
          </w:tcPr>
          <w:p w14:paraId="1C7D8A65">
            <w:pPr>
              <w:jc w:val="left"/>
              <w:rPr>
                <w:rFonts w:ascii="宋体" w:hAnsi="宋体"/>
              </w:rPr>
            </w:pPr>
          </w:p>
        </w:tc>
        <w:tc>
          <w:tcPr>
            <w:tcW w:w="977" w:type="dxa"/>
            <w:vMerge w:val="continue"/>
            <w:tcBorders/>
            <w:shd w:val="clear" w:color="auto" w:fill="FFFFFF"/>
            <w:noWrap w:val="0"/>
            <w:vAlign w:val="top"/>
          </w:tcPr>
          <w:p w14:paraId="27CFB10A">
            <w:pPr>
              <w:jc w:val="left"/>
              <w:rPr>
                <w:rFonts w:ascii="宋体" w:hAnsi="宋体"/>
              </w:rPr>
            </w:pPr>
          </w:p>
        </w:tc>
      </w:tr>
      <w:tr w14:paraId="151E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7D29BCBB">
            <w:pPr>
              <w:jc w:val="center"/>
              <w:rPr>
                <w:rFonts w:ascii="宋体" w:hAnsi="宋体"/>
              </w:rPr>
            </w:pPr>
            <w:r>
              <w:rPr>
                <w:rFonts w:ascii="宋体" w:hAnsi="宋体"/>
              </w:rPr>
              <w:t>5</w:t>
            </w:r>
          </w:p>
        </w:tc>
        <w:tc>
          <w:tcPr>
            <w:tcW w:w="781" w:type="dxa"/>
            <w:vMerge w:val="continue"/>
            <w:shd w:val="clear" w:color="auto" w:fill="auto"/>
            <w:noWrap w:val="0"/>
            <w:vAlign w:val="center"/>
          </w:tcPr>
          <w:p w14:paraId="3F74E564">
            <w:pPr>
              <w:rPr>
                <w:rFonts w:ascii="宋体" w:hAnsi="宋体"/>
              </w:rPr>
            </w:pPr>
          </w:p>
        </w:tc>
        <w:tc>
          <w:tcPr>
            <w:tcW w:w="951" w:type="dxa"/>
            <w:shd w:val="clear" w:color="auto" w:fill="FFFFFF"/>
            <w:noWrap w:val="0"/>
            <w:vAlign w:val="center"/>
          </w:tcPr>
          <w:p w14:paraId="74F37CED">
            <w:pPr>
              <w:jc w:val="center"/>
              <w:rPr>
                <w:rFonts w:ascii="宋体" w:hAnsi="宋体"/>
              </w:rPr>
            </w:pPr>
            <w:r>
              <w:rPr>
                <w:rFonts w:ascii="宋体" w:hAnsi="宋体"/>
              </w:rPr>
              <w:t>A3喷墨打印机(6色)</w:t>
            </w:r>
          </w:p>
        </w:tc>
        <w:tc>
          <w:tcPr>
            <w:tcW w:w="951" w:type="dxa"/>
            <w:shd w:val="clear" w:color="auto" w:fill="FFFFFF"/>
            <w:noWrap w:val="0"/>
            <w:vAlign w:val="center"/>
          </w:tcPr>
          <w:p w14:paraId="763F17C8">
            <w:pPr>
              <w:jc w:val="left"/>
              <w:rPr>
                <w:rFonts w:ascii="宋体" w:hAnsi="宋体"/>
              </w:rPr>
            </w:pPr>
            <w:r>
              <w:rPr>
                <w:rFonts w:ascii="宋体" w:hAnsi="宋体"/>
              </w:rPr>
              <w:t>EPSON、HP、CANON</w:t>
            </w:r>
          </w:p>
        </w:tc>
        <w:tc>
          <w:tcPr>
            <w:tcW w:w="3743" w:type="dxa"/>
            <w:shd w:val="clear" w:color="auto" w:fill="FFFFFF"/>
            <w:noWrap w:val="0"/>
            <w:vAlign w:val="center"/>
          </w:tcPr>
          <w:p w14:paraId="6CB2C826">
            <w:pPr>
              <w:jc w:val="left"/>
              <w:rPr>
                <w:rFonts w:ascii="宋体" w:hAnsi="宋体"/>
              </w:rPr>
            </w:pPr>
            <w:r>
              <w:rPr>
                <w:rFonts w:ascii="宋体" w:hAnsi="宋体"/>
              </w:rPr>
              <w:t>打印幅面为：A3。</w:t>
            </w:r>
          </w:p>
          <w:p w14:paraId="6E037627">
            <w:pPr>
              <w:jc w:val="left"/>
              <w:rPr>
                <w:rFonts w:ascii="宋体" w:hAnsi="宋体"/>
              </w:rPr>
            </w:pPr>
            <w:r>
              <w:rPr>
                <w:rFonts w:ascii="宋体" w:hAnsi="宋体"/>
              </w:rPr>
              <w:t>6色墨盒，喷头配置 黑色墨头喷嘴90个，彩色墨头喷嘴90个*5色（青色、洋红色、黄色、淡青色、淡洋红色），缓存64KB，分辨率是≥5760×1440dpi，打印机速度：≥30张/分钟，黑白彩色同速，30ppm。</w:t>
            </w:r>
          </w:p>
        </w:tc>
        <w:tc>
          <w:tcPr>
            <w:tcW w:w="1077" w:type="dxa"/>
            <w:vMerge w:val="continue"/>
            <w:tcBorders/>
            <w:shd w:val="clear" w:color="auto" w:fill="FFFFFF"/>
            <w:noWrap w:val="0"/>
            <w:vAlign w:val="top"/>
          </w:tcPr>
          <w:p w14:paraId="32BC31CB">
            <w:pPr>
              <w:jc w:val="left"/>
              <w:rPr>
                <w:rFonts w:ascii="宋体" w:hAnsi="宋体"/>
              </w:rPr>
            </w:pPr>
          </w:p>
        </w:tc>
        <w:tc>
          <w:tcPr>
            <w:tcW w:w="977" w:type="dxa"/>
            <w:vMerge w:val="continue"/>
            <w:tcBorders/>
            <w:shd w:val="clear" w:color="auto" w:fill="FFFFFF"/>
            <w:noWrap w:val="0"/>
            <w:vAlign w:val="top"/>
          </w:tcPr>
          <w:p w14:paraId="32319408">
            <w:pPr>
              <w:jc w:val="left"/>
              <w:rPr>
                <w:rFonts w:ascii="宋体" w:hAnsi="宋体"/>
              </w:rPr>
            </w:pPr>
          </w:p>
        </w:tc>
      </w:tr>
      <w:tr w14:paraId="3C298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4B68916A">
            <w:pPr>
              <w:jc w:val="center"/>
              <w:rPr>
                <w:rFonts w:ascii="宋体" w:hAnsi="宋体"/>
              </w:rPr>
            </w:pPr>
            <w:r>
              <w:rPr>
                <w:rFonts w:ascii="宋体" w:hAnsi="宋体"/>
              </w:rPr>
              <w:t>6</w:t>
            </w:r>
          </w:p>
        </w:tc>
        <w:tc>
          <w:tcPr>
            <w:tcW w:w="781" w:type="dxa"/>
            <w:vMerge w:val="continue"/>
            <w:shd w:val="clear" w:color="auto" w:fill="auto"/>
            <w:noWrap w:val="0"/>
            <w:vAlign w:val="center"/>
          </w:tcPr>
          <w:p w14:paraId="5B4696D8">
            <w:pPr>
              <w:rPr>
                <w:rFonts w:ascii="宋体" w:hAnsi="宋体"/>
              </w:rPr>
            </w:pPr>
          </w:p>
        </w:tc>
        <w:tc>
          <w:tcPr>
            <w:tcW w:w="951" w:type="dxa"/>
            <w:shd w:val="clear" w:color="auto" w:fill="FFFFFF"/>
            <w:noWrap w:val="0"/>
            <w:vAlign w:val="center"/>
          </w:tcPr>
          <w:p w14:paraId="726A87B2">
            <w:pPr>
              <w:jc w:val="center"/>
              <w:rPr>
                <w:rFonts w:ascii="宋体" w:hAnsi="宋体"/>
              </w:rPr>
            </w:pPr>
            <w:r>
              <w:rPr>
                <w:rFonts w:ascii="宋体" w:hAnsi="宋体"/>
              </w:rPr>
              <w:t>A4喷墨打印机(4色)</w:t>
            </w:r>
          </w:p>
        </w:tc>
        <w:tc>
          <w:tcPr>
            <w:tcW w:w="951" w:type="dxa"/>
            <w:shd w:val="clear" w:color="auto" w:fill="FFFFFF"/>
            <w:noWrap w:val="0"/>
            <w:vAlign w:val="center"/>
          </w:tcPr>
          <w:p w14:paraId="340C729B">
            <w:pPr>
              <w:jc w:val="left"/>
              <w:rPr>
                <w:rFonts w:ascii="宋体" w:hAnsi="宋体"/>
              </w:rPr>
            </w:pPr>
            <w:r>
              <w:rPr>
                <w:rFonts w:ascii="宋体" w:hAnsi="宋体"/>
              </w:rPr>
              <w:t>EPSON、HP、CANON</w:t>
            </w:r>
            <w:r>
              <w:rPr>
                <w:rFonts w:hint="eastAsia" w:ascii="宋体" w:hAnsi="宋体"/>
              </w:rPr>
              <w:t>、</w:t>
            </w:r>
            <w:r>
              <w:rPr>
                <w:rFonts w:ascii="宋体" w:hAnsi="宋体"/>
              </w:rPr>
              <w:t>映美</w:t>
            </w:r>
          </w:p>
        </w:tc>
        <w:tc>
          <w:tcPr>
            <w:tcW w:w="3743" w:type="dxa"/>
            <w:shd w:val="clear" w:color="auto" w:fill="FFFFFF"/>
            <w:noWrap w:val="0"/>
            <w:vAlign w:val="center"/>
          </w:tcPr>
          <w:p w14:paraId="426765D3">
            <w:pPr>
              <w:jc w:val="left"/>
              <w:rPr>
                <w:rFonts w:ascii="宋体" w:hAnsi="宋体"/>
              </w:rPr>
            </w:pPr>
            <w:r>
              <w:rPr>
                <w:rFonts w:ascii="宋体" w:hAnsi="宋体"/>
              </w:rPr>
              <w:t>打印幅面为：A4。</w:t>
            </w:r>
          </w:p>
          <w:p w14:paraId="19D2D179">
            <w:pPr>
              <w:jc w:val="left"/>
              <w:rPr>
                <w:rFonts w:ascii="宋体" w:hAnsi="宋体"/>
              </w:rPr>
            </w:pPr>
            <w:r>
              <w:rPr>
                <w:rFonts w:ascii="宋体" w:hAnsi="宋体"/>
              </w:rPr>
              <w:t>4色墨盒，喷头配置 黑色墨头喷嘴90个，彩色墨头喷嘴90个*5色（青色、洋红色、黄色、淡青色、淡洋红色），缓存64KB，分辨率是≥5760×1440dpi，打印机速度：≥30张/分钟，黑白彩色同速，≥30ppm。</w:t>
            </w:r>
          </w:p>
        </w:tc>
        <w:tc>
          <w:tcPr>
            <w:tcW w:w="1077" w:type="dxa"/>
            <w:vMerge w:val="continue"/>
            <w:tcBorders/>
            <w:shd w:val="clear" w:color="auto" w:fill="FFFFFF"/>
            <w:noWrap w:val="0"/>
            <w:vAlign w:val="top"/>
          </w:tcPr>
          <w:p w14:paraId="463D874C">
            <w:pPr>
              <w:jc w:val="left"/>
              <w:rPr>
                <w:rFonts w:ascii="宋体" w:hAnsi="宋体"/>
              </w:rPr>
            </w:pPr>
          </w:p>
        </w:tc>
        <w:tc>
          <w:tcPr>
            <w:tcW w:w="977" w:type="dxa"/>
            <w:vMerge w:val="continue"/>
            <w:tcBorders/>
            <w:shd w:val="clear" w:color="auto" w:fill="FFFFFF"/>
            <w:noWrap w:val="0"/>
            <w:vAlign w:val="top"/>
          </w:tcPr>
          <w:p w14:paraId="13431DD6">
            <w:pPr>
              <w:jc w:val="left"/>
              <w:rPr>
                <w:rFonts w:ascii="宋体" w:hAnsi="宋体"/>
              </w:rPr>
            </w:pPr>
          </w:p>
        </w:tc>
      </w:tr>
      <w:tr w14:paraId="6F34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2205EBF7">
            <w:pPr>
              <w:jc w:val="center"/>
              <w:rPr>
                <w:rFonts w:ascii="宋体" w:hAnsi="宋体"/>
              </w:rPr>
            </w:pPr>
            <w:r>
              <w:rPr>
                <w:rFonts w:ascii="宋体" w:hAnsi="宋体"/>
              </w:rPr>
              <w:t>7</w:t>
            </w:r>
          </w:p>
        </w:tc>
        <w:tc>
          <w:tcPr>
            <w:tcW w:w="781" w:type="dxa"/>
            <w:vMerge w:val="continue"/>
            <w:shd w:val="clear" w:color="auto" w:fill="auto"/>
            <w:noWrap w:val="0"/>
            <w:vAlign w:val="center"/>
          </w:tcPr>
          <w:p w14:paraId="6561E780">
            <w:pPr>
              <w:rPr>
                <w:rFonts w:ascii="宋体" w:hAnsi="宋体"/>
              </w:rPr>
            </w:pPr>
          </w:p>
        </w:tc>
        <w:tc>
          <w:tcPr>
            <w:tcW w:w="951" w:type="dxa"/>
            <w:shd w:val="clear" w:color="auto" w:fill="FFFFFF"/>
            <w:noWrap w:val="0"/>
            <w:vAlign w:val="center"/>
          </w:tcPr>
          <w:p w14:paraId="1380721D">
            <w:pPr>
              <w:jc w:val="center"/>
              <w:rPr>
                <w:rFonts w:ascii="宋体" w:hAnsi="宋体"/>
              </w:rPr>
            </w:pPr>
            <w:r>
              <w:rPr>
                <w:rFonts w:ascii="宋体" w:hAnsi="宋体"/>
              </w:rPr>
              <w:t>A4、A3针式打印机</w:t>
            </w:r>
          </w:p>
        </w:tc>
        <w:tc>
          <w:tcPr>
            <w:tcW w:w="951" w:type="dxa"/>
            <w:shd w:val="clear" w:color="auto" w:fill="FFFFFF"/>
            <w:noWrap w:val="0"/>
            <w:vAlign w:val="center"/>
          </w:tcPr>
          <w:p w14:paraId="5EC0F4C4">
            <w:pPr>
              <w:jc w:val="left"/>
              <w:rPr>
                <w:rFonts w:ascii="宋体" w:hAnsi="宋体"/>
              </w:rPr>
            </w:pPr>
            <w:r>
              <w:rPr>
                <w:rFonts w:ascii="宋体" w:hAnsi="宋体"/>
              </w:rPr>
              <w:t>得实、EPSON、</w:t>
            </w:r>
          </w:p>
          <w:p w14:paraId="56DC394E">
            <w:pPr>
              <w:jc w:val="left"/>
              <w:rPr>
                <w:rFonts w:ascii="宋体" w:hAnsi="宋体"/>
              </w:rPr>
            </w:pPr>
            <w:r>
              <w:rPr>
                <w:rFonts w:ascii="宋体" w:hAnsi="宋体"/>
              </w:rPr>
              <w:t>映美</w:t>
            </w:r>
            <w:r>
              <w:rPr>
                <w:rFonts w:hint="eastAsia" w:ascii="宋体" w:hAnsi="宋体"/>
              </w:rPr>
              <w:t>、富士通</w:t>
            </w:r>
          </w:p>
        </w:tc>
        <w:tc>
          <w:tcPr>
            <w:tcW w:w="3743" w:type="dxa"/>
            <w:shd w:val="clear" w:color="auto" w:fill="FFFFFF"/>
            <w:noWrap w:val="0"/>
            <w:vAlign w:val="center"/>
          </w:tcPr>
          <w:p w14:paraId="3A44EC5C">
            <w:pPr>
              <w:jc w:val="left"/>
              <w:rPr>
                <w:rFonts w:ascii="宋体" w:hAnsi="宋体"/>
              </w:rPr>
            </w:pPr>
            <w:r>
              <w:rPr>
                <w:rFonts w:ascii="宋体" w:hAnsi="宋体"/>
              </w:rPr>
              <w:t>打印针数范围(针)：24－50；</w:t>
            </w:r>
          </w:p>
          <w:p w14:paraId="262F430D">
            <w:pPr>
              <w:jc w:val="left"/>
              <w:rPr>
                <w:rFonts w:ascii="宋体" w:hAnsi="宋体"/>
              </w:rPr>
            </w:pPr>
            <w:r>
              <w:rPr>
                <w:rFonts w:ascii="宋体" w:hAnsi="宋体"/>
              </w:rPr>
              <w:t>最高分辨率(dpi)：≥360；</w:t>
            </w:r>
          </w:p>
          <w:p w14:paraId="19947B0C">
            <w:pPr>
              <w:jc w:val="left"/>
              <w:rPr>
                <w:rFonts w:ascii="宋体" w:hAnsi="宋体"/>
              </w:rPr>
            </w:pPr>
            <w:r>
              <w:rPr>
                <w:rFonts w:ascii="宋体" w:hAnsi="宋体"/>
              </w:rPr>
              <w:t>打印速度：≥188字/秒，</w:t>
            </w:r>
          </w:p>
          <w:p w14:paraId="1DF776A3">
            <w:pPr>
              <w:jc w:val="left"/>
              <w:rPr>
                <w:rFonts w:ascii="宋体" w:hAnsi="宋体"/>
              </w:rPr>
            </w:pPr>
            <w:r>
              <w:rPr>
                <w:rFonts w:ascii="宋体" w:hAnsi="宋体"/>
              </w:rPr>
              <w:t>打印宽度(mm)单页：76.2-254，连续纸：76.2-270。</w:t>
            </w:r>
          </w:p>
        </w:tc>
        <w:tc>
          <w:tcPr>
            <w:tcW w:w="1077" w:type="dxa"/>
            <w:vMerge w:val="continue"/>
            <w:tcBorders/>
            <w:shd w:val="clear" w:color="auto" w:fill="FFFFFF"/>
            <w:noWrap w:val="0"/>
            <w:vAlign w:val="top"/>
          </w:tcPr>
          <w:p w14:paraId="42CF4185">
            <w:pPr>
              <w:jc w:val="left"/>
              <w:rPr>
                <w:rFonts w:ascii="宋体" w:hAnsi="宋体"/>
              </w:rPr>
            </w:pPr>
          </w:p>
        </w:tc>
        <w:tc>
          <w:tcPr>
            <w:tcW w:w="977" w:type="dxa"/>
            <w:vMerge w:val="continue"/>
            <w:tcBorders/>
            <w:shd w:val="clear" w:color="auto" w:fill="FFFFFF"/>
            <w:noWrap w:val="0"/>
            <w:vAlign w:val="top"/>
          </w:tcPr>
          <w:p w14:paraId="5823116F">
            <w:pPr>
              <w:jc w:val="left"/>
              <w:rPr>
                <w:rFonts w:ascii="宋体" w:hAnsi="宋体"/>
              </w:rPr>
            </w:pPr>
          </w:p>
        </w:tc>
      </w:tr>
      <w:tr w14:paraId="4949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87" w:type="dxa"/>
            <w:shd w:val="clear" w:color="auto" w:fill="FFFFFF"/>
            <w:noWrap w:val="0"/>
            <w:vAlign w:val="center"/>
          </w:tcPr>
          <w:p w14:paraId="5BB8906C">
            <w:pPr>
              <w:jc w:val="center"/>
              <w:rPr>
                <w:rFonts w:ascii="宋体" w:hAnsi="宋体"/>
              </w:rPr>
            </w:pPr>
            <w:r>
              <w:rPr>
                <w:rFonts w:ascii="宋体" w:hAnsi="宋体"/>
              </w:rPr>
              <w:t>8</w:t>
            </w:r>
          </w:p>
        </w:tc>
        <w:tc>
          <w:tcPr>
            <w:tcW w:w="781" w:type="dxa"/>
            <w:vMerge w:val="continue"/>
            <w:shd w:val="clear" w:color="auto" w:fill="auto"/>
            <w:noWrap w:val="0"/>
            <w:vAlign w:val="center"/>
          </w:tcPr>
          <w:p w14:paraId="5833C59F">
            <w:pPr>
              <w:rPr>
                <w:rFonts w:ascii="宋体" w:hAnsi="宋体"/>
              </w:rPr>
            </w:pPr>
          </w:p>
        </w:tc>
        <w:tc>
          <w:tcPr>
            <w:tcW w:w="951" w:type="dxa"/>
            <w:shd w:val="clear" w:color="auto" w:fill="FFFFFF"/>
            <w:noWrap w:val="0"/>
            <w:vAlign w:val="center"/>
          </w:tcPr>
          <w:p w14:paraId="77F15555">
            <w:pPr>
              <w:jc w:val="center"/>
              <w:rPr>
                <w:rFonts w:ascii="宋体" w:hAnsi="宋体"/>
              </w:rPr>
            </w:pPr>
            <w:r>
              <w:rPr>
                <w:rFonts w:ascii="宋体" w:hAnsi="宋体"/>
              </w:rPr>
              <w:t>标签打印机</w:t>
            </w:r>
          </w:p>
        </w:tc>
        <w:tc>
          <w:tcPr>
            <w:tcW w:w="951" w:type="dxa"/>
            <w:shd w:val="clear" w:color="auto" w:fill="FFFFFF"/>
            <w:noWrap w:val="0"/>
            <w:vAlign w:val="center"/>
          </w:tcPr>
          <w:p w14:paraId="6AFC3275">
            <w:pPr>
              <w:jc w:val="left"/>
              <w:rPr>
                <w:rFonts w:ascii="宋体" w:hAnsi="宋体"/>
              </w:rPr>
            </w:pPr>
            <w:r>
              <w:rPr>
                <w:rFonts w:ascii="宋体" w:hAnsi="宋体"/>
              </w:rPr>
              <w:t>得实、斑马、EPSON、</w:t>
            </w:r>
            <w:r>
              <w:rPr>
                <w:rFonts w:hint="eastAsia" w:ascii="宋体" w:hAnsi="宋体"/>
              </w:rPr>
              <w:t>富士通</w:t>
            </w:r>
          </w:p>
        </w:tc>
        <w:tc>
          <w:tcPr>
            <w:tcW w:w="3743" w:type="dxa"/>
            <w:shd w:val="clear" w:color="auto" w:fill="FFFFFF"/>
            <w:noWrap w:val="0"/>
            <w:vAlign w:val="center"/>
          </w:tcPr>
          <w:p w14:paraId="0258A09B">
            <w:pPr>
              <w:jc w:val="left"/>
              <w:rPr>
                <w:rFonts w:ascii="宋体" w:hAnsi="宋体"/>
              </w:rPr>
            </w:pPr>
            <w:r>
              <w:rPr>
                <w:rFonts w:ascii="宋体" w:hAnsi="宋体"/>
              </w:rPr>
              <w:t>　分辨率≥203dpi(8点/毫米)，内存≥8M，打印宽度109毫米，打印长度990毫米，打印速度≥127毫米/秒</w:t>
            </w:r>
          </w:p>
        </w:tc>
        <w:tc>
          <w:tcPr>
            <w:tcW w:w="1077" w:type="dxa"/>
            <w:vMerge w:val="continue"/>
            <w:tcBorders/>
            <w:shd w:val="clear" w:color="auto" w:fill="FFFFFF"/>
            <w:noWrap w:val="0"/>
            <w:vAlign w:val="top"/>
          </w:tcPr>
          <w:p w14:paraId="6D49438D">
            <w:pPr>
              <w:jc w:val="left"/>
              <w:rPr>
                <w:rFonts w:ascii="宋体" w:hAnsi="宋体"/>
              </w:rPr>
            </w:pPr>
          </w:p>
        </w:tc>
        <w:tc>
          <w:tcPr>
            <w:tcW w:w="977" w:type="dxa"/>
            <w:vMerge w:val="continue"/>
            <w:tcBorders/>
            <w:shd w:val="clear" w:color="auto" w:fill="FFFFFF"/>
            <w:noWrap w:val="0"/>
            <w:vAlign w:val="top"/>
          </w:tcPr>
          <w:p w14:paraId="7B8036E0">
            <w:pPr>
              <w:jc w:val="left"/>
              <w:rPr>
                <w:rFonts w:ascii="宋体" w:hAnsi="宋体"/>
              </w:rPr>
            </w:pPr>
          </w:p>
        </w:tc>
      </w:tr>
      <w:tr w14:paraId="5C4A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0DEEB5BC">
            <w:pPr>
              <w:jc w:val="center"/>
              <w:rPr>
                <w:rFonts w:ascii="宋体" w:hAnsi="宋体"/>
              </w:rPr>
            </w:pPr>
            <w:r>
              <w:rPr>
                <w:rFonts w:ascii="宋体" w:hAnsi="宋体"/>
              </w:rPr>
              <w:t>9</w:t>
            </w:r>
          </w:p>
        </w:tc>
        <w:tc>
          <w:tcPr>
            <w:tcW w:w="781" w:type="dxa"/>
            <w:vMerge w:val="continue"/>
            <w:shd w:val="clear" w:color="auto" w:fill="auto"/>
            <w:noWrap w:val="0"/>
            <w:vAlign w:val="center"/>
          </w:tcPr>
          <w:p w14:paraId="091883F8">
            <w:pPr>
              <w:rPr>
                <w:rFonts w:ascii="宋体" w:hAnsi="宋体"/>
              </w:rPr>
            </w:pPr>
          </w:p>
        </w:tc>
        <w:tc>
          <w:tcPr>
            <w:tcW w:w="951" w:type="dxa"/>
            <w:shd w:val="clear" w:color="auto" w:fill="FFFFFF"/>
            <w:noWrap w:val="0"/>
            <w:vAlign w:val="center"/>
          </w:tcPr>
          <w:p w14:paraId="4D9262D6">
            <w:pPr>
              <w:jc w:val="center"/>
              <w:rPr>
                <w:rFonts w:ascii="宋体" w:hAnsi="宋体"/>
              </w:rPr>
            </w:pPr>
            <w:r>
              <w:rPr>
                <w:rFonts w:ascii="宋体" w:hAnsi="宋体"/>
              </w:rPr>
              <w:t>药物标签打印机</w:t>
            </w:r>
          </w:p>
        </w:tc>
        <w:tc>
          <w:tcPr>
            <w:tcW w:w="951" w:type="dxa"/>
            <w:shd w:val="clear" w:color="auto" w:fill="FFFFFF"/>
            <w:noWrap w:val="0"/>
            <w:vAlign w:val="center"/>
          </w:tcPr>
          <w:p w14:paraId="59CF40F4">
            <w:pPr>
              <w:jc w:val="left"/>
              <w:rPr>
                <w:rFonts w:ascii="宋体" w:hAnsi="宋体"/>
              </w:rPr>
            </w:pPr>
            <w:r>
              <w:rPr>
                <w:rFonts w:ascii="宋体" w:hAnsi="宋体"/>
              </w:rPr>
              <w:t>斑马、TSC、立象</w:t>
            </w:r>
            <w:r>
              <w:rPr>
                <w:rFonts w:hint="eastAsia" w:ascii="宋体" w:hAnsi="宋体"/>
              </w:rPr>
              <w:t>、富士通</w:t>
            </w:r>
          </w:p>
        </w:tc>
        <w:tc>
          <w:tcPr>
            <w:tcW w:w="3743" w:type="dxa"/>
            <w:shd w:val="clear" w:color="auto" w:fill="FFFFFF"/>
            <w:noWrap w:val="0"/>
            <w:vAlign w:val="center"/>
          </w:tcPr>
          <w:p w14:paraId="1922B3BE">
            <w:pPr>
              <w:jc w:val="left"/>
              <w:rPr>
                <w:rFonts w:ascii="宋体" w:hAnsi="宋体"/>
              </w:rPr>
            </w:pPr>
            <w:r>
              <w:rPr>
                <w:rFonts w:ascii="宋体" w:hAnsi="宋体"/>
              </w:rPr>
              <w:t>分辨率≥203 dpi (8点/毫米)</w:t>
            </w:r>
          </w:p>
          <w:p w14:paraId="2A22D2C7">
            <w:pPr>
              <w:jc w:val="left"/>
              <w:rPr>
                <w:rFonts w:ascii="宋体" w:hAnsi="宋体"/>
              </w:rPr>
            </w:pPr>
            <w:r>
              <w:rPr>
                <w:rFonts w:ascii="宋体" w:hAnsi="宋体"/>
              </w:rPr>
              <w:t>，内存≥8M，打印宽度109毫米，打印长度990毫米，打印速度≥127毫米/秒</w:t>
            </w:r>
          </w:p>
        </w:tc>
        <w:tc>
          <w:tcPr>
            <w:tcW w:w="1077" w:type="dxa"/>
            <w:vMerge w:val="continue"/>
            <w:tcBorders/>
            <w:shd w:val="clear" w:color="auto" w:fill="FFFFFF"/>
            <w:noWrap w:val="0"/>
            <w:vAlign w:val="top"/>
          </w:tcPr>
          <w:p w14:paraId="68D9FE9F">
            <w:pPr>
              <w:jc w:val="left"/>
              <w:rPr>
                <w:rFonts w:ascii="宋体" w:hAnsi="宋体"/>
              </w:rPr>
            </w:pPr>
          </w:p>
        </w:tc>
        <w:tc>
          <w:tcPr>
            <w:tcW w:w="977" w:type="dxa"/>
            <w:vMerge w:val="continue"/>
            <w:tcBorders/>
            <w:shd w:val="clear" w:color="auto" w:fill="FFFFFF"/>
            <w:noWrap w:val="0"/>
            <w:vAlign w:val="top"/>
          </w:tcPr>
          <w:p w14:paraId="4158B398">
            <w:pPr>
              <w:jc w:val="left"/>
              <w:rPr>
                <w:rFonts w:ascii="宋体" w:hAnsi="宋体"/>
              </w:rPr>
            </w:pPr>
          </w:p>
        </w:tc>
      </w:tr>
      <w:tr w14:paraId="23E8B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shd w:val="clear" w:color="auto" w:fill="FFFFFF"/>
            <w:noWrap w:val="0"/>
            <w:vAlign w:val="center"/>
          </w:tcPr>
          <w:p w14:paraId="77AAE0AB">
            <w:pPr>
              <w:jc w:val="center"/>
              <w:rPr>
                <w:rFonts w:ascii="宋体" w:hAnsi="宋体"/>
              </w:rPr>
            </w:pPr>
            <w:r>
              <w:rPr>
                <w:rFonts w:ascii="宋体" w:hAnsi="宋体"/>
              </w:rPr>
              <w:t>10</w:t>
            </w:r>
          </w:p>
        </w:tc>
        <w:tc>
          <w:tcPr>
            <w:tcW w:w="781" w:type="dxa"/>
            <w:vMerge w:val="continue"/>
            <w:shd w:val="clear" w:color="auto" w:fill="auto"/>
            <w:noWrap w:val="0"/>
            <w:vAlign w:val="center"/>
          </w:tcPr>
          <w:p w14:paraId="4A2B6379">
            <w:pPr>
              <w:rPr>
                <w:rFonts w:ascii="宋体" w:hAnsi="宋体"/>
              </w:rPr>
            </w:pPr>
          </w:p>
        </w:tc>
        <w:tc>
          <w:tcPr>
            <w:tcW w:w="951" w:type="dxa"/>
            <w:shd w:val="clear" w:color="auto" w:fill="FFFFFF"/>
            <w:noWrap w:val="0"/>
            <w:vAlign w:val="center"/>
          </w:tcPr>
          <w:p w14:paraId="26EC579A">
            <w:pPr>
              <w:jc w:val="center"/>
              <w:rPr>
                <w:rFonts w:ascii="宋体" w:hAnsi="宋体"/>
              </w:rPr>
            </w:pPr>
            <w:r>
              <w:rPr>
                <w:rFonts w:ascii="宋体" w:hAnsi="宋体"/>
              </w:rPr>
              <w:t>票据打印机</w:t>
            </w:r>
          </w:p>
        </w:tc>
        <w:tc>
          <w:tcPr>
            <w:tcW w:w="951" w:type="dxa"/>
            <w:shd w:val="clear" w:color="auto" w:fill="FFFFFF"/>
            <w:noWrap w:val="0"/>
            <w:vAlign w:val="center"/>
          </w:tcPr>
          <w:p w14:paraId="0781FA2D">
            <w:pPr>
              <w:jc w:val="left"/>
              <w:rPr>
                <w:rFonts w:ascii="宋体" w:hAnsi="宋体"/>
              </w:rPr>
            </w:pPr>
            <w:r>
              <w:rPr>
                <w:rFonts w:ascii="宋体" w:hAnsi="宋体"/>
              </w:rPr>
              <w:t>EPSON、得力、斑马</w:t>
            </w:r>
            <w:r>
              <w:rPr>
                <w:rFonts w:hint="eastAsia" w:ascii="宋体" w:hAnsi="宋体"/>
              </w:rPr>
              <w:t>、富士通</w:t>
            </w:r>
          </w:p>
        </w:tc>
        <w:tc>
          <w:tcPr>
            <w:tcW w:w="3743" w:type="dxa"/>
            <w:shd w:val="clear" w:color="auto" w:fill="FFFFFF"/>
            <w:noWrap w:val="0"/>
            <w:vAlign w:val="center"/>
          </w:tcPr>
          <w:p w14:paraId="2048B57D">
            <w:pPr>
              <w:jc w:val="left"/>
              <w:rPr>
                <w:rFonts w:ascii="宋体" w:hAnsi="宋体"/>
              </w:rPr>
            </w:pPr>
            <w:r>
              <w:rPr>
                <w:rFonts w:ascii="宋体" w:hAnsi="宋体"/>
              </w:rPr>
              <w:t>打印方式：24针窄行针式打印机</w:t>
            </w:r>
          </w:p>
          <w:p w14:paraId="2EBF753E">
            <w:pPr>
              <w:jc w:val="left"/>
              <w:rPr>
                <w:rFonts w:ascii="宋体" w:hAnsi="宋体"/>
              </w:rPr>
            </w:pPr>
            <w:r>
              <w:rPr>
                <w:rFonts w:ascii="宋体" w:hAnsi="宋体"/>
              </w:rPr>
              <w:t>复印能力：7份（1份原件+6份拷贝）</w:t>
            </w:r>
          </w:p>
          <w:p w14:paraId="6E94CFC2">
            <w:pPr>
              <w:jc w:val="left"/>
              <w:rPr>
                <w:rFonts w:ascii="宋体" w:hAnsi="宋体"/>
              </w:rPr>
            </w:pPr>
            <w:r>
              <w:rPr>
                <w:rFonts w:ascii="宋体" w:hAnsi="宋体"/>
              </w:rPr>
              <w:t>缓冲区：128K。接口（标准）：IEEE-1284双向并行接口，USB接口</w:t>
            </w:r>
          </w:p>
          <w:p w14:paraId="5D59ADBC">
            <w:pPr>
              <w:jc w:val="left"/>
              <w:rPr>
                <w:rFonts w:ascii="宋体" w:hAnsi="宋体"/>
              </w:rPr>
            </w:pPr>
            <w:r>
              <w:rPr>
                <w:rFonts w:ascii="宋体" w:hAnsi="宋体"/>
              </w:rPr>
              <w:t>打印头寿命：4亿次/针</w:t>
            </w:r>
          </w:p>
          <w:p w14:paraId="58B82830">
            <w:pPr>
              <w:jc w:val="left"/>
              <w:rPr>
                <w:rFonts w:ascii="宋体" w:hAnsi="宋体"/>
              </w:rPr>
            </w:pPr>
            <w:r>
              <w:rPr>
                <w:rFonts w:ascii="宋体" w:hAnsi="宋体"/>
              </w:rPr>
              <w:t>平均无故障时间：≥25,000小时</w:t>
            </w:r>
          </w:p>
          <w:p w14:paraId="4B39DDA6">
            <w:pPr>
              <w:jc w:val="left"/>
              <w:rPr>
                <w:rFonts w:ascii="宋体" w:hAnsi="宋体"/>
              </w:rPr>
            </w:pPr>
            <w:r>
              <w:rPr>
                <w:rFonts w:ascii="宋体" w:hAnsi="宋体"/>
              </w:rPr>
              <w:t>打印总量：≥4,000万行（打印头除外）</w:t>
            </w:r>
          </w:p>
        </w:tc>
        <w:tc>
          <w:tcPr>
            <w:tcW w:w="1077" w:type="dxa"/>
            <w:vMerge w:val="continue"/>
            <w:tcBorders/>
            <w:shd w:val="clear" w:color="auto" w:fill="FFFFFF"/>
            <w:noWrap w:val="0"/>
            <w:vAlign w:val="top"/>
          </w:tcPr>
          <w:p w14:paraId="6089D40C">
            <w:pPr>
              <w:jc w:val="left"/>
              <w:rPr>
                <w:rFonts w:ascii="宋体" w:hAnsi="宋体"/>
              </w:rPr>
            </w:pPr>
          </w:p>
        </w:tc>
        <w:tc>
          <w:tcPr>
            <w:tcW w:w="977" w:type="dxa"/>
            <w:vMerge w:val="continue"/>
            <w:tcBorders/>
            <w:shd w:val="clear" w:color="auto" w:fill="FFFFFF"/>
            <w:noWrap w:val="0"/>
            <w:vAlign w:val="top"/>
          </w:tcPr>
          <w:p w14:paraId="2C118489">
            <w:pPr>
              <w:jc w:val="left"/>
              <w:rPr>
                <w:rFonts w:ascii="宋体" w:hAnsi="宋体"/>
              </w:rPr>
            </w:pPr>
          </w:p>
        </w:tc>
      </w:tr>
    </w:tbl>
    <w:p w14:paraId="1BFBE822">
      <w:pPr>
        <w:rPr>
          <w:b/>
        </w:rPr>
      </w:pPr>
    </w:p>
    <w:p w14:paraId="14CE3A03">
      <w:pPr>
        <w:spacing w:line="360" w:lineRule="auto"/>
        <w:ind w:firstLine="420"/>
        <w:jc w:val="left"/>
        <w:rPr>
          <w:rFonts w:ascii="宋体" w:hAnsi="宋体"/>
        </w:rPr>
      </w:pPr>
      <w:r>
        <w:rPr>
          <w:rFonts w:hint="eastAsia" w:ascii="宋体" w:hAnsi="宋体"/>
        </w:rPr>
        <w:t>2）集中打印租赁报价表</w:t>
      </w:r>
    </w:p>
    <w:p w14:paraId="34B58613">
      <w:pPr>
        <w:spacing w:line="360" w:lineRule="auto"/>
        <w:ind w:firstLine="420"/>
        <w:jc w:val="left"/>
        <w:rPr>
          <w:rFonts w:ascii="宋体" w:hAnsi="宋体"/>
        </w:rPr>
      </w:pPr>
      <w:r>
        <w:rPr>
          <w:rFonts w:hint="eastAsia" w:ascii="宋体" w:hAnsi="宋体"/>
        </w:rPr>
        <w:t>集中打印机租赁的结算方式：结算价=单张收费标准×综合折扣率×实际打印纸张数量，报价方式参考下表，单张收费报价不得超过限价。</w:t>
      </w:r>
    </w:p>
    <w:tbl>
      <w:tblPr>
        <w:tblStyle w:val="6"/>
        <w:tblW w:w="857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9"/>
        <w:gridCol w:w="1134"/>
        <w:gridCol w:w="1714"/>
        <w:gridCol w:w="1036"/>
        <w:gridCol w:w="1024"/>
        <w:gridCol w:w="1024"/>
        <w:gridCol w:w="1024"/>
        <w:gridCol w:w="1020"/>
      </w:tblGrid>
      <w:tr w14:paraId="606A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69C79146">
            <w:pPr>
              <w:jc w:val="left"/>
              <w:rPr>
                <w:rFonts w:ascii="宋体" w:hAnsi="宋体"/>
              </w:rPr>
            </w:pPr>
            <w:r>
              <w:rPr>
                <w:rFonts w:ascii="宋体" w:hAnsi="宋体"/>
              </w:rPr>
              <w:t>序号</w:t>
            </w:r>
          </w:p>
        </w:tc>
        <w:tc>
          <w:tcPr>
            <w:tcW w:w="1134" w:type="dxa"/>
            <w:vMerge w:val="restart"/>
            <w:noWrap w:val="0"/>
            <w:vAlign w:val="center"/>
          </w:tcPr>
          <w:p w14:paraId="6D866113">
            <w:pPr>
              <w:jc w:val="left"/>
              <w:rPr>
                <w:rFonts w:ascii="宋体" w:hAnsi="宋体"/>
              </w:rPr>
            </w:pPr>
            <w:r>
              <w:rPr>
                <w:rFonts w:ascii="宋体" w:hAnsi="宋体"/>
              </w:rPr>
              <w:t>设备类别</w:t>
            </w:r>
          </w:p>
        </w:tc>
        <w:tc>
          <w:tcPr>
            <w:tcW w:w="1714" w:type="dxa"/>
            <w:vMerge w:val="restart"/>
            <w:noWrap w:val="0"/>
            <w:vAlign w:val="center"/>
          </w:tcPr>
          <w:p w14:paraId="70B5BE2D">
            <w:pPr>
              <w:jc w:val="left"/>
              <w:rPr>
                <w:rFonts w:ascii="宋体" w:hAnsi="宋体"/>
              </w:rPr>
            </w:pPr>
            <w:r>
              <w:rPr>
                <w:rFonts w:ascii="宋体" w:hAnsi="宋体"/>
              </w:rPr>
              <w:t>参考的设备品牌、型号</w:t>
            </w:r>
          </w:p>
        </w:tc>
        <w:tc>
          <w:tcPr>
            <w:tcW w:w="1036" w:type="dxa"/>
            <w:vMerge w:val="restart"/>
            <w:noWrap w:val="0"/>
            <w:vAlign w:val="center"/>
          </w:tcPr>
          <w:p w14:paraId="33AE630D">
            <w:pPr>
              <w:jc w:val="left"/>
              <w:rPr>
                <w:rFonts w:ascii="宋体" w:hAnsi="宋体"/>
              </w:rPr>
            </w:pPr>
            <w:r>
              <w:rPr>
                <w:rFonts w:ascii="宋体" w:hAnsi="宋体"/>
              </w:rPr>
              <w:t>预计打印数量（张/年）</w:t>
            </w:r>
          </w:p>
        </w:tc>
        <w:tc>
          <w:tcPr>
            <w:tcW w:w="4092" w:type="dxa"/>
            <w:gridSpan w:val="4"/>
            <w:noWrap w:val="0"/>
            <w:vAlign w:val="center"/>
          </w:tcPr>
          <w:p w14:paraId="44E49A1D">
            <w:pPr>
              <w:jc w:val="center"/>
              <w:rPr>
                <w:rFonts w:ascii="宋体" w:hAnsi="宋体"/>
              </w:rPr>
            </w:pPr>
            <w:r>
              <w:rPr>
                <w:rFonts w:ascii="宋体" w:hAnsi="宋体"/>
              </w:rPr>
              <w:t>★单张收费限价（元/张）</w:t>
            </w:r>
          </w:p>
        </w:tc>
      </w:tr>
      <w:tr w14:paraId="42C14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2FC5D945">
            <w:pPr>
              <w:rPr>
                <w:rFonts w:ascii="宋体" w:hAnsi="宋体"/>
              </w:rPr>
            </w:pPr>
          </w:p>
        </w:tc>
        <w:tc>
          <w:tcPr>
            <w:tcW w:w="1134" w:type="dxa"/>
            <w:vMerge w:val="continue"/>
            <w:noWrap w:val="0"/>
            <w:vAlign w:val="center"/>
          </w:tcPr>
          <w:p w14:paraId="765FFE23">
            <w:pPr>
              <w:rPr>
                <w:rFonts w:ascii="宋体" w:hAnsi="宋体"/>
              </w:rPr>
            </w:pPr>
          </w:p>
        </w:tc>
        <w:tc>
          <w:tcPr>
            <w:tcW w:w="1714" w:type="dxa"/>
            <w:vMerge w:val="continue"/>
            <w:noWrap w:val="0"/>
            <w:vAlign w:val="center"/>
          </w:tcPr>
          <w:p w14:paraId="7E034CC3">
            <w:pPr>
              <w:rPr>
                <w:rFonts w:ascii="宋体" w:hAnsi="宋体"/>
              </w:rPr>
            </w:pPr>
          </w:p>
        </w:tc>
        <w:tc>
          <w:tcPr>
            <w:tcW w:w="1036" w:type="dxa"/>
            <w:vMerge w:val="continue"/>
            <w:noWrap w:val="0"/>
            <w:vAlign w:val="center"/>
          </w:tcPr>
          <w:p w14:paraId="152AE374">
            <w:pPr>
              <w:rPr>
                <w:rFonts w:ascii="宋体" w:hAnsi="宋体"/>
              </w:rPr>
            </w:pPr>
          </w:p>
        </w:tc>
        <w:tc>
          <w:tcPr>
            <w:tcW w:w="2048" w:type="dxa"/>
            <w:gridSpan w:val="2"/>
            <w:noWrap w:val="0"/>
            <w:vAlign w:val="center"/>
          </w:tcPr>
          <w:p w14:paraId="7387753C">
            <w:pPr>
              <w:jc w:val="center"/>
              <w:rPr>
                <w:rFonts w:ascii="宋体" w:hAnsi="宋体"/>
              </w:rPr>
            </w:pPr>
            <w:r>
              <w:rPr>
                <w:rFonts w:ascii="宋体" w:hAnsi="宋体"/>
              </w:rPr>
              <w:t>A3</w:t>
            </w:r>
          </w:p>
        </w:tc>
        <w:tc>
          <w:tcPr>
            <w:tcW w:w="2044" w:type="dxa"/>
            <w:gridSpan w:val="2"/>
            <w:noWrap w:val="0"/>
            <w:vAlign w:val="center"/>
          </w:tcPr>
          <w:p w14:paraId="51FE5175">
            <w:pPr>
              <w:jc w:val="center"/>
              <w:rPr>
                <w:rFonts w:ascii="宋体" w:hAnsi="宋体"/>
              </w:rPr>
            </w:pPr>
            <w:r>
              <w:rPr>
                <w:rFonts w:ascii="宋体" w:hAnsi="宋体"/>
              </w:rPr>
              <w:t>A4</w:t>
            </w:r>
          </w:p>
        </w:tc>
      </w:tr>
      <w:tr w14:paraId="09AE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3E4ABF8D">
            <w:pPr>
              <w:rPr>
                <w:rFonts w:ascii="宋体" w:hAnsi="宋体"/>
              </w:rPr>
            </w:pPr>
          </w:p>
        </w:tc>
        <w:tc>
          <w:tcPr>
            <w:tcW w:w="1134" w:type="dxa"/>
            <w:vMerge w:val="continue"/>
            <w:noWrap w:val="0"/>
            <w:vAlign w:val="center"/>
          </w:tcPr>
          <w:p w14:paraId="08C93E36">
            <w:pPr>
              <w:rPr>
                <w:rFonts w:ascii="宋体" w:hAnsi="宋体"/>
              </w:rPr>
            </w:pPr>
          </w:p>
        </w:tc>
        <w:tc>
          <w:tcPr>
            <w:tcW w:w="1714" w:type="dxa"/>
            <w:vMerge w:val="continue"/>
            <w:noWrap w:val="0"/>
            <w:vAlign w:val="center"/>
          </w:tcPr>
          <w:p w14:paraId="65C71ECB">
            <w:pPr>
              <w:rPr>
                <w:rFonts w:ascii="宋体" w:hAnsi="宋体"/>
              </w:rPr>
            </w:pPr>
          </w:p>
        </w:tc>
        <w:tc>
          <w:tcPr>
            <w:tcW w:w="1036" w:type="dxa"/>
            <w:vMerge w:val="continue"/>
            <w:noWrap w:val="0"/>
            <w:vAlign w:val="center"/>
          </w:tcPr>
          <w:p w14:paraId="413C3473">
            <w:pPr>
              <w:rPr>
                <w:rFonts w:ascii="宋体" w:hAnsi="宋体"/>
              </w:rPr>
            </w:pPr>
          </w:p>
        </w:tc>
        <w:tc>
          <w:tcPr>
            <w:tcW w:w="1024" w:type="dxa"/>
            <w:noWrap w:val="0"/>
            <w:vAlign w:val="center"/>
          </w:tcPr>
          <w:p w14:paraId="34A264AF">
            <w:pPr>
              <w:jc w:val="left"/>
              <w:rPr>
                <w:rFonts w:ascii="宋体" w:hAnsi="宋体"/>
              </w:rPr>
            </w:pPr>
            <w:r>
              <w:rPr>
                <w:rFonts w:ascii="宋体" w:hAnsi="宋体"/>
              </w:rPr>
              <w:t>不含纸张</w:t>
            </w:r>
          </w:p>
        </w:tc>
        <w:tc>
          <w:tcPr>
            <w:tcW w:w="1024" w:type="dxa"/>
            <w:noWrap w:val="0"/>
            <w:vAlign w:val="center"/>
          </w:tcPr>
          <w:p w14:paraId="68CAD9FA">
            <w:pPr>
              <w:jc w:val="left"/>
              <w:rPr>
                <w:rFonts w:ascii="宋体" w:hAnsi="宋体"/>
              </w:rPr>
            </w:pPr>
            <w:r>
              <w:rPr>
                <w:rFonts w:ascii="宋体" w:hAnsi="宋体"/>
              </w:rPr>
              <w:t>含纸张</w:t>
            </w:r>
          </w:p>
        </w:tc>
        <w:tc>
          <w:tcPr>
            <w:tcW w:w="1024" w:type="dxa"/>
            <w:noWrap w:val="0"/>
            <w:vAlign w:val="center"/>
          </w:tcPr>
          <w:p w14:paraId="7D329792">
            <w:pPr>
              <w:jc w:val="left"/>
              <w:rPr>
                <w:rFonts w:ascii="宋体" w:hAnsi="宋体"/>
              </w:rPr>
            </w:pPr>
            <w:r>
              <w:rPr>
                <w:rFonts w:ascii="宋体" w:hAnsi="宋体"/>
              </w:rPr>
              <w:t>不含纸张</w:t>
            </w:r>
          </w:p>
        </w:tc>
        <w:tc>
          <w:tcPr>
            <w:tcW w:w="1020" w:type="dxa"/>
            <w:noWrap w:val="0"/>
            <w:vAlign w:val="center"/>
          </w:tcPr>
          <w:p w14:paraId="61A89C2F">
            <w:pPr>
              <w:jc w:val="left"/>
              <w:rPr>
                <w:rFonts w:ascii="宋体" w:hAnsi="宋体"/>
              </w:rPr>
            </w:pPr>
            <w:r>
              <w:rPr>
                <w:rFonts w:ascii="宋体" w:hAnsi="宋体"/>
              </w:rPr>
              <w:t>含纸张</w:t>
            </w:r>
          </w:p>
        </w:tc>
      </w:tr>
      <w:tr w14:paraId="16C9F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5D2068FE">
            <w:pPr>
              <w:jc w:val="center"/>
              <w:rPr>
                <w:rFonts w:ascii="宋体" w:hAnsi="宋体"/>
              </w:rPr>
            </w:pPr>
            <w:r>
              <w:rPr>
                <w:rFonts w:ascii="宋体" w:hAnsi="宋体"/>
              </w:rPr>
              <w:t>1</w:t>
            </w:r>
          </w:p>
        </w:tc>
        <w:tc>
          <w:tcPr>
            <w:tcW w:w="1134" w:type="dxa"/>
            <w:vMerge w:val="restart"/>
            <w:noWrap w:val="0"/>
            <w:vAlign w:val="center"/>
          </w:tcPr>
          <w:p w14:paraId="65BD4F66">
            <w:pPr>
              <w:jc w:val="left"/>
              <w:rPr>
                <w:rFonts w:ascii="宋体" w:hAnsi="宋体"/>
              </w:rPr>
            </w:pPr>
            <w:r>
              <w:rPr>
                <w:rFonts w:ascii="宋体" w:hAnsi="宋体"/>
              </w:rPr>
              <w:t>A3彩色复合机</w:t>
            </w:r>
          </w:p>
        </w:tc>
        <w:tc>
          <w:tcPr>
            <w:tcW w:w="1714" w:type="dxa"/>
            <w:noWrap w:val="0"/>
            <w:vAlign w:val="center"/>
          </w:tcPr>
          <w:p w14:paraId="4941929D">
            <w:pPr>
              <w:jc w:val="left"/>
              <w:rPr>
                <w:rFonts w:ascii="宋体" w:hAnsi="宋体"/>
              </w:rPr>
            </w:pPr>
            <w:r>
              <w:rPr>
                <w:rFonts w:ascii="宋体" w:hAnsi="宋体"/>
              </w:rPr>
              <w:t>柯尼卡美能达</w:t>
            </w:r>
          </w:p>
        </w:tc>
        <w:tc>
          <w:tcPr>
            <w:tcW w:w="1036" w:type="dxa"/>
            <w:vMerge w:val="restart"/>
            <w:noWrap w:val="0"/>
            <w:vAlign w:val="center"/>
          </w:tcPr>
          <w:p w14:paraId="69670680">
            <w:pPr>
              <w:jc w:val="left"/>
              <w:rPr>
                <w:rFonts w:ascii="宋体" w:hAnsi="宋体"/>
              </w:rPr>
            </w:pPr>
            <w:r>
              <w:rPr>
                <w:rFonts w:ascii="宋体" w:hAnsi="宋体"/>
              </w:rPr>
              <w:t>1377032</w:t>
            </w:r>
          </w:p>
        </w:tc>
        <w:tc>
          <w:tcPr>
            <w:tcW w:w="1024" w:type="dxa"/>
            <w:vMerge w:val="restart"/>
            <w:noWrap w:val="0"/>
            <w:vAlign w:val="center"/>
          </w:tcPr>
          <w:p w14:paraId="49EA50E3">
            <w:pPr>
              <w:jc w:val="center"/>
              <w:rPr>
                <w:rFonts w:ascii="宋体" w:hAnsi="宋体"/>
              </w:rPr>
            </w:pPr>
          </w:p>
        </w:tc>
        <w:tc>
          <w:tcPr>
            <w:tcW w:w="1024" w:type="dxa"/>
            <w:vMerge w:val="restart"/>
            <w:noWrap w:val="0"/>
            <w:vAlign w:val="center"/>
          </w:tcPr>
          <w:p w14:paraId="3796F760">
            <w:pPr>
              <w:jc w:val="center"/>
              <w:rPr>
                <w:rFonts w:ascii="宋体" w:hAnsi="宋体"/>
              </w:rPr>
            </w:pPr>
          </w:p>
        </w:tc>
        <w:tc>
          <w:tcPr>
            <w:tcW w:w="1024" w:type="dxa"/>
            <w:vMerge w:val="restart"/>
            <w:noWrap w:val="0"/>
            <w:vAlign w:val="center"/>
          </w:tcPr>
          <w:p w14:paraId="21CFBEEB">
            <w:pPr>
              <w:jc w:val="center"/>
              <w:rPr>
                <w:rFonts w:ascii="宋体" w:hAnsi="宋体"/>
              </w:rPr>
            </w:pPr>
          </w:p>
        </w:tc>
        <w:tc>
          <w:tcPr>
            <w:tcW w:w="1020" w:type="dxa"/>
            <w:vMerge w:val="restart"/>
            <w:noWrap w:val="0"/>
            <w:vAlign w:val="center"/>
          </w:tcPr>
          <w:p w14:paraId="26890B21">
            <w:pPr>
              <w:jc w:val="right"/>
              <w:rPr>
                <w:rFonts w:ascii="宋体" w:hAnsi="宋体"/>
              </w:rPr>
            </w:pPr>
          </w:p>
        </w:tc>
      </w:tr>
      <w:tr w14:paraId="620FE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62907E6F">
            <w:pPr>
              <w:jc w:val="center"/>
              <w:rPr>
                <w:rFonts w:ascii="宋体" w:hAnsi="宋体"/>
              </w:rPr>
            </w:pPr>
          </w:p>
        </w:tc>
        <w:tc>
          <w:tcPr>
            <w:tcW w:w="1134" w:type="dxa"/>
            <w:vMerge w:val="continue"/>
            <w:noWrap w:val="0"/>
            <w:vAlign w:val="center"/>
          </w:tcPr>
          <w:p w14:paraId="185C88C7">
            <w:pPr>
              <w:jc w:val="left"/>
              <w:rPr>
                <w:rFonts w:ascii="宋体" w:hAnsi="宋体"/>
              </w:rPr>
            </w:pPr>
          </w:p>
        </w:tc>
        <w:tc>
          <w:tcPr>
            <w:tcW w:w="1714" w:type="dxa"/>
            <w:noWrap w:val="0"/>
            <w:vAlign w:val="center"/>
          </w:tcPr>
          <w:p w14:paraId="7394BBF1">
            <w:pPr>
              <w:jc w:val="left"/>
              <w:rPr>
                <w:rFonts w:ascii="宋体" w:hAnsi="宋体"/>
              </w:rPr>
            </w:pPr>
            <w:r>
              <w:rPr>
                <w:rFonts w:ascii="宋体" w:hAnsi="宋体"/>
              </w:rPr>
              <w:t>BH C224</w:t>
            </w:r>
          </w:p>
        </w:tc>
        <w:tc>
          <w:tcPr>
            <w:tcW w:w="1036" w:type="dxa"/>
            <w:vMerge w:val="continue"/>
            <w:noWrap w:val="0"/>
            <w:vAlign w:val="center"/>
          </w:tcPr>
          <w:p w14:paraId="2FF9B985">
            <w:pPr>
              <w:jc w:val="left"/>
              <w:rPr>
                <w:rFonts w:ascii="宋体" w:hAnsi="宋体"/>
              </w:rPr>
            </w:pPr>
          </w:p>
        </w:tc>
        <w:tc>
          <w:tcPr>
            <w:tcW w:w="1024" w:type="dxa"/>
            <w:vMerge w:val="continue"/>
            <w:noWrap w:val="0"/>
            <w:vAlign w:val="center"/>
          </w:tcPr>
          <w:p w14:paraId="1F39A88F">
            <w:pPr>
              <w:jc w:val="center"/>
              <w:rPr>
                <w:rFonts w:ascii="宋体" w:hAnsi="宋体"/>
              </w:rPr>
            </w:pPr>
          </w:p>
        </w:tc>
        <w:tc>
          <w:tcPr>
            <w:tcW w:w="1024" w:type="dxa"/>
            <w:vMerge w:val="continue"/>
            <w:noWrap w:val="0"/>
            <w:vAlign w:val="center"/>
          </w:tcPr>
          <w:p w14:paraId="4F97FBD2">
            <w:pPr>
              <w:jc w:val="center"/>
              <w:rPr>
                <w:rFonts w:ascii="宋体" w:hAnsi="宋体"/>
              </w:rPr>
            </w:pPr>
          </w:p>
        </w:tc>
        <w:tc>
          <w:tcPr>
            <w:tcW w:w="1024" w:type="dxa"/>
            <w:vMerge w:val="continue"/>
            <w:noWrap w:val="0"/>
            <w:vAlign w:val="center"/>
          </w:tcPr>
          <w:p w14:paraId="221E4D8D">
            <w:pPr>
              <w:jc w:val="center"/>
              <w:rPr>
                <w:rFonts w:ascii="宋体" w:hAnsi="宋体"/>
              </w:rPr>
            </w:pPr>
          </w:p>
        </w:tc>
        <w:tc>
          <w:tcPr>
            <w:tcW w:w="1020" w:type="dxa"/>
            <w:vMerge w:val="continue"/>
            <w:noWrap w:val="0"/>
            <w:vAlign w:val="center"/>
          </w:tcPr>
          <w:p w14:paraId="6B9C8916">
            <w:pPr>
              <w:jc w:val="right"/>
              <w:rPr>
                <w:rFonts w:ascii="宋体" w:hAnsi="宋体"/>
              </w:rPr>
            </w:pPr>
          </w:p>
        </w:tc>
      </w:tr>
      <w:tr w14:paraId="01491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558B7C33">
            <w:pPr>
              <w:jc w:val="center"/>
              <w:rPr>
                <w:rFonts w:ascii="宋体" w:hAnsi="宋体"/>
              </w:rPr>
            </w:pPr>
          </w:p>
        </w:tc>
        <w:tc>
          <w:tcPr>
            <w:tcW w:w="1134" w:type="dxa"/>
            <w:vMerge w:val="continue"/>
            <w:noWrap w:val="0"/>
            <w:vAlign w:val="center"/>
          </w:tcPr>
          <w:p w14:paraId="6C843354">
            <w:pPr>
              <w:jc w:val="left"/>
              <w:rPr>
                <w:rFonts w:ascii="宋体" w:hAnsi="宋体"/>
              </w:rPr>
            </w:pPr>
          </w:p>
        </w:tc>
        <w:tc>
          <w:tcPr>
            <w:tcW w:w="1714" w:type="dxa"/>
            <w:noWrap w:val="0"/>
            <w:vAlign w:val="center"/>
          </w:tcPr>
          <w:p w14:paraId="3DBC71DB">
            <w:pPr>
              <w:jc w:val="left"/>
              <w:rPr>
                <w:rFonts w:ascii="宋体" w:hAnsi="宋体"/>
              </w:rPr>
            </w:pPr>
            <w:r>
              <w:rPr>
                <w:rFonts w:ascii="宋体" w:hAnsi="宋体"/>
              </w:rPr>
              <w:t>BH C284</w:t>
            </w:r>
          </w:p>
        </w:tc>
        <w:tc>
          <w:tcPr>
            <w:tcW w:w="1036" w:type="dxa"/>
            <w:vMerge w:val="continue"/>
            <w:noWrap w:val="0"/>
            <w:vAlign w:val="center"/>
          </w:tcPr>
          <w:p w14:paraId="60CE7633">
            <w:pPr>
              <w:jc w:val="left"/>
              <w:rPr>
                <w:rFonts w:ascii="宋体" w:hAnsi="宋体"/>
              </w:rPr>
            </w:pPr>
          </w:p>
        </w:tc>
        <w:tc>
          <w:tcPr>
            <w:tcW w:w="1024" w:type="dxa"/>
            <w:vMerge w:val="continue"/>
            <w:noWrap w:val="0"/>
            <w:vAlign w:val="center"/>
          </w:tcPr>
          <w:p w14:paraId="23531DAF">
            <w:pPr>
              <w:jc w:val="center"/>
              <w:rPr>
                <w:rFonts w:ascii="宋体" w:hAnsi="宋体"/>
              </w:rPr>
            </w:pPr>
          </w:p>
        </w:tc>
        <w:tc>
          <w:tcPr>
            <w:tcW w:w="1024" w:type="dxa"/>
            <w:vMerge w:val="continue"/>
            <w:noWrap w:val="0"/>
            <w:vAlign w:val="center"/>
          </w:tcPr>
          <w:p w14:paraId="590370AA">
            <w:pPr>
              <w:jc w:val="center"/>
              <w:rPr>
                <w:rFonts w:ascii="宋体" w:hAnsi="宋体"/>
              </w:rPr>
            </w:pPr>
          </w:p>
        </w:tc>
        <w:tc>
          <w:tcPr>
            <w:tcW w:w="1024" w:type="dxa"/>
            <w:vMerge w:val="continue"/>
            <w:noWrap w:val="0"/>
            <w:vAlign w:val="center"/>
          </w:tcPr>
          <w:p w14:paraId="06DE3A35">
            <w:pPr>
              <w:jc w:val="center"/>
              <w:rPr>
                <w:rFonts w:ascii="宋体" w:hAnsi="宋体"/>
              </w:rPr>
            </w:pPr>
          </w:p>
        </w:tc>
        <w:tc>
          <w:tcPr>
            <w:tcW w:w="1020" w:type="dxa"/>
            <w:vMerge w:val="continue"/>
            <w:noWrap w:val="0"/>
            <w:vAlign w:val="center"/>
          </w:tcPr>
          <w:p w14:paraId="51ACD8A7">
            <w:pPr>
              <w:jc w:val="right"/>
              <w:rPr>
                <w:rFonts w:ascii="宋体" w:hAnsi="宋体"/>
              </w:rPr>
            </w:pPr>
          </w:p>
        </w:tc>
      </w:tr>
      <w:tr w14:paraId="5A2DD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1B103DA1">
            <w:pPr>
              <w:jc w:val="center"/>
              <w:rPr>
                <w:rFonts w:ascii="宋体" w:hAnsi="宋体"/>
              </w:rPr>
            </w:pPr>
            <w:r>
              <w:rPr>
                <w:rFonts w:ascii="宋体" w:hAnsi="宋体"/>
              </w:rPr>
              <w:t>2</w:t>
            </w:r>
          </w:p>
        </w:tc>
        <w:tc>
          <w:tcPr>
            <w:tcW w:w="1134" w:type="dxa"/>
            <w:vMerge w:val="restart"/>
            <w:noWrap w:val="0"/>
            <w:vAlign w:val="center"/>
          </w:tcPr>
          <w:p w14:paraId="66780569">
            <w:pPr>
              <w:jc w:val="left"/>
              <w:rPr>
                <w:rFonts w:ascii="宋体" w:hAnsi="宋体"/>
              </w:rPr>
            </w:pPr>
            <w:r>
              <w:rPr>
                <w:rFonts w:ascii="宋体" w:hAnsi="宋体"/>
              </w:rPr>
              <w:t>A4彩色打印机</w:t>
            </w:r>
          </w:p>
        </w:tc>
        <w:tc>
          <w:tcPr>
            <w:tcW w:w="1714" w:type="dxa"/>
            <w:noWrap w:val="0"/>
            <w:vAlign w:val="center"/>
          </w:tcPr>
          <w:p w14:paraId="1DE7F7FD">
            <w:pPr>
              <w:jc w:val="left"/>
              <w:rPr>
                <w:rFonts w:ascii="宋体" w:hAnsi="宋体"/>
              </w:rPr>
            </w:pPr>
            <w:r>
              <w:rPr>
                <w:rFonts w:ascii="宋体" w:hAnsi="宋体"/>
              </w:rPr>
              <w:t>柯尼卡美能达</w:t>
            </w:r>
          </w:p>
        </w:tc>
        <w:tc>
          <w:tcPr>
            <w:tcW w:w="1036" w:type="dxa"/>
            <w:vMerge w:val="restart"/>
            <w:noWrap w:val="0"/>
            <w:vAlign w:val="center"/>
          </w:tcPr>
          <w:p w14:paraId="037E1761">
            <w:pPr>
              <w:jc w:val="left"/>
              <w:rPr>
                <w:rFonts w:ascii="宋体" w:hAnsi="宋体"/>
              </w:rPr>
            </w:pPr>
            <w:r>
              <w:rPr>
                <w:rFonts w:ascii="宋体" w:hAnsi="宋体"/>
              </w:rPr>
              <w:t>4115</w:t>
            </w:r>
          </w:p>
        </w:tc>
        <w:tc>
          <w:tcPr>
            <w:tcW w:w="1024" w:type="dxa"/>
            <w:vMerge w:val="restart"/>
            <w:noWrap w:val="0"/>
            <w:vAlign w:val="center"/>
          </w:tcPr>
          <w:p w14:paraId="40F41D3E">
            <w:pPr>
              <w:jc w:val="center"/>
              <w:rPr>
                <w:rFonts w:ascii="宋体" w:hAnsi="宋体"/>
              </w:rPr>
            </w:pPr>
          </w:p>
        </w:tc>
        <w:tc>
          <w:tcPr>
            <w:tcW w:w="1024" w:type="dxa"/>
            <w:vMerge w:val="restart"/>
            <w:noWrap w:val="0"/>
            <w:vAlign w:val="center"/>
          </w:tcPr>
          <w:p w14:paraId="275F3479">
            <w:pPr>
              <w:jc w:val="center"/>
              <w:rPr>
                <w:rFonts w:ascii="宋体" w:hAnsi="宋体"/>
              </w:rPr>
            </w:pPr>
          </w:p>
        </w:tc>
        <w:tc>
          <w:tcPr>
            <w:tcW w:w="1024" w:type="dxa"/>
            <w:vMerge w:val="restart"/>
            <w:noWrap w:val="0"/>
            <w:vAlign w:val="center"/>
          </w:tcPr>
          <w:p w14:paraId="633555F8">
            <w:pPr>
              <w:jc w:val="center"/>
              <w:rPr>
                <w:rFonts w:ascii="宋体" w:hAnsi="宋体"/>
              </w:rPr>
            </w:pPr>
          </w:p>
        </w:tc>
        <w:tc>
          <w:tcPr>
            <w:tcW w:w="1020" w:type="dxa"/>
            <w:vMerge w:val="restart"/>
            <w:noWrap w:val="0"/>
            <w:vAlign w:val="center"/>
          </w:tcPr>
          <w:p w14:paraId="2A9EC555">
            <w:pPr>
              <w:jc w:val="right"/>
              <w:rPr>
                <w:rFonts w:ascii="宋体" w:hAnsi="宋体"/>
              </w:rPr>
            </w:pPr>
          </w:p>
        </w:tc>
      </w:tr>
      <w:tr w14:paraId="1BD2E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59C32D06">
            <w:pPr>
              <w:jc w:val="center"/>
              <w:rPr>
                <w:rFonts w:ascii="宋体" w:hAnsi="宋体"/>
              </w:rPr>
            </w:pPr>
          </w:p>
        </w:tc>
        <w:tc>
          <w:tcPr>
            <w:tcW w:w="1134" w:type="dxa"/>
            <w:vMerge w:val="continue"/>
            <w:noWrap w:val="0"/>
            <w:vAlign w:val="center"/>
          </w:tcPr>
          <w:p w14:paraId="15A90933">
            <w:pPr>
              <w:jc w:val="left"/>
              <w:rPr>
                <w:rFonts w:ascii="宋体" w:hAnsi="宋体"/>
              </w:rPr>
            </w:pPr>
          </w:p>
        </w:tc>
        <w:tc>
          <w:tcPr>
            <w:tcW w:w="1714" w:type="dxa"/>
            <w:noWrap w:val="0"/>
            <w:vAlign w:val="center"/>
          </w:tcPr>
          <w:p w14:paraId="3F4C8B25">
            <w:pPr>
              <w:jc w:val="left"/>
              <w:rPr>
                <w:rFonts w:ascii="宋体" w:hAnsi="宋体"/>
              </w:rPr>
            </w:pPr>
            <w:r>
              <w:rPr>
                <w:rFonts w:ascii="宋体" w:hAnsi="宋体"/>
              </w:rPr>
              <w:t>BH 423</w:t>
            </w:r>
          </w:p>
        </w:tc>
        <w:tc>
          <w:tcPr>
            <w:tcW w:w="1036" w:type="dxa"/>
            <w:vMerge w:val="continue"/>
            <w:noWrap w:val="0"/>
            <w:vAlign w:val="center"/>
          </w:tcPr>
          <w:p w14:paraId="3E5324A6">
            <w:pPr>
              <w:jc w:val="left"/>
              <w:rPr>
                <w:rFonts w:ascii="宋体" w:hAnsi="宋体"/>
              </w:rPr>
            </w:pPr>
          </w:p>
        </w:tc>
        <w:tc>
          <w:tcPr>
            <w:tcW w:w="1024" w:type="dxa"/>
            <w:vMerge w:val="continue"/>
            <w:noWrap w:val="0"/>
            <w:vAlign w:val="center"/>
          </w:tcPr>
          <w:p w14:paraId="64D8FD88">
            <w:pPr>
              <w:jc w:val="center"/>
              <w:rPr>
                <w:rFonts w:ascii="宋体" w:hAnsi="宋体"/>
              </w:rPr>
            </w:pPr>
          </w:p>
        </w:tc>
        <w:tc>
          <w:tcPr>
            <w:tcW w:w="1024" w:type="dxa"/>
            <w:vMerge w:val="continue"/>
            <w:noWrap w:val="0"/>
            <w:vAlign w:val="center"/>
          </w:tcPr>
          <w:p w14:paraId="2A26CB1A">
            <w:pPr>
              <w:jc w:val="center"/>
              <w:rPr>
                <w:rFonts w:ascii="宋体" w:hAnsi="宋体"/>
              </w:rPr>
            </w:pPr>
          </w:p>
        </w:tc>
        <w:tc>
          <w:tcPr>
            <w:tcW w:w="1024" w:type="dxa"/>
            <w:vMerge w:val="continue"/>
            <w:noWrap w:val="0"/>
            <w:vAlign w:val="center"/>
          </w:tcPr>
          <w:p w14:paraId="5C6F6D16">
            <w:pPr>
              <w:jc w:val="center"/>
              <w:rPr>
                <w:rFonts w:ascii="宋体" w:hAnsi="宋体"/>
              </w:rPr>
            </w:pPr>
          </w:p>
        </w:tc>
        <w:tc>
          <w:tcPr>
            <w:tcW w:w="1020" w:type="dxa"/>
            <w:vMerge w:val="continue"/>
            <w:noWrap w:val="0"/>
            <w:vAlign w:val="center"/>
          </w:tcPr>
          <w:p w14:paraId="39E6535E">
            <w:pPr>
              <w:jc w:val="right"/>
              <w:rPr>
                <w:rFonts w:ascii="宋体" w:hAnsi="宋体"/>
              </w:rPr>
            </w:pPr>
          </w:p>
        </w:tc>
      </w:tr>
      <w:tr w14:paraId="6C84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7A2E7914">
            <w:pPr>
              <w:jc w:val="center"/>
              <w:rPr>
                <w:rFonts w:ascii="宋体" w:hAnsi="宋体"/>
              </w:rPr>
            </w:pPr>
            <w:r>
              <w:rPr>
                <w:rFonts w:ascii="宋体" w:hAnsi="宋体"/>
              </w:rPr>
              <w:t>3</w:t>
            </w:r>
          </w:p>
        </w:tc>
        <w:tc>
          <w:tcPr>
            <w:tcW w:w="1134" w:type="dxa"/>
            <w:vMerge w:val="restart"/>
            <w:noWrap w:val="0"/>
            <w:vAlign w:val="center"/>
          </w:tcPr>
          <w:p w14:paraId="69A3284E">
            <w:pPr>
              <w:jc w:val="left"/>
              <w:rPr>
                <w:rFonts w:ascii="宋体" w:hAnsi="宋体"/>
              </w:rPr>
            </w:pPr>
            <w:r>
              <w:rPr>
                <w:rFonts w:ascii="宋体" w:hAnsi="宋体"/>
              </w:rPr>
              <w:t>A3激光打印机</w:t>
            </w:r>
          </w:p>
        </w:tc>
        <w:tc>
          <w:tcPr>
            <w:tcW w:w="1714" w:type="dxa"/>
            <w:noWrap w:val="0"/>
            <w:vAlign w:val="center"/>
          </w:tcPr>
          <w:p w14:paraId="6D82923E">
            <w:pPr>
              <w:jc w:val="left"/>
              <w:rPr>
                <w:rFonts w:ascii="宋体" w:hAnsi="宋体"/>
              </w:rPr>
            </w:pPr>
            <w:r>
              <w:rPr>
                <w:rFonts w:ascii="宋体" w:hAnsi="宋体"/>
              </w:rPr>
              <w:t>惠普</w:t>
            </w:r>
          </w:p>
        </w:tc>
        <w:tc>
          <w:tcPr>
            <w:tcW w:w="1036" w:type="dxa"/>
            <w:vMerge w:val="restart"/>
            <w:noWrap w:val="0"/>
            <w:vAlign w:val="center"/>
          </w:tcPr>
          <w:p w14:paraId="21350010">
            <w:pPr>
              <w:jc w:val="left"/>
              <w:rPr>
                <w:rFonts w:ascii="宋体" w:hAnsi="宋体"/>
              </w:rPr>
            </w:pPr>
            <w:r>
              <w:rPr>
                <w:rFonts w:ascii="宋体" w:hAnsi="宋体"/>
              </w:rPr>
              <w:t>510832</w:t>
            </w:r>
          </w:p>
        </w:tc>
        <w:tc>
          <w:tcPr>
            <w:tcW w:w="1024" w:type="dxa"/>
            <w:vMerge w:val="restart"/>
            <w:noWrap w:val="0"/>
            <w:vAlign w:val="center"/>
          </w:tcPr>
          <w:p w14:paraId="738A7453">
            <w:pPr>
              <w:jc w:val="center"/>
              <w:rPr>
                <w:rFonts w:ascii="宋体" w:hAnsi="宋体"/>
              </w:rPr>
            </w:pPr>
          </w:p>
        </w:tc>
        <w:tc>
          <w:tcPr>
            <w:tcW w:w="1024" w:type="dxa"/>
            <w:vMerge w:val="restart"/>
            <w:noWrap w:val="0"/>
            <w:vAlign w:val="center"/>
          </w:tcPr>
          <w:p w14:paraId="69009FA1">
            <w:pPr>
              <w:jc w:val="center"/>
              <w:rPr>
                <w:rFonts w:ascii="宋体" w:hAnsi="宋体"/>
              </w:rPr>
            </w:pPr>
          </w:p>
        </w:tc>
        <w:tc>
          <w:tcPr>
            <w:tcW w:w="1024" w:type="dxa"/>
            <w:vMerge w:val="restart"/>
            <w:noWrap w:val="0"/>
            <w:vAlign w:val="center"/>
          </w:tcPr>
          <w:p w14:paraId="060989E0">
            <w:pPr>
              <w:jc w:val="center"/>
              <w:rPr>
                <w:rFonts w:ascii="宋体" w:hAnsi="宋体"/>
              </w:rPr>
            </w:pPr>
          </w:p>
        </w:tc>
        <w:tc>
          <w:tcPr>
            <w:tcW w:w="1020" w:type="dxa"/>
            <w:vMerge w:val="restart"/>
            <w:noWrap w:val="0"/>
            <w:vAlign w:val="center"/>
          </w:tcPr>
          <w:p w14:paraId="3EEF46AE">
            <w:pPr>
              <w:jc w:val="right"/>
              <w:rPr>
                <w:rFonts w:ascii="宋体" w:hAnsi="宋体"/>
              </w:rPr>
            </w:pPr>
          </w:p>
        </w:tc>
      </w:tr>
      <w:tr w14:paraId="7462B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1CE3ACD8">
            <w:pPr>
              <w:jc w:val="center"/>
              <w:rPr>
                <w:rFonts w:ascii="宋体" w:hAnsi="宋体"/>
              </w:rPr>
            </w:pPr>
          </w:p>
        </w:tc>
        <w:tc>
          <w:tcPr>
            <w:tcW w:w="1134" w:type="dxa"/>
            <w:vMerge w:val="continue"/>
            <w:noWrap w:val="0"/>
            <w:vAlign w:val="center"/>
          </w:tcPr>
          <w:p w14:paraId="7DAE6B4A">
            <w:pPr>
              <w:jc w:val="left"/>
              <w:rPr>
                <w:rFonts w:ascii="宋体" w:hAnsi="宋体"/>
              </w:rPr>
            </w:pPr>
          </w:p>
        </w:tc>
        <w:tc>
          <w:tcPr>
            <w:tcW w:w="1714" w:type="dxa"/>
            <w:noWrap w:val="0"/>
            <w:vAlign w:val="center"/>
          </w:tcPr>
          <w:p w14:paraId="57A346A1">
            <w:pPr>
              <w:jc w:val="left"/>
              <w:rPr>
                <w:rFonts w:ascii="宋体" w:hAnsi="宋体"/>
              </w:rPr>
            </w:pPr>
            <w:r>
              <w:rPr>
                <w:rFonts w:ascii="宋体" w:hAnsi="宋体"/>
              </w:rPr>
              <w:t>HP 9050DN</w:t>
            </w:r>
          </w:p>
        </w:tc>
        <w:tc>
          <w:tcPr>
            <w:tcW w:w="1036" w:type="dxa"/>
            <w:vMerge w:val="continue"/>
            <w:noWrap w:val="0"/>
            <w:vAlign w:val="center"/>
          </w:tcPr>
          <w:p w14:paraId="06B4E67D">
            <w:pPr>
              <w:jc w:val="left"/>
              <w:rPr>
                <w:rFonts w:ascii="宋体" w:hAnsi="宋体"/>
              </w:rPr>
            </w:pPr>
          </w:p>
        </w:tc>
        <w:tc>
          <w:tcPr>
            <w:tcW w:w="1024" w:type="dxa"/>
            <w:vMerge w:val="continue"/>
            <w:noWrap w:val="0"/>
            <w:vAlign w:val="center"/>
          </w:tcPr>
          <w:p w14:paraId="207E3B71">
            <w:pPr>
              <w:jc w:val="center"/>
              <w:rPr>
                <w:rFonts w:ascii="宋体" w:hAnsi="宋体"/>
              </w:rPr>
            </w:pPr>
          </w:p>
        </w:tc>
        <w:tc>
          <w:tcPr>
            <w:tcW w:w="1024" w:type="dxa"/>
            <w:vMerge w:val="continue"/>
            <w:noWrap w:val="0"/>
            <w:vAlign w:val="center"/>
          </w:tcPr>
          <w:p w14:paraId="292FB06F">
            <w:pPr>
              <w:jc w:val="center"/>
              <w:rPr>
                <w:rFonts w:ascii="宋体" w:hAnsi="宋体"/>
              </w:rPr>
            </w:pPr>
          </w:p>
        </w:tc>
        <w:tc>
          <w:tcPr>
            <w:tcW w:w="1024" w:type="dxa"/>
            <w:vMerge w:val="continue"/>
            <w:noWrap w:val="0"/>
            <w:vAlign w:val="center"/>
          </w:tcPr>
          <w:p w14:paraId="375F1404">
            <w:pPr>
              <w:jc w:val="center"/>
              <w:rPr>
                <w:rFonts w:ascii="宋体" w:hAnsi="宋体"/>
              </w:rPr>
            </w:pPr>
          </w:p>
        </w:tc>
        <w:tc>
          <w:tcPr>
            <w:tcW w:w="1020" w:type="dxa"/>
            <w:vMerge w:val="continue"/>
            <w:noWrap w:val="0"/>
            <w:vAlign w:val="center"/>
          </w:tcPr>
          <w:p w14:paraId="45CC0FD8">
            <w:pPr>
              <w:jc w:val="right"/>
              <w:rPr>
                <w:rFonts w:ascii="宋体" w:hAnsi="宋体"/>
              </w:rPr>
            </w:pPr>
          </w:p>
        </w:tc>
      </w:tr>
      <w:tr w14:paraId="38B5C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restart"/>
            <w:noWrap w:val="0"/>
            <w:vAlign w:val="center"/>
          </w:tcPr>
          <w:p w14:paraId="3B05F435">
            <w:pPr>
              <w:jc w:val="center"/>
              <w:rPr>
                <w:rFonts w:ascii="宋体" w:hAnsi="宋体"/>
              </w:rPr>
            </w:pPr>
            <w:r>
              <w:rPr>
                <w:rFonts w:ascii="宋体" w:hAnsi="宋体"/>
              </w:rPr>
              <w:t>4</w:t>
            </w:r>
          </w:p>
        </w:tc>
        <w:tc>
          <w:tcPr>
            <w:tcW w:w="1134" w:type="dxa"/>
            <w:vMerge w:val="restart"/>
            <w:noWrap w:val="0"/>
            <w:vAlign w:val="center"/>
          </w:tcPr>
          <w:p w14:paraId="78FB644A">
            <w:pPr>
              <w:jc w:val="left"/>
              <w:rPr>
                <w:rFonts w:ascii="宋体" w:hAnsi="宋体"/>
              </w:rPr>
            </w:pPr>
            <w:r>
              <w:rPr>
                <w:rFonts w:ascii="宋体" w:hAnsi="宋体"/>
              </w:rPr>
              <w:t>A4黑白打印机或多功能体机</w:t>
            </w:r>
          </w:p>
        </w:tc>
        <w:tc>
          <w:tcPr>
            <w:tcW w:w="1714" w:type="dxa"/>
            <w:noWrap w:val="0"/>
            <w:vAlign w:val="center"/>
          </w:tcPr>
          <w:p w14:paraId="692B0C9E">
            <w:pPr>
              <w:jc w:val="left"/>
              <w:rPr>
                <w:rFonts w:ascii="宋体" w:hAnsi="宋体"/>
              </w:rPr>
            </w:pPr>
            <w:r>
              <w:rPr>
                <w:rFonts w:ascii="宋体" w:hAnsi="宋体"/>
              </w:rPr>
              <w:t>惠普</w:t>
            </w:r>
          </w:p>
        </w:tc>
        <w:tc>
          <w:tcPr>
            <w:tcW w:w="1036" w:type="dxa"/>
            <w:vMerge w:val="restart"/>
            <w:noWrap w:val="0"/>
            <w:vAlign w:val="center"/>
          </w:tcPr>
          <w:p w14:paraId="1A36129E">
            <w:pPr>
              <w:jc w:val="left"/>
              <w:rPr>
                <w:rFonts w:ascii="宋体" w:hAnsi="宋体"/>
              </w:rPr>
            </w:pPr>
            <w:r>
              <w:rPr>
                <w:rFonts w:ascii="宋体" w:hAnsi="宋体"/>
              </w:rPr>
              <w:t>1415261</w:t>
            </w:r>
          </w:p>
        </w:tc>
        <w:tc>
          <w:tcPr>
            <w:tcW w:w="1024" w:type="dxa"/>
            <w:vMerge w:val="restart"/>
            <w:noWrap w:val="0"/>
            <w:vAlign w:val="center"/>
          </w:tcPr>
          <w:p w14:paraId="3FF0BD80">
            <w:pPr>
              <w:jc w:val="center"/>
              <w:rPr>
                <w:rFonts w:ascii="宋体" w:hAnsi="宋体"/>
              </w:rPr>
            </w:pPr>
          </w:p>
        </w:tc>
        <w:tc>
          <w:tcPr>
            <w:tcW w:w="1024" w:type="dxa"/>
            <w:vMerge w:val="restart"/>
            <w:noWrap w:val="0"/>
            <w:vAlign w:val="center"/>
          </w:tcPr>
          <w:p w14:paraId="3F20A2E8">
            <w:pPr>
              <w:jc w:val="center"/>
              <w:rPr>
                <w:rFonts w:ascii="宋体" w:hAnsi="宋体"/>
              </w:rPr>
            </w:pPr>
          </w:p>
        </w:tc>
        <w:tc>
          <w:tcPr>
            <w:tcW w:w="1024" w:type="dxa"/>
            <w:vMerge w:val="restart"/>
            <w:noWrap w:val="0"/>
            <w:vAlign w:val="center"/>
          </w:tcPr>
          <w:p w14:paraId="0BC3F4B9">
            <w:pPr>
              <w:jc w:val="center"/>
              <w:rPr>
                <w:rFonts w:ascii="宋体" w:hAnsi="宋体"/>
              </w:rPr>
            </w:pPr>
          </w:p>
        </w:tc>
        <w:tc>
          <w:tcPr>
            <w:tcW w:w="1020" w:type="dxa"/>
            <w:vMerge w:val="restart"/>
            <w:noWrap w:val="0"/>
            <w:vAlign w:val="center"/>
          </w:tcPr>
          <w:p w14:paraId="22735C9A">
            <w:pPr>
              <w:jc w:val="right"/>
              <w:rPr>
                <w:rFonts w:ascii="宋体" w:hAnsi="宋体"/>
              </w:rPr>
            </w:pPr>
          </w:p>
        </w:tc>
      </w:tr>
      <w:tr w14:paraId="1BE7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037344C9">
            <w:pPr>
              <w:jc w:val="center"/>
              <w:rPr>
                <w:rFonts w:ascii="宋体" w:hAnsi="宋体"/>
              </w:rPr>
            </w:pPr>
          </w:p>
        </w:tc>
        <w:tc>
          <w:tcPr>
            <w:tcW w:w="1134" w:type="dxa"/>
            <w:vMerge w:val="continue"/>
            <w:noWrap w:val="0"/>
            <w:vAlign w:val="center"/>
          </w:tcPr>
          <w:p w14:paraId="57FE125C">
            <w:pPr>
              <w:jc w:val="left"/>
              <w:rPr>
                <w:rFonts w:ascii="宋体" w:hAnsi="宋体"/>
              </w:rPr>
            </w:pPr>
          </w:p>
        </w:tc>
        <w:tc>
          <w:tcPr>
            <w:tcW w:w="1714" w:type="dxa"/>
            <w:noWrap w:val="0"/>
            <w:vAlign w:val="center"/>
          </w:tcPr>
          <w:p w14:paraId="69289E67">
            <w:pPr>
              <w:jc w:val="left"/>
              <w:rPr>
                <w:rFonts w:ascii="宋体" w:hAnsi="宋体"/>
              </w:rPr>
            </w:pPr>
            <w:r>
              <w:rPr>
                <w:rFonts w:ascii="宋体" w:hAnsi="宋体"/>
              </w:rPr>
              <w:t>HP 3015DN</w:t>
            </w:r>
          </w:p>
        </w:tc>
        <w:tc>
          <w:tcPr>
            <w:tcW w:w="1036" w:type="dxa"/>
            <w:vMerge w:val="continue"/>
            <w:noWrap w:val="0"/>
            <w:vAlign w:val="center"/>
          </w:tcPr>
          <w:p w14:paraId="721A24D1">
            <w:pPr>
              <w:jc w:val="left"/>
              <w:rPr>
                <w:rFonts w:ascii="宋体" w:hAnsi="宋体"/>
              </w:rPr>
            </w:pPr>
          </w:p>
        </w:tc>
        <w:tc>
          <w:tcPr>
            <w:tcW w:w="1024" w:type="dxa"/>
            <w:vMerge w:val="continue"/>
            <w:noWrap w:val="0"/>
            <w:vAlign w:val="center"/>
          </w:tcPr>
          <w:p w14:paraId="2ADCA78C">
            <w:pPr>
              <w:jc w:val="center"/>
              <w:rPr>
                <w:rFonts w:ascii="宋体" w:hAnsi="宋体"/>
              </w:rPr>
            </w:pPr>
          </w:p>
        </w:tc>
        <w:tc>
          <w:tcPr>
            <w:tcW w:w="1024" w:type="dxa"/>
            <w:vMerge w:val="continue"/>
            <w:noWrap w:val="0"/>
            <w:vAlign w:val="center"/>
          </w:tcPr>
          <w:p w14:paraId="69976228">
            <w:pPr>
              <w:jc w:val="center"/>
              <w:rPr>
                <w:rFonts w:ascii="宋体" w:hAnsi="宋体"/>
              </w:rPr>
            </w:pPr>
          </w:p>
        </w:tc>
        <w:tc>
          <w:tcPr>
            <w:tcW w:w="1024" w:type="dxa"/>
            <w:vMerge w:val="continue"/>
            <w:noWrap w:val="0"/>
            <w:vAlign w:val="center"/>
          </w:tcPr>
          <w:p w14:paraId="66EB9964">
            <w:pPr>
              <w:jc w:val="center"/>
              <w:rPr>
                <w:rFonts w:ascii="宋体" w:hAnsi="宋体"/>
              </w:rPr>
            </w:pPr>
          </w:p>
        </w:tc>
        <w:tc>
          <w:tcPr>
            <w:tcW w:w="1020" w:type="dxa"/>
            <w:vMerge w:val="continue"/>
            <w:noWrap w:val="0"/>
            <w:vAlign w:val="center"/>
          </w:tcPr>
          <w:p w14:paraId="02052FD8">
            <w:pPr>
              <w:jc w:val="right"/>
              <w:rPr>
                <w:rFonts w:ascii="宋体" w:hAnsi="宋体"/>
              </w:rPr>
            </w:pPr>
          </w:p>
        </w:tc>
      </w:tr>
      <w:tr w14:paraId="47EF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081C7BC9">
            <w:pPr>
              <w:jc w:val="center"/>
              <w:rPr>
                <w:rFonts w:ascii="宋体" w:hAnsi="宋体"/>
              </w:rPr>
            </w:pPr>
          </w:p>
        </w:tc>
        <w:tc>
          <w:tcPr>
            <w:tcW w:w="1134" w:type="dxa"/>
            <w:vMerge w:val="continue"/>
            <w:noWrap w:val="0"/>
            <w:vAlign w:val="center"/>
          </w:tcPr>
          <w:p w14:paraId="15D4431D">
            <w:pPr>
              <w:jc w:val="left"/>
              <w:rPr>
                <w:rFonts w:ascii="宋体" w:hAnsi="宋体"/>
              </w:rPr>
            </w:pPr>
          </w:p>
        </w:tc>
        <w:tc>
          <w:tcPr>
            <w:tcW w:w="1714" w:type="dxa"/>
            <w:noWrap w:val="0"/>
            <w:vAlign w:val="center"/>
          </w:tcPr>
          <w:p w14:paraId="2365AE9A">
            <w:pPr>
              <w:jc w:val="left"/>
              <w:rPr>
                <w:rFonts w:ascii="宋体" w:hAnsi="宋体"/>
              </w:rPr>
            </w:pPr>
            <w:r>
              <w:rPr>
                <w:rFonts w:ascii="宋体" w:hAnsi="宋体"/>
              </w:rPr>
              <w:t>HP 401DN</w:t>
            </w:r>
          </w:p>
        </w:tc>
        <w:tc>
          <w:tcPr>
            <w:tcW w:w="1036" w:type="dxa"/>
            <w:vMerge w:val="continue"/>
            <w:noWrap w:val="0"/>
            <w:vAlign w:val="center"/>
          </w:tcPr>
          <w:p w14:paraId="77D9EE8F">
            <w:pPr>
              <w:jc w:val="left"/>
              <w:rPr>
                <w:rFonts w:ascii="宋体" w:hAnsi="宋体"/>
              </w:rPr>
            </w:pPr>
          </w:p>
        </w:tc>
        <w:tc>
          <w:tcPr>
            <w:tcW w:w="1024" w:type="dxa"/>
            <w:vMerge w:val="continue"/>
            <w:noWrap w:val="0"/>
            <w:vAlign w:val="center"/>
          </w:tcPr>
          <w:p w14:paraId="3BD6BDC7">
            <w:pPr>
              <w:jc w:val="center"/>
              <w:rPr>
                <w:rFonts w:ascii="宋体" w:hAnsi="宋体"/>
              </w:rPr>
            </w:pPr>
          </w:p>
        </w:tc>
        <w:tc>
          <w:tcPr>
            <w:tcW w:w="1024" w:type="dxa"/>
            <w:vMerge w:val="continue"/>
            <w:noWrap w:val="0"/>
            <w:vAlign w:val="center"/>
          </w:tcPr>
          <w:p w14:paraId="20DBCE00">
            <w:pPr>
              <w:jc w:val="center"/>
              <w:rPr>
                <w:rFonts w:ascii="宋体" w:hAnsi="宋体"/>
              </w:rPr>
            </w:pPr>
          </w:p>
        </w:tc>
        <w:tc>
          <w:tcPr>
            <w:tcW w:w="1024" w:type="dxa"/>
            <w:vMerge w:val="continue"/>
            <w:noWrap w:val="0"/>
            <w:vAlign w:val="center"/>
          </w:tcPr>
          <w:p w14:paraId="51F46C23">
            <w:pPr>
              <w:jc w:val="center"/>
              <w:rPr>
                <w:rFonts w:ascii="宋体" w:hAnsi="宋体"/>
              </w:rPr>
            </w:pPr>
          </w:p>
        </w:tc>
        <w:tc>
          <w:tcPr>
            <w:tcW w:w="1020" w:type="dxa"/>
            <w:vMerge w:val="continue"/>
            <w:noWrap w:val="0"/>
            <w:vAlign w:val="center"/>
          </w:tcPr>
          <w:p w14:paraId="0924B0F6">
            <w:pPr>
              <w:jc w:val="right"/>
              <w:rPr>
                <w:rFonts w:ascii="宋体" w:hAnsi="宋体"/>
              </w:rPr>
            </w:pPr>
          </w:p>
        </w:tc>
      </w:tr>
      <w:tr w14:paraId="7DB5A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19015724">
            <w:pPr>
              <w:jc w:val="center"/>
              <w:rPr>
                <w:rFonts w:ascii="宋体" w:hAnsi="宋体"/>
              </w:rPr>
            </w:pPr>
          </w:p>
        </w:tc>
        <w:tc>
          <w:tcPr>
            <w:tcW w:w="1134" w:type="dxa"/>
            <w:vMerge w:val="continue"/>
            <w:noWrap w:val="0"/>
            <w:vAlign w:val="center"/>
          </w:tcPr>
          <w:p w14:paraId="6837324A">
            <w:pPr>
              <w:jc w:val="left"/>
              <w:rPr>
                <w:rFonts w:ascii="宋体" w:hAnsi="宋体"/>
              </w:rPr>
            </w:pPr>
          </w:p>
        </w:tc>
        <w:tc>
          <w:tcPr>
            <w:tcW w:w="1714" w:type="dxa"/>
            <w:noWrap w:val="0"/>
            <w:vAlign w:val="center"/>
          </w:tcPr>
          <w:p w14:paraId="469C8ED9">
            <w:pPr>
              <w:jc w:val="left"/>
              <w:rPr>
                <w:rFonts w:ascii="宋体" w:hAnsi="宋体"/>
              </w:rPr>
            </w:pPr>
            <w:r>
              <w:rPr>
                <w:rFonts w:ascii="宋体" w:hAnsi="宋体"/>
              </w:rPr>
              <w:t>HP 3015DN</w:t>
            </w:r>
          </w:p>
        </w:tc>
        <w:tc>
          <w:tcPr>
            <w:tcW w:w="1036" w:type="dxa"/>
            <w:vMerge w:val="continue"/>
            <w:noWrap w:val="0"/>
            <w:vAlign w:val="center"/>
          </w:tcPr>
          <w:p w14:paraId="1E86101F">
            <w:pPr>
              <w:jc w:val="left"/>
              <w:rPr>
                <w:rFonts w:ascii="宋体" w:hAnsi="宋体"/>
              </w:rPr>
            </w:pPr>
          </w:p>
        </w:tc>
        <w:tc>
          <w:tcPr>
            <w:tcW w:w="1024" w:type="dxa"/>
            <w:vMerge w:val="continue"/>
            <w:noWrap w:val="0"/>
            <w:vAlign w:val="center"/>
          </w:tcPr>
          <w:p w14:paraId="0C97118B">
            <w:pPr>
              <w:jc w:val="center"/>
              <w:rPr>
                <w:rFonts w:ascii="宋体" w:hAnsi="宋体"/>
              </w:rPr>
            </w:pPr>
          </w:p>
        </w:tc>
        <w:tc>
          <w:tcPr>
            <w:tcW w:w="1024" w:type="dxa"/>
            <w:vMerge w:val="continue"/>
            <w:noWrap w:val="0"/>
            <w:vAlign w:val="center"/>
          </w:tcPr>
          <w:p w14:paraId="44D19317">
            <w:pPr>
              <w:jc w:val="center"/>
              <w:rPr>
                <w:rFonts w:ascii="宋体" w:hAnsi="宋体"/>
              </w:rPr>
            </w:pPr>
          </w:p>
        </w:tc>
        <w:tc>
          <w:tcPr>
            <w:tcW w:w="1024" w:type="dxa"/>
            <w:vMerge w:val="continue"/>
            <w:noWrap w:val="0"/>
            <w:vAlign w:val="center"/>
          </w:tcPr>
          <w:p w14:paraId="048EB11B">
            <w:pPr>
              <w:jc w:val="center"/>
              <w:rPr>
                <w:rFonts w:ascii="宋体" w:hAnsi="宋体"/>
              </w:rPr>
            </w:pPr>
          </w:p>
        </w:tc>
        <w:tc>
          <w:tcPr>
            <w:tcW w:w="1020" w:type="dxa"/>
            <w:vMerge w:val="continue"/>
            <w:noWrap w:val="0"/>
            <w:vAlign w:val="center"/>
          </w:tcPr>
          <w:p w14:paraId="388CB11B">
            <w:pPr>
              <w:jc w:val="right"/>
              <w:rPr>
                <w:rFonts w:ascii="宋体" w:hAnsi="宋体"/>
              </w:rPr>
            </w:pPr>
          </w:p>
        </w:tc>
      </w:tr>
      <w:tr w14:paraId="74557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522AAD96">
            <w:pPr>
              <w:jc w:val="center"/>
              <w:rPr>
                <w:rFonts w:ascii="宋体" w:hAnsi="宋体"/>
              </w:rPr>
            </w:pPr>
          </w:p>
        </w:tc>
        <w:tc>
          <w:tcPr>
            <w:tcW w:w="1134" w:type="dxa"/>
            <w:vMerge w:val="continue"/>
            <w:noWrap w:val="0"/>
            <w:vAlign w:val="center"/>
          </w:tcPr>
          <w:p w14:paraId="1103FB6D">
            <w:pPr>
              <w:jc w:val="left"/>
              <w:rPr>
                <w:rFonts w:ascii="宋体" w:hAnsi="宋体"/>
              </w:rPr>
            </w:pPr>
          </w:p>
        </w:tc>
        <w:tc>
          <w:tcPr>
            <w:tcW w:w="1714" w:type="dxa"/>
            <w:noWrap w:val="0"/>
            <w:vAlign w:val="center"/>
          </w:tcPr>
          <w:p w14:paraId="324614CA">
            <w:pPr>
              <w:jc w:val="left"/>
              <w:rPr>
                <w:rFonts w:ascii="宋体" w:hAnsi="宋体"/>
              </w:rPr>
            </w:pPr>
            <w:r>
              <w:rPr>
                <w:rFonts w:ascii="宋体" w:hAnsi="宋体"/>
              </w:rPr>
              <w:t>HP 401DN</w:t>
            </w:r>
          </w:p>
        </w:tc>
        <w:tc>
          <w:tcPr>
            <w:tcW w:w="1036" w:type="dxa"/>
            <w:vMerge w:val="continue"/>
            <w:noWrap w:val="0"/>
            <w:vAlign w:val="center"/>
          </w:tcPr>
          <w:p w14:paraId="77CF1FC5">
            <w:pPr>
              <w:jc w:val="left"/>
              <w:rPr>
                <w:rFonts w:ascii="宋体" w:hAnsi="宋体"/>
              </w:rPr>
            </w:pPr>
          </w:p>
        </w:tc>
        <w:tc>
          <w:tcPr>
            <w:tcW w:w="1024" w:type="dxa"/>
            <w:vMerge w:val="continue"/>
            <w:noWrap w:val="0"/>
            <w:vAlign w:val="center"/>
          </w:tcPr>
          <w:p w14:paraId="4F82FB08">
            <w:pPr>
              <w:jc w:val="center"/>
              <w:rPr>
                <w:rFonts w:ascii="宋体" w:hAnsi="宋体"/>
              </w:rPr>
            </w:pPr>
          </w:p>
        </w:tc>
        <w:tc>
          <w:tcPr>
            <w:tcW w:w="1024" w:type="dxa"/>
            <w:vMerge w:val="continue"/>
            <w:noWrap w:val="0"/>
            <w:vAlign w:val="center"/>
          </w:tcPr>
          <w:p w14:paraId="58223309">
            <w:pPr>
              <w:jc w:val="center"/>
              <w:rPr>
                <w:rFonts w:ascii="宋体" w:hAnsi="宋体"/>
              </w:rPr>
            </w:pPr>
          </w:p>
        </w:tc>
        <w:tc>
          <w:tcPr>
            <w:tcW w:w="1024" w:type="dxa"/>
            <w:vMerge w:val="continue"/>
            <w:noWrap w:val="0"/>
            <w:vAlign w:val="center"/>
          </w:tcPr>
          <w:p w14:paraId="1939B430">
            <w:pPr>
              <w:jc w:val="center"/>
              <w:rPr>
                <w:rFonts w:ascii="宋体" w:hAnsi="宋体"/>
              </w:rPr>
            </w:pPr>
          </w:p>
        </w:tc>
        <w:tc>
          <w:tcPr>
            <w:tcW w:w="1020" w:type="dxa"/>
            <w:vMerge w:val="continue"/>
            <w:noWrap w:val="0"/>
            <w:vAlign w:val="center"/>
          </w:tcPr>
          <w:p w14:paraId="571FB895">
            <w:pPr>
              <w:jc w:val="right"/>
              <w:rPr>
                <w:rFonts w:ascii="宋体" w:hAnsi="宋体"/>
              </w:rPr>
            </w:pPr>
          </w:p>
        </w:tc>
      </w:tr>
      <w:tr w14:paraId="7273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58690126">
            <w:pPr>
              <w:jc w:val="center"/>
              <w:rPr>
                <w:rFonts w:ascii="宋体" w:hAnsi="宋体"/>
              </w:rPr>
            </w:pPr>
          </w:p>
        </w:tc>
        <w:tc>
          <w:tcPr>
            <w:tcW w:w="1134" w:type="dxa"/>
            <w:vMerge w:val="continue"/>
            <w:noWrap w:val="0"/>
            <w:vAlign w:val="center"/>
          </w:tcPr>
          <w:p w14:paraId="57672BCE">
            <w:pPr>
              <w:jc w:val="left"/>
              <w:rPr>
                <w:rFonts w:ascii="宋体" w:hAnsi="宋体"/>
              </w:rPr>
            </w:pPr>
          </w:p>
        </w:tc>
        <w:tc>
          <w:tcPr>
            <w:tcW w:w="1714" w:type="dxa"/>
            <w:noWrap w:val="0"/>
            <w:vAlign w:val="center"/>
          </w:tcPr>
          <w:p w14:paraId="7F457F75">
            <w:pPr>
              <w:jc w:val="left"/>
              <w:rPr>
                <w:rFonts w:ascii="宋体" w:hAnsi="宋体"/>
              </w:rPr>
            </w:pPr>
            <w:r>
              <w:rPr>
                <w:rFonts w:ascii="宋体" w:hAnsi="宋体"/>
              </w:rPr>
              <w:t>HP 3015DN</w:t>
            </w:r>
          </w:p>
        </w:tc>
        <w:tc>
          <w:tcPr>
            <w:tcW w:w="1036" w:type="dxa"/>
            <w:vMerge w:val="continue"/>
            <w:noWrap w:val="0"/>
            <w:vAlign w:val="center"/>
          </w:tcPr>
          <w:p w14:paraId="16FABD1F">
            <w:pPr>
              <w:jc w:val="left"/>
              <w:rPr>
                <w:rFonts w:ascii="宋体" w:hAnsi="宋体"/>
              </w:rPr>
            </w:pPr>
          </w:p>
        </w:tc>
        <w:tc>
          <w:tcPr>
            <w:tcW w:w="1024" w:type="dxa"/>
            <w:vMerge w:val="continue"/>
            <w:noWrap w:val="0"/>
            <w:vAlign w:val="center"/>
          </w:tcPr>
          <w:p w14:paraId="4CD11F74">
            <w:pPr>
              <w:jc w:val="center"/>
              <w:rPr>
                <w:rFonts w:ascii="宋体" w:hAnsi="宋体"/>
              </w:rPr>
            </w:pPr>
          </w:p>
        </w:tc>
        <w:tc>
          <w:tcPr>
            <w:tcW w:w="1024" w:type="dxa"/>
            <w:vMerge w:val="continue"/>
            <w:noWrap w:val="0"/>
            <w:vAlign w:val="center"/>
          </w:tcPr>
          <w:p w14:paraId="5282F77E">
            <w:pPr>
              <w:jc w:val="center"/>
              <w:rPr>
                <w:rFonts w:ascii="宋体" w:hAnsi="宋体"/>
              </w:rPr>
            </w:pPr>
          </w:p>
        </w:tc>
        <w:tc>
          <w:tcPr>
            <w:tcW w:w="1024" w:type="dxa"/>
            <w:vMerge w:val="continue"/>
            <w:noWrap w:val="0"/>
            <w:vAlign w:val="center"/>
          </w:tcPr>
          <w:p w14:paraId="23AB0213">
            <w:pPr>
              <w:jc w:val="center"/>
              <w:rPr>
                <w:rFonts w:ascii="宋体" w:hAnsi="宋体"/>
              </w:rPr>
            </w:pPr>
          </w:p>
        </w:tc>
        <w:tc>
          <w:tcPr>
            <w:tcW w:w="1020" w:type="dxa"/>
            <w:vMerge w:val="continue"/>
            <w:noWrap w:val="0"/>
            <w:vAlign w:val="center"/>
          </w:tcPr>
          <w:p w14:paraId="516EFB4A">
            <w:pPr>
              <w:jc w:val="right"/>
              <w:rPr>
                <w:rFonts w:ascii="宋体" w:hAnsi="宋体"/>
              </w:rPr>
            </w:pPr>
          </w:p>
        </w:tc>
      </w:tr>
      <w:tr w14:paraId="2749D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9" w:type="dxa"/>
            <w:vMerge w:val="continue"/>
            <w:noWrap w:val="0"/>
            <w:vAlign w:val="center"/>
          </w:tcPr>
          <w:p w14:paraId="19A9556A">
            <w:pPr>
              <w:jc w:val="center"/>
              <w:rPr>
                <w:rFonts w:ascii="宋体" w:hAnsi="宋体"/>
              </w:rPr>
            </w:pPr>
          </w:p>
        </w:tc>
        <w:tc>
          <w:tcPr>
            <w:tcW w:w="1134" w:type="dxa"/>
            <w:vMerge w:val="continue"/>
            <w:noWrap w:val="0"/>
            <w:vAlign w:val="center"/>
          </w:tcPr>
          <w:p w14:paraId="61D0EBBA">
            <w:pPr>
              <w:jc w:val="left"/>
              <w:rPr>
                <w:rFonts w:ascii="宋体" w:hAnsi="宋体"/>
              </w:rPr>
            </w:pPr>
          </w:p>
        </w:tc>
        <w:tc>
          <w:tcPr>
            <w:tcW w:w="1714" w:type="dxa"/>
            <w:noWrap w:val="0"/>
            <w:vAlign w:val="center"/>
          </w:tcPr>
          <w:p w14:paraId="373DEA41">
            <w:pPr>
              <w:jc w:val="left"/>
              <w:rPr>
                <w:rFonts w:ascii="宋体" w:hAnsi="宋体"/>
              </w:rPr>
            </w:pPr>
            <w:r>
              <w:rPr>
                <w:rFonts w:ascii="宋体" w:hAnsi="宋体"/>
              </w:rPr>
              <w:t>HP 401DN</w:t>
            </w:r>
          </w:p>
        </w:tc>
        <w:tc>
          <w:tcPr>
            <w:tcW w:w="1036" w:type="dxa"/>
            <w:vMerge w:val="continue"/>
            <w:noWrap w:val="0"/>
            <w:vAlign w:val="center"/>
          </w:tcPr>
          <w:p w14:paraId="3D4BDA5F">
            <w:pPr>
              <w:jc w:val="left"/>
              <w:rPr>
                <w:rFonts w:ascii="宋体" w:hAnsi="宋体"/>
              </w:rPr>
            </w:pPr>
          </w:p>
        </w:tc>
        <w:tc>
          <w:tcPr>
            <w:tcW w:w="1024" w:type="dxa"/>
            <w:vMerge w:val="continue"/>
            <w:noWrap w:val="0"/>
            <w:vAlign w:val="center"/>
          </w:tcPr>
          <w:p w14:paraId="3EBEE61C">
            <w:pPr>
              <w:jc w:val="center"/>
              <w:rPr>
                <w:rFonts w:ascii="宋体" w:hAnsi="宋体"/>
              </w:rPr>
            </w:pPr>
          </w:p>
        </w:tc>
        <w:tc>
          <w:tcPr>
            <w:tcW w:w="1024" w:type="dxa"/>
            <w:vMerge w:val="continue"/>
            <w:noWrap w:val="0"/>
            <w:vAlign w:val="center"/>
          </w:tcPr>
          <w:p w14:paraId="0CF2C790">
            <w:pPr>
              <w:jc w:val="center"/>
              <w:rPr>
                <w:rFonts w:ascii="宋体" w:hAnsi="宋体"/>
              </w:rPr>
            </w:pPr>
          </w:p>
        </w:tc>
        <w:tc>
          <w:tcPr>
            <w:tcW w:w="1024" w:type="dxa"/>
            <w:vMerge w:val="continue"/>
            <w:noWrap w:val="0"/>
            <w:vAlign w:val="center"/>
          </w:tcPr>
          <w:p w14:paraId="6909A050">
            <w:pPr>
              <w:jc w:val="center"/>
              <w:rPr>
                <w:rFonts w:ascii="宋体" w:hAnsi="宋体"/>
              </w:rPr>
            </w:pPr>
          </w:p>
        </w:tc>
        <w:tc>
          <w:tcPr>
            <w:tcW w:w="1020" w:type="dxa"/>
            <w:vMerge w:val="continue"/>
            <w:noWrap w:val="0"/>
            <w:vAlign w:val="center"/>
          </w:tcPr>
          <w:p w14:paraId="68A0B29E">
            <w:pPr>
              <w:jc w:val="right"/>
              <w:rPr>
                <w:rFonts w:ascii="宋体" w:hAnsi="宋体"/>
              </w:rPr>
            </w:pPr>
          </w:p>
        </w:tc>
      </w:tr>
    </w:tbl>
    <w:p w14:paraId="55E45EBE">
      <w:pPr>
        <w:rPr>
          <w:b/>
        </w:rPr>
      </w:pPr>
    </w:p>
    <w:p w14:paraId="67A764E1">
      <w:pPr>
        <w:rPr>
          <w:b/>
        </w:rPr>
      </w:pPr>
    </w:p>
    <w:p w14:paraId="56581E29">
      <w:r>
        <w:rPr>
          <w:rFonts w:hint="eastAsia"/>
          <w:b/>
        </w:rPr>
        <w:t>2、</w:t>
      </w:r>
      <w:r>
        <w:rPr>
          <w:b/>
        </w:rPr>
        <w:t>付款方式</w:t>
      </w:r>
    </w:p>
    <w:p w14:paraId="1E1D53B7">
      <w:pPr>
        <w:spacing w:line="360" w:lineRule="auto"/>
        <w:ind w:firstLine="420" w:firstLineChars="200"/>
        <w:jc w:val="left"/>
        <w:rPr>
          <w:rFonts w:ascii="宋体" w:hAnsi="宋体"/>
        </w:rPr>
      </w:pPr>
      <w:r>
        <w:rPr>
          <w:rFonts w:hint="eastAsia" w:ascii="宋体" w:hAnsi="宋体"/>
        </w:rPr>
        <w:t>本项目采购按量结算的结算方式，具体为按月计量按季付款，具体如下：</w:t>
      </w:r>
    </w:p>
    <w:p w14:paraId="2F8E60C3">
      <w:pPr>
        <w:spacing w:line="360" w:lineRule="auto"/>
        <w:ind w:firstLine="420" w:firstLineChars="200"/>
        <w:jc w:val="left"/>
      </w:pPr>
      <w:r>
        <w:rPr>
          <w:rFonts w:hint="eastAsia" w:ascii="宋体" w:hAnsi="宋体"/>
        </w:rPr>
        <w:t>每月1</w:t>
      </w:r>
      <w:r>
        <w:rPr>
          <w:rFonts w:ascii="宋体" w:hAnsi="宋体"/>
        </w:rPr>
        <w:t>0</w:t>
      </w:r>
      <w:r>
        <w:rPr>
          <w:rFonts w:hint="eastAsia" w:ascii="宋体" w:hAnsi="宋体"/>
        </w:rPr>
        <w:t>日前提交上月实际使用量给广东省人民医院进行对账审定</w:t>
      </w:r>
      <w:r>
        <w:t>（如1月份的账单就应该在2月10日前交给广东省人民医院）</w:t>
      </w:r>
      <w:r>
        <w:rPr>
          <w:rFonts w:hint="eastAsia"/>
        </w:rPr>
        <w:t>。</w:t>
      </w:r>
    </w:p>
    <w:p w14:paraId="10C5049D">
      <w:pPr>
        <w:spacing w:line="360" w:lineRule="auto"/>
        <w:ind w:firstLine="420" w:firstLineChars="200"/>
        <w:jc w:val="left"/>
        <w:rPr>
          <w:rFonts w:ascii="宋体" w:hAnsi="宋体"/>
        </w:rPr>
      </w:pPr>
      <w:r>
        <w:rPr>
          <w:rFonts w:hint="eastAsia" w:ascii="宋体" w:hAnsi="宋体"/>
        </w:rPr>
        <w:t>租赁款项按季度办理结算，</w:t>
      </w:r>
      <w:r>
        <w:rPr>
          <w:rFonts w:ascii="宋体" w:hAnsi="宋体"/>
        </w:rPr>
        <w:t>广东省人民医院确认无误后服务商再开发票给广东省人民医院。广东省人民医院收到服务商有效等额发票后，以支票或转帐付款方式支付服务款给服务商。</w:t>
      </w:r>
    </w:p>
    <w:tbl>
      <w:tblPr>
        <w:tblStyle w:val="6"/>
        <w:tblW w:w="882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40"/>
        <w:gridCol w:w="1276"/>
        <w:gridCol w:w="992"/>
        <w:gridCol w:w="1318"/>
      </w:tblGrid>
      <w:tr w14:paraId="263DD2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gridSpan w:val="4"/>
            <w:tcBorders>
              <w:top w:val="single" w:color="000000" w:sz="4" w:space="0"/>
              <w:left w:val="single" w:color="000000" w:sz="4" w:space="0"/>
              <w:bottom w:val="single" w:color="000000" w:sz="4" w:space="0"/>
              <w:right w:val="single" w:color="000000" w:sz="4" w:space="0"/>
            </w:tcBorders>
            <w:noWrap w:val="0"/>
            <w:vAlign w:val="top"/>
          </w:tcPr>
          <w:p w14:paraId="1C51CAF4">
            <w:pPr>
              <w:jc w:val="center"/>
            </w:pPr>
            <w:r>
              <w:t>每月结算清单项目</w:t>
            </w:r>
          </w:p>
        </w:tc>
      </w:tr>
      <w:tr w14:paraId="09AE3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016AE6E7">
            <w:pPr>
              <w:jc w:val="center"/>
            </w:pPr>
            <w:r>
              <w:t>项目名称</w:t>
            </w:r>
          </w:p>
        </w:tc>
        <w:tc>
          <w:tcPr>
            <w:tcW w:w="1276" w:type="dxa"/>
            <w:tcBorders>
              <w:top w:val="nil"/>
              <w:left w:val="nil"/>
              <w:bottom w:val="single" w:color="000000" w:sz="4" w:space="0"/>
              <w:right w:val="single" w:color="000000" w:sz="4" w:space="0"/>
            </w:tcBorders>
            <w:noWrap w:val="0"/>
            <w:vAlign w:val="top"/>
          </w:tcPr>
          <w:p w14:paraId="5B539A91">
            <w:pPr>
              <w:jc w:val="center"/>
            </w:pPr>
            <w:r>
              <w:t>数量</w:t>
            </w:r>
          </w:p>
        </w:tc>
        <w:tc>
          <w:tcPr>
            <w:tcW w:w="992" w:type="dxa"/>
            <w:tcBorders>
              <w:top w:val="nil"/>
              <w:left w:val="nil"/>
              <w:bottom w:val="single" w:color="000000" w:sz="4" w:space="0"/>
              <w:right w:val="single" w:color="000000" w:sz="4" w:space="0"/>
            </w:tcBorders>
            <w:noWrap w:val="0"/>
            <w:vAlign w:val="top"/>
          </w:tcPr>
          <w:p w14:paraId="2713B046">
            <w:pPr>
              <w:jc w:val="center"/>
            </w:pPr>
            <w:r>
              <w:t>单价</w:t>
            </w:r>
          </w:p>
        </w:tc>
        <w:tc>
          <w:tcPr>
            <w:tcW w:w="1318" w:type="dxa"/>
            <w:tcBorders>
              <w:top w:val="nil"/>
              <w:left w:val="nil"/>
              <w:bottom w:val="single" w:color="000000" w:sz="4" w:space="0"/>
              <w:right w:val="single" w:color="000000" w:sz="4" w:space="0"/>
            </w:tcBorders>
            <w:noWrap w:val="0"/>
            <w:vAlign w:val="top"/>
          </w:tcPr>
          <w:p w14:paraId="25694A89">
            <w:pPr>
              <w:jc w:val="center"/>
            </w:pPr>
            <w:r>
              <w:t>金额</w:t>
            </w:r>
          </w:p>
        </w:tc>
      </w:tr>
      <w:tr w14:paraId="544837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06EB88E3">
            <w:pPr>
              <w:jc w:val="left"/>
            </w:pPr>
            <w:r>
              <w:rPr>
                <w:rFonts w:hint="eastAsia"/>
              </w:rPr>
              <w:t>一、电脑及打印机租赁</w:t>
            </w:r>
          </w:p>
        </w:tc>
        <w:tc>
          <w:tcPr>
            <w:tcW w:w="1276" w:type="dxa"/>
            <w:tcBorders>
              <w:top w:val="nil"/>
              <w:left w:val="nil"/>
              <w:bottom w:val="single" w:color="000000" w:sz="4" w:space="0"/>
              <w:right w:val="single" w:color="000000" w:sz="4" w:space="0"/>
            </w:tcBorders>
            <w:noWrap w:val="0"/>
            <w:vAlign w:val="top"/>
          </w:tcPr>
          <w:p w14:paraId="2C6423A8">
            <w:pPr>
              <w:jc w:val="left"/>
            </w:pPr>
          </w:p>
        </w:tc>
        <w:tc>
          <w:tcPr>
            <w:tcW w:w="992" w:type="dxa"/>
            <w:tcBorders>
              <w:top w:val="nil"/>
              <w:left w:val="nil"/>
              <w:bottom w:val="single" w:color="000000" w:sz="4" w:space="0"/>
              <w:right w:val="single" w:color="000000" w:sz="4" w:space="0"/>
            </w:tcBorders>
            <w:noWrap w:val="0"/>
            <w:vAlign w:val="top"/>
          </w:tcPr>
          <w:p w14:paraId="244E700C">
            <w:pPr>
              <w:jc w:val="left"/>
            </w:pPr>
          </w:p>
        </w:tc>
        <w:tc>
          <w:tcPr>
            <w:tcW w:w="1318" w:type="dxa"/>
            <w:tcBorders>
              <w:top w:val="nil"/>
              <w:left w:val="nil"/>
              <w:bottom w:val="single" w:color="000000" w:sz="4" w:space="0"/>
              <w:right w:val="single" w:color="000000" w:sz="4" w:space="0"/>
            </w:tcBorders>
            <w:noWrap w:val="0"/>
            <w:vAlign w:val="top"/>
          </w:tcPr>
          <w:p w14:paraId="2FBEEC52">
            <w:pPr>
              <w:jc w:val="left"/>
            </w:pPr>
          </w:p>
        </w:tc>
      </w:tr>
      <w:tr w14:paraId="04AA3B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398FC1EF">
            <w:pPr>
              <w:tabs>
                <w:tab w:val="right" w:pos="5599"/>
              </w:tabs>
              <w:jc w:val="left"/>
            </w:pPr>
            <w:r>
              <w:t>1</w:t>
            </w:r>
            <w:r>
              <w:rPr>
                <w:rFonts w:hint="eastAsia"/>
              </w:rPr>
              <w:t>、电脑</w:t>
            </w:r>
            <w:r>
              <w:tab/>
            </w:r>
          </w:p>
        </w:tc>
        <w:tc>
          <w:tcPr>
            <w:tcW w:w="1276" w:type="dxa"/>
            <w:tcBorders>
              <w:top w:val="nil"/>
              <w:left w:val="nil"/>
              <w:bottom w:val="single" w:color="000000" w:sz="4" w:space="0"/>
              <w:right w:val="single" w:color="000000" w:sz="4" w:space="0"/>
            </w:tcBorders>
            <w:noWrap w:val="0"/>
            <w:vAlign w:val="top"/>
          </w:tcPr>
          <w:p w14:paraId="5FB27099">
            <w:pPr>
              <w:jc w:val="left"/>
            </w:pPr>
          </w:p>
        </w:tc>
        <w:tc>
          <w:tcPr>
            <w:tcW w:w="992" w:type="dxa"/>
            <w:tcBorders>
              <w:top w:val="nil"/>
              <w:left w:val="nil"/>
              <w:bottom w:val="single" w:color="000000" w:sz="4" w:space="0"/>
              <w:right w:val="single" w:color="000000" w:sz="4" w:space="0"/>
            </w:tcBorders>
            <w:noWrap w:val="0"/>
            <w:vAlign w:val="top"/>
          </w:tcPr>
          <w:p w14:paraId="027187F1">
            <w:pPr>
              <w:jc w:val="left"/>
            </w:pPr>
          </w:p>
        </w:tc>
        <w:tc>
          <w:tcPr>
            <w:tcW w:w="1318" w:type="dxa"/>
            <w:tcBorders>
              <w:top w:val="nil"/>
              <w:left w:val="nil"/>
              <w:bottom w:val="single" w:color="000000" w:sz="4" w:space="0"/>
              <w:right w:val="single" w:color="000000" w:sz="4" w:space="0"/>
            </w:tcBorders>
            <w:noWrap w:val="0"/>
            <w:vAlign w:val="top"/>
          </w:tcPr>
          <w:p w14:paraId="61082DF6">
            <w:pPr>
              <w:jc w:val="left"/>
            </w:pPr>
          </w:p>
        </w:tc>
      </w:tr>
      <w:tr w14:paraId="3DA138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53EFCA83">
            <w:pPr>
              <w:jc w:val="left"/>
            </w:pPr>
            <w:r>
              <w:t>2、</w:t>
            </w:r>
            <w:r>
              <w:rPr>
                <w:rFonts w:hint="eastAsia"/>
              </w:rPr>
              <w:t>打印机(含耗材</w:t>
            </w:r>
            <w:r>
              <w:t>)</w:t>
            </w:r>
          </w:p>
        </w:tc>
        <w:tc>
          <w:tcPr>
            <w:tcW w:w="1276" w:type="dxa"/>
            <w:tcBorders>
              <w:top w:val="nil"/>
              <w:left w:val="nil"/>
              <w:bottom w:val="single" w:color="000000" w:sz="4" w:space="0"/>
              <w:right w:val="single" w:color="000000" w:sz="4" w:space="0"/>
            </w:tcBorders>
            <w:noWrap w:val="0"/>
            <w:vAlign w:val="top"/>
          </w:tcPr>
          <w:p w14:paraId="16B6E278">
            <w:pPr>
              <w:jc w:val="left"/>
            </w:pPr>
          </w:p>
        </w:tc>
        <w:tc>
          <w:tcPr>
            <w:tcW w:w="992" w:type="dxa"/>
            <w:tcBorders>
              <w:top w:val="nil"/>
              <w:left w:val="nil"/>
              <w:bottom w:val="single" w:color="000000" w:sz="4" w:space="0"/>
              <w:right w:val="single" w:color="000000" w:sz="4" w:space="0"/>
            </w:tcBorders>
            <w:noWrap w:val="0"/>
            <w:vAlign w:val="top"/>
          </w:tcPr>
          <w:p w14:paraId="6D593E30">
            <w:pPr>
              <w:jc w:val="left"/>
            </w:pPr>
          </w:p>
        </w:tc>
        <w:tc>
          <w:tcPr>
            <w:tcW w:w="1318" w:type="dxa"/>
            <w:tcBorders>
              <w:top w:val="nil"/>
              <w:left w:val="nil"/>
              <w:bottom w:val="single" w:color="000000" w:sz="4" w:space="0"/>
              <w:right w:val="single" w:color="000000" w:sz="4" w:space="0"/>
            </w:tcBorders>
            <w:noWrap w:val="0"/>
            <w:vAlign w:val="top"/>
          </w:tcPr>
          <w:p w14:paraId="06314DDD">
            <w:pPr>
              <w:jc w:val="left"/>
            </w:pPr>
          </w:p>
        </w:tc>
      </w:tr>
      <w:tr w14:paraId="7D62BD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66A004CF">
            <w:pPr>
              <w:jc w:val="left"/>
            </w:pPr>
            <w:r>
              <w:t>二、</w:t>
            </w:r>
            <w:r>
              <w:rPr>
                <w:rFonts w:hint="eastAsia"/>
              </w:rPr>
              <w:t>集中打印租赁</w:t>
            </w:r>
          </w:p>
        </w:tc>
        <w:tc>
          <w:tcPr>
            <w:tcW w:w="1276" w:type="dxa"/>
            <w:tcBorders>
              <w:top w:val="nil"/>
              <w:left w:val="nil"/>
              <w:bottom w:val="single" w:color="000000" w:sz="4" w:space="0"/>
              <w:right w:val="single" w:color="000000" w:sz="4" w:space="0"/>
            </w:tcBorders>
            <w:noWrap w:val="0"/>
            <w:vAlign w:val="top"/>
          </w:tcPr>
          <w:p w14:paraId="7F918296">
            <w:pPr>
              <w:jc w:val="left"/>
            </w:pPr>
          </w:p>
        </w:tc>
        <w:tc>
          <w:tcPr>
            <w:tcW w:w="992" w:type="dxa"/>
            <w:tcBorders>
              <w:top w:val="nil"/>
              <w:left w:val="nil"/>
              <w:bottom w:val="single" w:color="000000" w:sz="4" w:space="0"/>
              <w:right w:val="single" w:color="000000" w:sz="4" w:space="0"/>
            </w:tcBorders>
            <w:noWrap w:val="0"/>
            <w:vAlign w:val="top"/>
          </w:tcPr>
          <w:p w14:paraId="11B7731C">
            <w:pPr>
              <w:jc w:val="left"/>
            </w:pPr>
          </w:p>
        </w:tc>
        <w:tc>
          <w:tcPr>
            <w:tcW w:w="1318" w:type="dxa"/>
            <w:tcBorders>
              <w:top w:val="nil"/>
              <w:left w:val="nil"/>
              <w:bottom w:val="single" w:color="000000" w:sz="4" w:space="0"/>
              <w:right w:val="single" w:color="000000" w:sz="4" w:space="0"/>
            </w:tcBorders>
            <w:noWrap w:val="0"/>
            <w:vAlign w:val="top"/>
          </w:tcPr>
          <w:p w14:paraId="6B2A9AD8">
            <w:pPr>
              <w:jc w:val="left"/>
            </w:pPr>
          </w:p>
        </w:tc>
      </w:tr>
      <w:tr w14:paraId="272F9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5D99CE88">
            <w:pPr>
              <w:jc w:val="left"/>
            </w:pPr>
            <w:r>
              <w:t>1、实际用量</w:t>
            </w:r>
          </w:p>
        </w:tc>
        <w:tc>
          <w:tcPr>
            <w:tcW w:w="1276" w:type="dxa"/>
            <w:tcBorders>
              <w:top w:val="nil"/>
              <w:left w:val="nil"/>
              <w:bottom w:val="single" w:color="000000" w:sz="4" w:space="0"/>
              <w:right w:val="single" w:color="000000" w:sz="4" w:space="0"/>
            </w:tcBorders>
            <w:noWrap w:val="0"/>
            <w:vAlign w:val="top"/>
          </w:tcPr>
          <w:p w14:paraId="1648304B">
            <w:pPr>
              <w:jc w:val="left"/>
            </w:pPr>
          </w:p>
        </w:tc>
        <w:tc>
          <w:tcPr>
            <w:tcW w:w="992" w:type="dxa"/>
            <w:tcBorders>
              <w:top w:val="nil"/>
              <w:left w:val="nil"/>
              <w:bottom w:val="single" w:color="000000" w:sz="4" w:space="0"/>
              <w:right w:val="single" w:color="000000" w:sz="4" w:space="0"/>
            </w:tcBorders>
            <w:noWrap w:val="0"/>
            <w:vAlign w:val="top"/>
          </w:tcPr>
          <w:p w14:paraId="347FA83F">
            <w:pPr>
              <w:jc w:val="left"/>
            </w:pPr>
          </w:p>
        </w:tc>
        <w:tc>
          <w:tcPr>
            <w:tcW w:w="1318" w:type="dxa"/>
            <w:tcBorders>
              <w:top w:val="nil"/>
              <w:left w:val="nil"/>
              <w:bottom w:val="single" w:color="000000" w:sz="4" w:space="0"/>
              <w:right w:val="single" w:color="000000" w:sz="4" w:space="0"/>
            </w:tcBorders>
            <w:noWrap w:val="0"/>
            <w:vAlign w:val="top"/>
          </w:tcPr>
          <w:p w14:paraId="015EB636">
            <w:pPr>
              <w:jc w:val="left"/>
            </w:pPr>
          </w:p>
        </w:tc>
      </w:tr>
      <w:tr w14:paraId="205D4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327D76C4">
            <w:pPr>
              <w:jc w:val="left"/>
              <w:rPr>
                <w:rFonts w:hint="default" w:eastAsia="宋体"/>
                <w:lang w:val="en-US" w:eastAsia="zh-CN"/>
              </w:rPr>
            </w:pPr>
            <w:r>
              <w:rPr>
                <w:rFonts w:hint="eastAsia"/>
                <w:lang w:val="en-US" w:eastAsia="zh-CN"/>
              </w:rPr>
              <w:t>三、临时额外租赁</w:t>
            </w:r>
          </w:p>
        </w:tc>
        <w:tc>
          <w:tcPr>
            <w:tcW w:w="1276" w:type="dxa"/>
            <w:tcBorders>
              <w:top w:val="nil"/>
              <w:left w:val="nil"/>
              <w:bottom w:val="single" w:color="000000" w:sz="4" w:space="0"/>
              <w:right w:val="single" w:color="000000" w:sz="4" w:space="0"/>
            </w:tcBorders>
            <w:noWrap w:val="0"/>
            <w:vAlign w:val="top"/>
          </w:tcPr>
          <w:p w14:paraId="3177FC5C">
            <w:pPr>
              <w:jc w:val="left"/>
            </w:pPr>
          </w:p>
        </w:tc>
        <w:tc>
          <w:tcPr>
            <w:tcW w:w="992" w:type="dxa"/>
            <w:tcBorders>
              <w:top w:val="nil"/>
              <w:left w:val="nil"/>
              <w:bottom w:val="single" w:color="000000" w:sz="4" w:space="0"/>
              <w:right w:val="single" w:color="000000" w:sz="4" w:space="0"/>
            </w:tcBorders>
            <w:noWrap w:val="0"/>
            <w:vAlign w:val="top"/>
          </w:tcPr>
          <w:p w14:paraId="5AA76B04">
            <w:pPr>
              <w:jc w:val="left"/>
            </w:pPr>
          </w:p>
        </w:tc>
        <w:tc>
          <w:tcPr>
            <w:tcW w:w="1318" w:type="dxa"/>
            <w:tcBorders>
              <w:top w:val="nil"/>
              <w:left w:val="nil"/>
              <w:bottom w:val="single" w:color="000000" w:sz="4" w:space="0"/>
              <w:right w:val="single" w:color="000000" w:sz="4" w:space="0"/>
            </w:tcBorders>
            <w:noWrap w:val="0"/>
            <w:vAlign w:val="top"/>
          </w:tcPr>
          <w:p w14:paraId="7430EF27">
            <w:pPr>
              <w:jc w:val="left"/>
            </w:pPr>
          </w:p>
        </w:tc>
      </w:tr>
      <w:tr w14:paraId="712FE5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31C2E585">
            <w:pPr>
              <w:jc w:val="left"/>
            </w:pPr>
          </w:p>
        </w:tc>
        <w:tc>
          <w:tcPr>
            <w:tcW w:w="1276" w:type="dxa"/>
            <w:tcBorders>
              <w:top w:val="nil"/>
              <w:left w:val="nil"/>
              <w:bottom w:val="single" w:color="000000" w:sz="4" w:space="0"/>
              <w:right w:val="single" w:color="000000" w:sz="4" w:space="0"/>
            </w:tcBorders>
            <w:noWrap w:val="0"/>
            <w:vAlign w:val="top"/>
          </w:tcPr>
          <w:p w14:paraId="039F7A5D">
            <w:pPr>
              <w:jc w:val="left"/>
            </w:pPr>
          </w:p>
        </w:tc>
        <w:tc>
          <w:tcPr>
            <w:tcW w:w="992" w:type="dxa"/>
            <w:tcBorders>
              <w:top w:val="nil"/>
              <w:left w:val="nil"/>
              <w:bottom w:val="single" w:color="000000" w:sz="4" w:space="0"/>
              <w:right w:val="single" w:color="000000" w:sz="4" w:space="0"/>
            </w:tcBorders>
            <w:noWrap w:val="0"/>
            <w:vAlign w:val="top"/>
          </w:tcPr>
          <w:p w14:paraId="2226DF34">
            <w:pPr>
              <w:jc w:val="left"/>
            </w:pPr>
          </w:p>
        </w:tc>
        <w:tc>
          <w:tcPr>
            <w:tcW w:w="1318" w:type="dxa"/>
            <w:tcBorders>
              <w:top w:val="nil"/>
              <w:left w:val="nil"/>
              <w:bottom w:val="single" w:color="000000" w:sz="4" w:space="0"/>
              <w:right w:val="single" w:color="000000" w:sz="4" w:space="0"/>
            </w:tcBorders>
            <w:noWrap w:val="0"/>
            <w:vAlign w:val="top"/>
          </w:tcPr>
          <w:p w14:paraId="2F3565EA">
            <w:pPr>
              <w:jc w:val="left"/>
            </w:pPr>
          </w:p>
        </w:tc>
      </w:tr>
      <w:tr w14:paraId="626B4B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0" w:type="dxa"/>
            <w:tcBorders>
              <w:top w:val="nil"/>
              <w:left w:val="single" w:color="000000" w:sz="4" w:space="0"/>
              <w:bottom w:val="single" w:color="000000" w:sz="4" w:space="0"/>
              <w:right w:val="single" w:color="000000" w:sz="4" w:space="0"/>
            </w:tcBorders>
            <w:noWrap w:val="0"/>
            <w:vAlign w:val="top"/>
          </w:tcPr>
          <w:p w14:paraId="32CEE784">
            <w:pPr>
              <w:jc w:val="left"/>
            </w:pPr>
            <w:r>
              <w:t>合计</w:t>
            </w:r>
          </w:p>
        </w:tc>
        <w:tc>
          <w:tcPr>
            <w:tcW w:w="1276" w:type="dxa"/>
            <w:tcBorders>
              <w:top w:val="nil"/>
              <w:left w:val="nil"/>
              <w:bottom w:val="single" w:color="000000" w:sz="4" w:space="0"/>
              <w:right w:val="single" w:color="000000" w:sz="4" w:space="0"/>
            </w:tcBorders>
            <w:noWrap w:val="0"/>
            <w:vAlign w:val="top"/>
          </w:tcPr>
          <w:p w14:paraId="247F668A">
            <w:pPr>
              <w:jc w:val="left"/>
            </w:pPr>
          </w:p>
        </w:tc>
        <w:tc>
          <w:tcPr>
            <w:tcW w:w="992" w:type="dxa"/>
            <w:tcBorders>
              <w:top w:val="nil"/>
              <w:left w:val="nil"/>
              <w:bottom w:val="single" w:color="000000" w:sz="4" w:space="0"/>
              <w:right w:val="single" w:color="000000" w:sz="4" w:space="0"/>
            </w:tcBorders>
            <w:noWrap w:val="0"/>
            <w:vAlign w:val="top"/>
          </w:tcPr>
          <w:p w14:paraId="2CD78241">
            <w:pPr>
              <w:jc w:val="left"/>
            </w:pPr>
          </w:p>
        </w:tc>
        <w:tc>
          <w:tcPr>
            <w:tcW w:w="1318" w:type="dxa"/>
            <w:tcBorders>
              <w:top w:val="nil"/>
              <w:left w:val="nil"/>
              <w:bottom w:val="single" w:color="000000" w:sz="4" w:space="0"/>
              <w:right w:val="single" w:color="000000" w:sz="4" w:space="0"/>
            </w:tcBorders>
            <w:noWrap w:val="0"/>
            <w:vAlign w:val="top"/>
          </w:tcPr>
          <w:p w14:paraId="777C3F5D">
            <w:pPr>
              <w:jc w:val="left"/>
            </w:pPr>
          </w:p>
        </w:tc>
      </w:tr>
    </w:tbl>
    <w:p w14:paraId="4FFA8BF8">
      <w:pPr>
        <w:spacing w:line="360" w:lineRule="auto"/>
        <w:ind w:firstLine="420" w:firstLineChars="200"/>
        <w:jc w:val="left"/>
        <w:rPr>
          <w:rFonts w:ascii="宋体" w:hAnsi="宋体"/>
        </w:rPr>
      </w:pPr>
      <w:r>
        <w:rPr>
          <w:rFonts w:ascii="宋体" w:hAnsi="宋体"/>
        </w:rPr>
        <w:t>结算方式</w:t>
      </w:r>
    </w:p>
    <w:p w14:paraId="4F4F491A">
      <w:pPr>
        <w:spacing w:line="360" w:lineRule="auto"/>
        <w:ind w:firstLine="420" w:firstLineChars="200"/>
        <w:jc w:val="left"/>
        <w:rPr>
          <w:rFonts w:ascii="宋体" w:hAnsi="宋体"/>
        </w:rPr>
      </w:pPr>
      <w:r>
        <w:rPr>
          <w:rFonts w:ascii="宋体" w:hAnsi="宋体"/>
        </w:rPr>
        <w:t>A、桌面PC</w:t>
      </w:r>
      <w:r>
        <w:rPr>
          <w:rFonts w:hint="eastAsia" w:ascii="宋体" w:hAnsi="宋体"/>
        </w:rPr>
        <w:t>、</w:t>
      </w:r>
      <w:r>
        <w:rPr>
          <w:rFonts w:ascii="宋体" w:hAnsi="宋体"/>
        </w:rPr>
        <w:t>打印机（含打印耗材）结算方式：最终数量以由服务商与广东省人民医院双方签订合同后盘点数据及实际发生数量为准，按实结算</w:t>
      </w:r>
    </w:p>
    <w:p w14:paraId="062EA707">
      <w:pPr>
        <w:spacing w:line="360" w:lineRule="auto"/>
        <w:ind w:firstLine="420" w:firstLineChars="200"/>
        <w:jc w:val="left"/>
        <w:rPr>
          <w:b/>
        </w:rPr>
      </w:pPr>
      <w:r>
        <w:rPr>
          <w:rFonts w:ascii="宋体" w:hAnsi="宋体"/>
        </w:rPr>
        <w:t>B、打印机租赁的结算方式：结算价=单张收费标准×综合折扣率×实际打印纸张数量</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69CF8"/>
    <w:multiLevelType w:val="singleLevel"/>
    <w:tmpl w:val="EC269CF8"/>
    <w:lvl w:ilvl="0" w:tentative="0">
      <w:start w:val="1"/>
      <w:numFmt w:val="decimal"/>
      <w:suff w:val="nothing"/>
      <w:lvlText w:val="%1、"/>
      <w:lvlJc w:val="left"/>
    </w:lvl>
  </w:abstractNum>
  <w:abstractNum w:abstractNumId="1">
    <w:nsid w:val="4775081C"/>
    <w:multiLevelType w:val="multilevel"/>
    <w:tmpl w:val="4775081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FE47EE3"/>
    <w:multiLevelType w:val="multilevel"/>
    <w:tmpl w:val="5FE47EE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6CBDD7A"/>
    <w:multiLevelType w:val="singleLevel"/>
    <w:tmpl w:val="76CBDD7A"/>
    <w:lvl w:ilvl="0" w:tentative="0">
      <w:start w:val="1"/>
      <w:numFmt w:val="decimalEnclosedCircleChinese"/>
      <w:suff w:val="nothing"/>
      <w:lvlText w:val="%1　"/>
      <w:lvlJc w:val="left"/>
      <w:pPr>
        <w:ind w:left="0" w:firstLine="400"/>
      </w:pPr>
      <w:rPr>
        <w:rFonts w:hint="eastAsia"/>
      </w:rPr>
    </w:lvl>
  </w:abstractNum>
  <w:abstractNum w:abstractNumId="4">
    <w:nsid w:val="790E723F"/>
    <w:multiLevelType w:val="multilevel"/>
    <w:tmpl w:val="790E723F"/>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7A6661FE"/>
    <w:multiLevelType w:val="singleLevel"/>
    <w:tmpl w:val="7A6661FE"/>
    <w:lvl w:ilvl="0" w:tentative="0">
      <w:start w:val="1"/>
      <w:numFmt w:val="decimal"/>
      <w:suff w:val="nothing"/>
      <w:lvlText w:val="%1、"/>
      <w:lvlJc w:val="left"/>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ZWFkYzBhOTk5MTFmNWNjZjhiNmZlMWQ0NGEyNzYifQ=="/>
  </w:docVars>
  <w:rsids>
    <w:rsidRoot w:val="53B52B8D"/>
    <w:rsid w:val="00013492"/>
    <w:rsid w:val="00137352"/>
    <w:rsid w:val="001873ED"/>
    <w:rsid w:val="001B4F70"/>
    <w:rsid w:val="001D33B2"/>
    <w:rsid w:val="00287DB7"/>
    <w:rsid w:val="002A7139"/>
    <w:rsid w:val="00327167"/>
    <w:rsid w:val="00370062"/>
    <w:rsid w:val="003A5505"/>
    <w:rsid w:val="003D1C40"/>
    <w:rsid w:val="00424EB7"/>
    <w:rsid w:val="00443A0A"/>
    <w:rsid w:val="0051020B"/>
    <w:rsid w:val="005B2731"/>
    <w:rsid w:val="006F2833"/>
    <w:rsid w:val="00701748"/>
    <w:rsid w:val="007C6B56"/>
    <w:rsid w:val="007F67A0"/>
    <w:rsid w:val="008228E4"/>
    <w:rsid w:val="00993917"/>
    <w:rsid w:val="009E44C7"/>
    <w:rsid w:val="00A82CEA"/>
    <w:rsid w:val="00AD7E0A"/>
    <w:rsid w:val="00B342C1"/>
    <w:rsid w:val="00BF6733"/>
    <w:rsid w:val="00C7741C"/>
    <w:rsid w:val="00CA2107"/>
    <w:rsid w:val="00D57A91"/>
    <w:rsid w:val="00DA7911"/>
    <w:rsid w:val="00DB6286"/>
    <w:rsid w:val="00DC2F69"/>
    <w:rsid w:val="00DE6A88"/>
    <w:rsid w:val="00E53FEF"/>
    <w:rsid w:val="00EB7D97"/>
    <w:rsid w:val="00F82BDD"/>
    <w:rsid w:val="00F87697"/>
    <w:rsid w:val="00FD0FC9"/>
    <w:rsid w:val="08FB474E"/>
    <w:rsid w:val="163A3040"/>
    <w:rsid w:val="177F50ED"/>
    <w:rsid w:val="2C2916B9"/>
    <w:rsid w:val="36B9188B"/>
    <w:rsid w:val="3A7F7001"/>
    <w:rsid w:val="45684BA8"/>
    <w:rsid w:val="4ED95B18"/>
    <w:rsid w:val="507C359A"/>
    <w:rsid w:val="53B52B8D"/>
    <w:rsid w:val="66E04E56"/>
    <w:rsid w:val="77F79321"/>
    <w:rsid w:val="BBBF7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uiPriority w:val="0"/>
    <w:rPr>
      <w:b/>
      <w:bCs/>
    </w:rPr>
  </w:style>
  <w:style w:type="table" w:styleId="7">
    <w:name w:val="Table Grid"/>
    <w:basedOn w:val="6"/>
    <w:uiPriority w:val="0"/>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annotation reference"/>
    <w:uiPriority w:val="0"/>
    <w:rPr>
      <w:sz w:val="21"/>
      <w:szCs w:val="21"/>
    </w:rPr>
  </w:style>
  <w:style w:type="character" w:customStyle="1" w:styleId="11">
    <w:name w:val="批注文字 字符"/>
    <w:link w:val="2"/>
    <w:uiPriority w:val="0"/>
    <w:rPr>
      <w:kern w:val="2"/>
      <w:sz w:val="21"/>
      <w:szCs w:val="24"/>
    </w:rPr>
  </w:style>
  <w:style w:type="character" w:customStyle="1" w:styleId="12">
    <w:name w:val="页脚 字符"/>
    <w:link w:val="3"/>
    <w:uiPriority w:val="0"/>
    <w:rPr>
      <w:kern w:val="2"/>
      <w:sz w:val="18"/>
      <w:szCs w:val="18"/>
    </w:rPr>
  </w:style>
  <w:style w:type="character" w:customStyle="1" w:styleId="13">
    <w:name w:val="页眉 字符"/>
    <w:link w:val="4"/>
    <w:qFormat/>
    <w:uiPriority w:val="0"/>
    <w:rPr>
      <w:kern w:val="2"/>
      <w:sz w:val="18"/>
      <w:szCs w:val="18"/>
    </w:rPr>
  </w:style>
  <w:style w:type="character" w:customStyle="1" w:styleId="14">
    <w:name w:val="批注主题 字符"/>
    <w:link w:val="5"/>
    <w:uiPriority w:val="0"/>
    <w:rPr>
      <w:b/>
      <w:bCs/>
      <w:kern w:val="2"/>
      <w:sz w:val="21"/>
      <w:szCs w:val="24"/>
    </w:rPr>
  </w:style>
  <w:style w:type="paragraph" w:customStyle="1" w:styleId="15">
    <w:name w:val="Revision"/>
    <w:semiHidden/>
    <w:qFormat/>
    <w:uiPriority w:val="99"/>
    <w:rPr>
      <w:kern w:val="2"/>
      <w:sz w:val="21"/>
      <w:szCs w:val="24"/>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3911</Words>
  <Characters>4426</Characters>
  <Lines>69</Lines>
  <Paragraphs>19</Paragraphs>
  <TotalTime>1</TotalTime>
  <ScaleCrop>false</ScaleCrop>
  <LinksUpToDate>false</LinksUpToDate>
  <CharactersWithSpaces>4442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2023-04-03T05:44:00Z</dcterms:created>
  <dc:creator>五块钱</dc:creator>
  <cp:lastModifiedBy>Administrator</cp:lastModifiedBy>
  <dcterms:modified xsi:type="dcterms:W3CDTF">2026-05-12T00:05:33Z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673F537A500646DA8CA6BED392B862F4_13</vt:lpwstr>
  </property>
  <property fmtid="{D5CDD505-2E9C-101B-9397-08002B2CF9AE}" pid="4" name="KSOTemplateDocerSaveRecord">
    <vt:lpwstr>eyJoZGlkIjoiOWI0YmVmZTRlOWQwNTVhYzE3NTBlZGI4M2QzZDg4ZjkiLCJ1c2VySWQiOiIyNjQwMTAyNjMifQ==</vt:lpwstr>
  </property>
</Properties>
</file>