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34"/>
        <w:gridCol w:w="3473"/>
        <w:gridCol w:w="4491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473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491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34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473" w:type="dxa"/>
            <w:tcBorders>
              <w:bottom w:val="single" w:color="auto" w:sz="4" w:space="0"/>
            </w:tcBorders>
            <w:vAlign w:val="center"/>
          </w:tcPr>
          <w:p w14:paraId="1FF157D5">
            <w:pPr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202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年第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批账面原值50万元以下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</w:rPr>
              <w:t>报废医疗设备</w:t>
            </w:r>
          </w:p>
        </w:tc>
        <w:tc>
          <w:tcPr>
            <w:tcW w:w="4491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1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34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64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.报价文件签字盖章后单独密封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  <w:bookmarkStart w:id="0" w:name="_GoBack"/>
      <w:bookmarkEnd w:id="0"/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0A1D0D76"/>
    <w:rsid w:val="0B3505FF"/>
    <w:rsid w:val="0CD579F1"/>
    <w:rsid w:val="12372F05"/>
    <w:rsid w:val="1977452F"/>
    <w:rsid w:val="2EE144CD"/>
    <w:rsid w:val="302723B3"/>
    <w:rsid w:val="30BD4AC6"/>
    <w:rsid w:val="335433FB"/>
    <w:rsid w:val="3705346A"/>
    <w:rsid w:val="3C2B28FF"/>
    <w:rsid w:val="3CC26219"/>
    <w:rsid w:val="40360BAD"/>
    <w:rsid w:val="46D75C5F"/>
    <w:rsid w:val="572F3778"/>
    <w:rsid w:val="578B4448"/>
    <w:rsid w:val="5D663C6C"/>
    <w:rsid w:val="62AB72CF"/>
    <w:rsid w:val="6361115D"/>
    <w:rsid w:val="6A3C7547"/>
    <w:rsid w:val="6B8F438D"/>
    <w:rsid w:val="6D263022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188</Characters>
  <Lines>1</Lines>
  <Paragraphs>1</Paragraphs>
  <TotalTime>3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2025-03-07T06:04:00Z</cp:lastPrinted>
  <dcterms:modified xsi:type="dcterms:W3CDTF">2026-05-08T06:31:56Z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E4E3CDF8CC394D4D9A8F100BBCAFE0FD_13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