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D6D" w:rsidRDefault="00A04D6D" w:rsidP="00A04D6D">
      <w:pPr>
        <w:widowControl/>
        <w:spacing w:line="402" w:lineRule="atLeast"/>
        <w:jc w:val="left"/>
        <w:outlineLvl w:val="0"/>
        <w:rPr>
          <w:rFonts w:ascii="Arial" w:eastAsia="宋体" w:hAnsi="Arial" w:cs="Arial"/>
          <w:color w:val="000000"/>
          <w:kern w:val="36"/>
          <w:sz w:val="27"/>
          <w:szCs w:val="27"/>
        </w:rPr>
      </w:pPr>
      <w:r w:rsidRPr="00A04D6D">
        <w:rPr>
          <w:rFonts w:ascii="Arial" w:eastAsia="宋体" w:hAnsi="Arial" w:cs="Arial"/>
          <w:color w:val="000000"/>
          <w:kern w:val="36"/>
          <w:sz w:val="27"/>
          <w:szCs w:val="27"/>
        </w:rPr>
        <w:t>附件：</w:t>
      </w:r>
    </w:p>
    <w:p w:rsidR="00A04D6D" w:rsidRPr="00A04D6D" w:rsidRDefault="00A04D6D" w:rsidP="00A04D6D">
      <w:pPr>
        <w:widowControl/>
        <w:spacing w:line="402" w:lineRule="atLeast"/>
        <w:jc w:val="left"/>
        <w:outlineLvl w:val="0"/>
        <w:rPr>
          <w:rFonts w:ascii="方正小标宋_GBK" w:eastAsia="方正小标宋_GBK" w:hAnsi="Arial" w:cs="Arial"/>
          <w:color w:val="000000"/>
          <w:kern w:val="36"/>
          <w:sz w:val="36"/>
          <w:szCs w:val="36"/>
        </w:rPr>
      </w:pPr>
      <w:r w:rsidRPr="00A04D6D">
        <w:rPr>
          <w:rFonts w:ascii="方正小标宋_GBK" w:eastAsia="方正小标宋_GBK" w:hAnsi="Arial" w:cs="Arial" w:hint="eastAsia"/>
          <w:color w:val="000000"/>
          <w:kern w:val="36"/>
          <w:sz w:val="36"/>
          <w:szCs w:val="36"/>
        </w:rPr>
        <w:t>广东省人民</w:t>
      </w:r>
      <w:proofErr w:type="gramStart"/>
      <w:r w:rsidRPr="00A04D6D">
        <w:rPr>
          <w:rFonts w:ascii="方正小标宋_GBK" w:eastAsia="方正小标宋_GBK" w:hAnsi="Arial" w:cs="Arial" w:hint="eastAsia"/>
          <w:color w:val="000000"/>
          <w:kern w:val="36"/>
          <w:sz w:val="36"/>
          <w:szCs w:val="36"/>
        </w:rPr>
        <w:t>医院消防</w:t>
      </w:r>
      <w:proofErr w:type="gramEnd"/>
      <w:r w:rsidRPr="00A04D6D">
        <w:rPr>
          <w:rFonts w:ascii="方正小标宋_GBK" w:eastAsia="方正小标宋_GBK" w:hAnsi="Arial" w:cs="Arial" w:hint="eastAsia"/>
          <w:color w:val="000000"/>
          <w:kern w:val="36"/>
          <w:sz w:val="36"/>
          <w:szCs w:val="36"/>
        </w:rPr>
        <w:t>培训和演练项目 —— 市场调研报价表</w:t>
      </w:r>
    </w:p>
    <w:p w:rsidR="00A04D6D" w:rsidRPr="00A04D6D" w:rsidRDefault="00A04D6D" w:rsidP="00A04D6D">
      <w:pPr>
        <w:widowControl/>
        <w:spacing w:line="402" w:lineRule="atLeast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A04D6D">
        <w:rPr>
          <w:rFonts w:ascii="Arial" w:eastAsia="宋体" w:hAnsi="Arial" w:cs="Arial"/>
          <w:color w:val="000000"/>
          <w:kern w:val="0"/>
          <w:sz w:val="27"/>
        </w:rPr>
        <w:t>项目周期：</w:t>
      </w:r>
      <w:r w:rsidRPr="00A04D6D">
        <w:rPr>
          <w:rFonts w:ascii="Arial" w:eastAsia="宋体" w:hAnsi="Arial" w:cs="Arial"/>
          <w:color w:val="000000"/>
          <w:kern w:val="0"/>
          <w:sz w:val="27"/>
        </w:rPr>
        <w:t xml:space="preserve">2026 </w:t>
      </w:r>
      <w:r w:rsidRPr="00A04D6D">
        <w:rPr>
          <w:rFonts w:ascii="Arial" w:eastAsia="宋体" w:hAnsi="Arial" w:cs="Arial"/>
          <w:color w:val="000000"/>
          <w:kern w:val="0"/>
          <w:sz w:val="27"/>
        </w:rPr>
        <w:t>年</w:t>
      </w:r>
      <w:r w:rsidRPr="00A04D6D">
        <w:rPr>
          <w:rFonts w:ascii="Arial" w:eastAsia="宋体" w:hAnsi="Arial" w:cs="Arial"/>
          <w:color w:val="000000"/>
          <w:kern w:val="0"/>
          <w:sz w:val="27"/>
        </w:rPr>
        <w:t xml:space="preserve"> 9 </w:t>
      </w:r>
      <w:r w:rsidRPr="00A04D6D">
        <w:rPr>
          <w:rFonts w:ascii="Arial" w:eastAsia="宋体" w:hAnsi="Arial" w:cs="Arial"/>
          <w:color w:val="000000"/>
          <w:kern w:val="0"/>
          <w:sz w:val="27"/>
        </w:rPr>
        <w:t>月</w:t>
      </w:r>
      <w:r w:rsidRPr="00A04D6D">
        <w:rPr>
          <w:rFonts w:ascii="Arial" w:eastAsia="宋体" w:hAnsi="Arial" w:cs="Arial"/>
          <w:color w:val="000000"/>
          <w:kern w:val="0"/>
          <w:sz w:val="27"/>
        </w:rPr>
        <w:t xml:space="preserve"> —12 </w:t>
      </w:r>
      <w:r w:rsidRPr="00A04D6D">
        <w:rPr>
          <w:rFonts w:ascii="Arial" w:eastAsia="宋体" w:hAnsi="Arial" w:cs="Arial"/>
          <w:color w:val="000000"/>
          <w:kern w:val="0"/>
          <w:sz w:val="27"/>
        </w:rPr>
        <w:t>月</w:t>
      </w:r>
    </w:p>
    <w:p w:rsidR="00A04D6D" w:rsidRPr="00A04D6D" w:rsidRDefault="00A04D6D" w:rsidP="00A04D6D">
      <w:pPr>
        <w:widowControl/>
        <w:spacing w:line="402" w:lineRule="atLeast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A04D6D">
        <w:rPr>
          <w:rFonts w:ascii="Arial" w:eastAsia="宋体" w:hAnsi="Arial" w:cs="Arial"/>
          <w:color w:val="000000"/>
          <w:kern w:val="0"/>
          <w:sz w:val="27"/>
        </w:rPr>
        <w:t>报价单位（盖章）：</w:t>
      </w:r>
    </w:p>
    <w:p w:rsidR="00A04D6D" w:rsidRPr="00A04D6D" w:rsidRDefault="00A04D6D" w:rsidP="00A04D6D">
      <w:pPr>
        <w:widowControl/>
        <w:spacing w:line="402" w:lineRule="atLeast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A04D6D">
        <w:rPr>
          <w:rFonts w:ascii="Arial" w:eastAsia="宋体" w:hAnsi="Arial" w:cs="Arial"/>
          <w:color w:val="000000"/>
          <w:kern w:val="0"/>
          <w:sz w:val="27"/>
        </w:rPr>
        <w:t>联系人及电话：</w:t>
      </w:r>
    </w:p>
    <w:p w:rsidR="00A04D6D" w:rsidRDefault="00A04D6D" w:rsidP="00A04D6D">
      <w:pPr>
        <w:widowControl/>
        <w:spacing w:line="402" w:lineRule="atLeast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6"/>
        <w:gridCol w:w="2838"/>
        <w:gridCol w:w="677"/>
        <w:gridCol w:w="749"/>
        <w:gridCol w:w="1327"/>
        <w:gridCol w:w="1327"/>
        <w:gridCol w:w="2420"/>
      </w:tblGrid>
      <w:tr w:rsidR="00A04D6D" w:rsidRPr="00A04D6D" w:rsidTr="00B0709C">
        <w:trPr>
          <w:tblHeader/>
        </w:trPr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服务项目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合价（元）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A04D6D" w:rsidRPr="00A04D6D" w:rsidTr="00B0709C"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临床</w:t>
            </w:r>
            <w:proofErr w:type="gramStart"/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科室消防</w:t>
            </w:r>
            <w:proofErr w:type="gramEnd"/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培训 + 演练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节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≥80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含理论</w:t>
            </w:r>
            <w:proofErr w:type="gramEnd"/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+ 实操 + 耗材</w:t>
            </w:r>
          </w:p>
        </w:tc>
      </w:tr>
      <w:tr w:rsidR="00A04D6D" w:rsidRPr="00A04D6D" w:rsidTr="00B0709C"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二级消防责任人大型培训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场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集中授课</w:t>
            </w:r>
          </w:p>
        </w:tc>
      </w:tr>
      <w:tr w:rsidR="00A04D6D" w:rsidRPr="00A04D6D" w:rsidTr="00B0709C"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全院大型消防应急演练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场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含方案、组织、道具、评估</w:t>
            </w:r>
          </w:p>
        </w:tc>
      </w:tr>
      <w:tr w:rsidR="00A04D6D" w:rsidRPr="00A04D6D" w:rsidTr="00B0709C"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各</w:t>
            </w:r>
            <w:proofErr w:type="gramStart"/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科室消防</w:t>
            </w:r>
            <w:proofErr w:type="gramEnd"/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应急预案编制 / 完善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项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协助完善并成册</w:t>
            </w:r>
          </w:p>
        </w:tc>
      </w:tr>
      <w:tr w:rsidR="00A04D6D" w:rsidRPr="00A04D6D" w:rsidTr="00B0709C"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资料汇编、档案制作、影像资料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项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含纸质 + 电子</w:t>
            </w:r>
          </w:p>
        </w:tc>
      </w:tr>
      <w:tr w:rsidR="00A04D6D" w:rsidRPr="00A04D6D" w:rsidTr="00B0709C"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讲师交通、人工、管理、税费等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项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全费用</w:t>
            </w:r>
            <w:proofErr w:type="gramEnd"/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包干</w:t>
            </w:r>
          </w:p>
        </w:tc>
      </w:tr>
      <w:tr w:rsidR="00A04D6D" w:rsidRPr="00A04D6D" w:rsidTr="00B0709C"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合计报价（人民币）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—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—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—</w:t>
            </w: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A04D6D" w:rsidRPr="00A04D6D" w:rsidRDefault="00A04D6D" w:rsidP="0087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4D6D">
              <w:rPr>
                <w:rFonts w:ascii="宋体" w:eastAsia="宋体" w:hAnsi="宋体" w:cs="宋体"/>
                <w:kern w:val="0"/>
                <w:sz w:val="24"/>
                <w:szCs w:val="24"/>
              </w:rPr>
              <w:t>大写：</w:t>
            </w:r>
          </w:p>
        </w:tc>
      </w:tr>
    </w:tbl>
    <w:p w:rsidR="00A04D6D" w:rsidRDefault="00A04D6D" w:rsidP="00A04D6D">
      <w:pPr>
        <w:widowControl/>
        <w:spacing w:line="402" w:lineRule="atLeast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</w:p>
    <w:p w:rsidR="00A04D6D" w:rsidRPr="00A04D6D" w:rsidRDefault="00A04D6D" w:rsidP="00A04D6D">
      <w:pPr>
        <w:widowControl/>
        <w:spacing w:line="402" w:lineRule="atLeast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</w:p>
    <w:tbl>
      <w:tblPr>
        <w:tblW w:w="0" w:type="auto"/>
        <w:tblCellSpacing w:w="15" w:type="dxa"/>
        <w:tblInd w:w="456" w:type="dxa"/>
        <w:tblCellMar>
          <w:left w:w="0" w:type="dxa"/>
          <w:right w:w="0" w:type="dxa"/>
        </w:tblCellMar>
        <w:tblLook w:val="04A0"/>
      </w:tblPr>
      <w:tblGrid>
        <w:gridCol w:w="67"/>
        <w:gridCol w:w="36"/>
        <w:gridCol w:w="36"/>
        <w:gridCol w:w="36"/>
        <w:gridCol w:w="36"/>
        <w:gridCol w:w="36"/>
        <w:gridCol w:w="51"/>
      </w:tblGrid>
      <w:tr w:rsidR="00A04D6D" w:rsidRPr="00A04D6D" w:rsidTr="00A04D6D">
        <w:trPr>
          <w:tblHeader/>
          <w:tblCellSpacing w:w="15" w:type="dxa"/>
        </w:trPr>
        <w:tc>
          <w:tcPr>
            <w:tcW w:w="22" w:type="dxa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</w:tr>
      <w:tr w:rsidR="00A04D6D" w:rsidRPr="00A04D6D" w:rsidTr="00A04D6D">
        <w:trPr>
          <w:tblCellSpacing w:w="15" w:type="dxa"/>
        </w:trPr>
        <w:tc>
          <w:tcPr>
            <w:tcW w:w="22" w:type="dxa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</w:tr>
      <w:tr w:rsidR="00A04D6D" w:rsidRPr="00A04D6D" w:rsidTr="00A04D6D">
        <w:trPr>
          <w:tblCellSpacing w:w="15" w:type="dxa"/>
        </w:trPr>
        <w:tc>
          <w:tcPr>
            <w:tcW w:w="22" w:type="dxa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</w:tr>
      <w:tr w:rsidR="00A04D6D" w:rsidRPr="00A04D6D" w:rsidTr="00A04D6D">
        <w:trPr>
          <w:tblCellSpacing w:w="15" w:type="dxa"/>
        </w:trPr>
        <w:tc>
          <w:tcPr>
            <w:tcW w:w="22" w:type="dxa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</w:tr>
      <w:tr w:rsidR="00A04D6D" w:rsidRPr="00A04D6D" w:rsidTr="00A04D6D">
        <w:trPr>
          <w:tblCellSpacing w:w="15" w:type="dxa"/>
        </w:trPr>
        <w:tc>
          <w:tcPr>
            <w:tcW w:w="22" w:type="dxa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</w:tr>
      <w:tr w:rsidR="00A04D6D" w:rsidRPr="00A04D6D" w:rsidTr="00A04D6D">
        <w:trPr>
          <w:tblCellSpacing w:w="15" w:type="dxa"/>
        </w:trPr>
        <w:tc>
          <w:tcPr>
            <w:tcW w:w="22" w:type="dxa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</w:tr>
      <w:tr w:rsidR="00A04D6D" w:rsidRPr="00A04D6D" w:rsidTr="00A04D6D">
        <w:trPr>
          <w:tblCellSpacing w:w="15" w:type="dxa"/>
        </w:trPr>
        <w:tc>
          <w:tcPr>
            <w:tcW w:w="22" w:type="dxa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</w:tr>
      <w:tr w:rsidR="00A04D6D" w:rsidRPr="00A04D6D" w:rsidTr="00A04D6D">
        <w:trPr>
          <w:tblCellSpacing w:w="15" w:type="dxa"/>
        </w:trPr>
        <w:tc>
          <w:tcPr>
            <w:tcW w:w="22" w:type="dxa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A04D6D" w:rsidRPr="00A04D6D" w:rsidRDefault="00A04D6D" w:rsidP="00A04D6D">
            <w:pPr>
              <w:widowControl/>
              <w:spacing w:line="402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</w:p>
        </w:tc>
      </w:tr>
    </w:tbl>
    <w:p w:rsidR="00A04D6D" w:rsidRPr="00A04D6D" w:rsidRDefault="00A04D6D" w:rsidP="00A04D6D">
      <w:pPr>
        <w:widowControl/>
        <w:spacing w:line="402" w:lineRule="atLeast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A04D6D">
        <w:rPr>
          <w:rFonts w:ascii="Arial" w:eastAsia="宋体" w:hAnsi="Arial" w:cs="Arial"/>
          <w:color w:val="000000"/>
          <w:kern w:val="0"/>
          <w:sz w:val="27"/>
        </w:rPr>
        <w:t>报价说明：</w:t>
      </w:r>
    </w:p>
    <w:p w:rsidR="00A04D6D" w:rsidRPr="00A04D6D" w:rsidRDefault="00A04D6D" w:rsidP="00A04D6D">
      <w:pPr>
        <w:widowControl/>
        <w:numPr>
          <w:ilvl w:val="0"/>
          <w:numId w:val="26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t>本报价为</w:t>
      </w:r>
      <w:proofErr w:type="gramStart"/>
      <w:r w:rsidRPr="00A04D6D">
        <w:rPr>
          <w:rFonts w:ascii="Arial" w:eastAsia="宋体" w:hAnsi="Arial" w:cs="Arial"/>
          <w:color w:val="000000"/>
          <w:kern w:val="0"/>
          <w:sz w:val="27"/>
        </w:rPr>
        <w:t>全费用</w:t>
      </w:r>
      <w:proofErr w:type="gramEnd"/>
      <w:r w:rsidRPr="00A04D6D">
        <w:rPr>
          <w:rFonts w:ascii="Arial" w:eastAsia="宋体" w:hAnsi="Arial" w:cs="Arial"/>
          <w:color w:val="000000"/>
          <w:kern w:val="0"/>
          <w:sz w:val="27"/>
        </w:rPr>
        <w:t>包干价</w:t>
      </w:r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t>，包含讲师、人工、耗材、交通、保险、税费、资料、安全保障等一切费用。</w:t>
      </w:r>
    </w:p>
    <w:p w:rsidR="00A04D6D" w:rsidRPr="00A04D6D" w:rsidRDefault="00A04D6D" w:rsidP="00A04D6D">
      <w:pPr>
        <w:widowControl/>
        <w:numPr>
          <w:ilvl w:val="0"/>
          <w:numId w:val="26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t>医院</w:t>
      </w:r>
      <w:proofErr w:type="gramStart"/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t>不</w:t>
      </w:r>
      <w:proofErr w:type="gramEnd"/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t>另行支付任何其他费用。</w:t>
      </w:r>
    </w:p>
    <w:p w:rsidR="00A04D6D" w:rsidRPr="00A04D6D" w:rsidRDefault="00A04D6D" w:rsidP="00A04D6D">
      <w:pPr>
        <w:widowControl/>
        <w:numPr>
          <w:ilvl w:val="0"/>
          <w:numId w:val="26"/>
        </w:numPr>
        <w:spacing w:line="402" w:lineRule="atLeast"/>
        <w:ind w:left="0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lastRenderedPageBreak/>
        <w:t>报价应真实反映市场价格，作为后续采购预算与评审重要依据。</w:t>
      </w:r>
    </w:p>
    <w:p w:rsidR="00A04D6D" w:rsidRPr="00A04D6D" w:rsidRDefault="00A04D6D" w:rsidP="00A04D6D">
      <w:pPr>
        <w:widowControl/>
        <w:spacing w:line="402" w:lineRule="atLeast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A04D6D">
        <w:rPr>
          <w:rFonts w:ascii="Arial" w:eastAsia="宋体" w:hAnsi="Arial" w:cs="Arial"/>
          <w:color w:val="000000"/>
          <w:kern w:val="0"/>
          <w:sz w:val="27"/>
        </w:rPr>
        <w:t>报价单位承诺：</w:t>
      </w:r>
    </w:p>
    <w:p w:rsidR="00A04D6D" w:rsidRPr="00A04D6D" w:rsidRDefault="00A04D6D" w:rsidP="00A04D6D">
      <w:pPr>
        <w:widowControl/>
        <w:spacing w:line="402" w:lineRule="atLeast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t>我方承诺不推销消防器材，严格按照需求</w:t>
      </w:r>
      <w:proofErr w:type="gramStart"/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t>书执行</w:t>
      </w:r>
      <w:proofErr w:type="gramEnd"/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t>服务，承担现场安全责任，资料真实有效。</w:t>
      </w:r>
    </w:p>
    <w:p w:rsidR="00A04D6D" w:rsidRPr="00A04D6D" w:rsidRDefault="00A04D6D" w:rsidP="00A04D6D">
      <w:pPr>
        <w:widowControl/>
        <w:spacing w:line="402" w:lineRule="atLeast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t>法定代表人或授权代表签字：</w:t>
      </w:r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t>__________</w:t>
      </w:r>
    </w:p>
    <w:p w:rsidR="00A04D6D" w:rsidRPr="00A04D6D" w:rsidRDefault="00A04D6D" w:rsidP="00A04D6D">
      <w:pPr>
        <w:widowControl/>
        <w:spacing w:line="402" w:lineRule="atLeast"/>
        <w:jc w:val="left"/>
        <w:rPr>
          <w:rFonts w:ascii="Arial" w:eastAsia="宋体" w:hAnsi="Arial" w:cs="Arial"/>
          <w:color w:val="000000"/>
          <w:kern w:val="0"/>
          <w:sz w:val="27"/>
          <w:szCs w:val="27"/>
        </w:rPr>
      </w:pPr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t>日期：</w:t>
      </w:r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t>______</w:t>
      </w:r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t>年</w:t>
      </w:r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t>____</w:t>
      </w:r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t>月</w:t>
      </w:r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t>____</w:t>
      </w:r>
      <w:r w:rsidRPr="00A04D6D">
        <w:rPr>
          <w:rFonts w:ascii="Arial" w:eastAsia="宋体" w:hAnsi="Arial" w:cs="Arial"/>
          <w:color w:val="000000"/>
          <w:kern w:val="0"/>
          <w:sz w:val="27"/>
          <w:szCs w:val="27"/>
        </w:rPr>
        <w:t>日</w:t>
      </w:r>
    </w:p>
    <w:p w:rsidR="007C2594" w:rsidRPr="00A04D6D" w:rsidRDefault="007C2594" w:rsidP="00A04D6D"/>
    <w:sectPr w:rsidR="007C2594" w:rsidRPr="00A04D6D" w:rsidSect="00E65C0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40A" w:rsidRDefault="00B4440A" w:rsidP="007C2594">
      <w:r>
        <w:separator/>
      </w:r>
    </w:p>
  </w:endnote>
  <w:endnote w:type="continuationSeparator" w:id="0">
    <w:p w:rsidR="00B4440A" w:rsidRDefault="00B4440A" w:rsidP="007C2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40A" w:rsidRDefault="00B4440A" w:rsidP="007C2594">
      <w:r>
        <w:separator/>
      </w:r>
    </w:p>
  </w:footnote>
  <w:footnote w:type="continuationSeparator" w:id="0">
    <w:p w:rsidR="00B4440A" w:rsidRDefault="00B4440A" w:rsidP="007C25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53AD"/>
    <w:multiLevelType w:val="multilevel"/>
    <w:tmpl w:val="AE883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9473F"/>
    <w:multiLevelType w:val="multilevel"/>
    <w:tmpl w:val="0D642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C5EFC"/>
    <w:multiLevelType w:val="multilevel"/>
    <w:tmpl w:val="5028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6A7954"/>
    <w:multiLevelType w:val="multilevel"/>
    <w:tmpl w:val="AFA02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874399"/>
    <w:multiLevelType w:val="multilevel"/>
    <w:tmpl w:val="F7808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DA0E10"/>
    <w:multiLevelType w:val="multilevel"/>
    <w:tmpl w:val="652E0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8705A5"/>
    <w:multiLevelType w:val="multilevel"/>
    <w:tmpl w:val="649C1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AC42DC"/>
    <w:multiLevelType w:val="multilevel"/>
    <w:tmpl w:val="6AB88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2A293E"/>
    <w:multiLevelType w:val="multilevel"/>
    <w:tmpl w:val="C25CD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8834A4"/>
    <w:multiLevelType w:val="multilevel"/>
    <w:tmpl w:val="6FFA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791364"/>
    <w:multiLevelType w:val="multilevel"/>
    <w:tmpl w:val="547CA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F44C17"/>
    <w:multiLevelType w:val="multilevel"/>
    <w:tmpl w:val="8E640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B01668"/>
    <w:multiLevelType w:val="multilevel"/>
    <w:tmpl w:val="AFE2E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714828"/>
    <w:multiLevelType w:val="multilevel"/>
    <w:tmpl w:val="D70ED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F73BEF"/>
    <w:multiLevelType w:val="multilevel"/>
    <w:tmpl w:val="F51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907011"/>
    <w:multiLevelType w:val="multilevel"/>
    <w:tmpl w:val="0C743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C9002B"/>
    <w:multiLevelType w:val="multilevel"/>
    <w:tmpl w:val="516AB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DB22D7"/>
    <w:multiLevelType w:val="multilevel"/>
    <w:tmpl w:val="BA5E1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766C97"/>
    <w:multiLevelType w:val="multilevel"/>
    <w:tmpl w:val="699C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9A29DF"/>
    <w:multiLevelType w:val="multilevel"/>
    <w:tmpl w:val="24CAC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B65FAF"/>
    <w:multiLevelType w:val="multilevel"/>
    <w:tmpl w:val="2F320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8C0152"/>
    <w:multiLevelType w:val="multilevel"/>
    <w:tmpl w:val="B5FAE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511583"/>
    <w:multiLevelType w:val="multilevel"/>
    <w:tmpl w:val="07968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E363EA"/>
    <w:multiLevelType w:val="multilevel"/>
    <w:tmpl w:val="CB089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3B6A41"/>
    <w:multiLevelType w:val="multilevel"/>
    <w:tmpl w:val="1A16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B12BC8"/>
    <w:multiLevelType w:val="multilevel"/>
    <w:tmpl w:val="96E08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2"/>
  </w:num>
  <w:num w:numId="3">
    <w:abstractNumId w:val="21"/>
  </w:num>
  <w:num w:numId="4">
    <w:abstractNumId w:val="0"/>
  </w:num>
  <w:num w:numId="5">
    <w:abstractNumId w:val="8"/>
  </w:num>
  <w:num w:numId="6">
    <w:abstractNumId w:val="10"/>
  </w:num>
  <w:num w:numId="7">
    <w:abstractNumId w:val="13"/>
  </w:num>
  <w:num w:numId="8">
    <w:abstractNumId w:val="17"/>
  </w:num>
  <w:num w:numId="9">
    <w:abstractNumId w:val="23"/>
  </w:num>
  <w:num w:numId="10">
    <w:abstractNumId w:val="22"/>
  </w:num>
  <w:num w:numId="11">
    <w:abstractNumId w:val="25"/>
  </w:num>
  <w:num w:numId="12">
    <w:abstractNumId w:val="18"/>
  </w:num>
  <w:num w:numId="13">
    <w:abstractNumId w:val="5"/>
  </w:num>
  <w:num w:numId="14">
    <w:abstractNumId w:val="19"/>
  </w:num>
  <w:num w:numId="15">
    <w:abstractNumId w:val="3"/>
  </w:num>
  <w:num w:numId="16">
    <w:abstractNumId w:val="15"/>
  </w:num>
  <w:num w:numId="17">
    <w:abstractNumId w:val="1"/>
  </w:num>
  <w:num w:numId="18">
    <w:abstractNumId w:val="6"/>
  </w:num>
  <w:num w:numId="19">
    <w:abstractNumId w:val="7"/>
  </w:num>
  <w:num w:numId="20">
    <w:abstractNumId w:val="14"/>
  </w:num>
  <w:num w:numId="21">
    <w:abstractNumId w:val="9"/>
  </w:num>
  <w:num w:numId="22">
    <w:abstractNumId w:val="2"/>
  </w:num>
  <w:num w:numId="23">
    <w:abstractNumId w:val="20"/>
  </w:num>
  <w:num w:numId="24">
    <w:abstractNumId w:val="11"/>
  </w:num>
  <w:num w:numId="25">
    <w:abstractNumId w:val="4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2594"/>
    <w:rsid w:val="004E6B87"/>
    <w:rsid w:val="005441FE"/>
    <w:rsid w:val="007C2594"/>
    <w:rsid w:val="008224EF"/>
    <w:rsid w:val="00A04D6D"/>
    <w:rsid w:val="00AB7FD0"/>
    <w:rsid w:val="00B0709C"/>
    <w:rsid w:val="00B4440A"/>
    <w:rsid w:val="00CF0891"/>
    <w:rsid w:val="00DC58FB"/>
    <w:rsid w:val="00E6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4E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65C0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E65C0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E65C0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C25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C25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C25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C259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65C06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E65C06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E65C06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Strong"/>
    <w:basedOn w:val="a0"/>
    <w:uiPriority w:val="22"/>
    <w:qFormat/>
    <w:rsid w:val="00E65C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432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22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4375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2235">
              <w:marLeft w:val="0"/>
              <w:marRight w:val="0"/>
              <w:marTop w:val="0"/>
              <w:marBottom w:val="1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1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54753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0965">
              <w:marLeft w:val="0"/>
              <w:marRight w:val="0"/>
              <w:marTop w:val="0"/>
              <w:marBottom w:val="1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netuser</dc:creator>
  <cp:keywords/>
  <dc:description/>
  <cp:lastModifiedBy>netuser</cp:lastModifiedBy>
  <cp:revision>4</cp:revision>
  <cp:lastPrinted>2026-08-13T09:17:00Z</cp:lastPrinted>
  <dcterms:created xsi:type="dcterms:W3CDTF">2026-08-12T09:14:00Z</dcterms:created>
  <dcterms:modified xsi:type="dcterms:W3CDTF">2026-08-13T09:17:00Z</dcterms:modified>
</cp:coreProperties>
</file>